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DD" w:rsidRPr="00B41F00" w:rsidRDefault="00B41F00" w:rsidP="00DC6FDD">
      <w:pPr>
        <w:spacing w:after="200" w:line="276" w:lineRule="auto"/>
        <w:jc w:val="center"/>
        <w:rPr>
          <w:b/>
          <w:lang w:val="sr-Latn-CS"/>
        </w:rPr>
      </w:pPr>
      <w:r>
        <w:rPr>
          <w:b/>
          <w:lang w:val="sr-Cyrl-CS"/>
        </w:rPr>
        <w:t>ОСНОВНА ШКОЛА „РАШКА“</w:t>
      </w:r>
    </w:p>
    <w:p w:rsidR="00DC6FDD" w:rsidRPr="00A25585" w:rsidRDefault="00B41F00" w:rsidP="00DC6FDD">
      <w:pPr>
        <w:spacing w:after="200" w:line="276" w:lineRule="auto"/>
        <w:jc w:val="center"/>
        <w:rPr>
          <w:b/>
          <w:lang w:val="sr-Cyrl-CS"/>
        </w:rPr>
      </w:pPr>
      <w:r>
        <w:rPr>
          <w:b/>
          <w:lang w:val="sr-Cyrl-CS"/>
        </w:rPr>
        <w:t>ОМЛАДИНСКИ ЦЕНТАР БРОЈ 3</w:t>
      </w:r>
    </w:p>
    <w:p w:rsidR="00DC6FDD" w:rsidRPr="00A25585" w:rsidRDefault="00B41F00" w:rsidP="00DC6FDD">
      <w:pPr>
        <w:spacing w:after="200" w:line="276" w:lineRule="auto"/>
        <w:jc w:val="center"/>
        <w:rPr>
          <w:b/>
          <w:lang w:val="sr-Cyrl-CS"/>
        </w:rPr>
      </w:pPr>
      <w:r>
        <w:rPr>
          <w:b/>
          <w:lang w:val="sr-Cyrl-CS"/>
        </w:rPr>
        <w:t>36350 РАШКА</w:t>
      </w:r>
    </w:p>
    <w:p w:rsidR="00DC6FDD" w:rsidRPr="00A25585" w:rsidRDefault="00DC6FDD" w:rsidP="00DC6FDD">
      <w:pPr>
        <w:spacing w:after="200" w:line="276" w:lineRule="auto"/>
        <w:jc w:val="center"/>
        <w:rPr>
          <w:b/>
          <w:i/>
          <w:lang w:val="sr-Cyrl-CS"/>
        </w:rPr>
      </w:pPr>
    </w:p>
    <w:p w:rsidR="00DC6FDD" w:rsidRPr="00A5521B" w:rsidRDefault="00DC6FDD" w:rsidP="00DC6FDD">
      <w:pPr>
        <w:spacing w:after="200" w:line="276" w:lineRule="auto"/>
        <w:jc w:val="center"/>
        <w:rPr>
          <w:b/>
          <w:i/>
          <w:lang w:val="sr-Cyrl-CS"/>
        </w:rPr>
      </w:pPr>
    </w:p>
    <w:p w:rsidR="00DC6FDD" w:rsidRDefault="00DC6FDD" w:rsidP="00DC6FDD">
      <w:pPr>
        <w:spacing w:after="200" w:line="276" w:lineRule="auto"/>
        <w:jc w:val="center"/>
        <w:rPr>
          <w:sz w:val="32"/>
          <w:szCs w:val="32"/>
          <w:lang w:val="sr-Cyrl-CS"/>
        </w:rPr>
      </w:pPr>
    </w:p>
    <w:p w:rsidR="00DC6FDD" w:rsidRPr="00A54DB0" w:rsidRDefault="00DC6FDD" w:rsidP="00DC6FDD">
      <w:pPr>
        <w:spacing w:after="200" w:line="276" w:lineRule="auto"/>
        <w:jc w:val="center"/>
        <w:rPr>
          <w:sz w:val="32"/>
          <w:szCs w:val="32"/>
          <w:lang w:val="sr-Cyrl-CS"/>
        </w:rPr>
      </w:pPr>
    </w:p>
    <w:p w:rsidR="00DC6FDD" w:rsidRPr="0050138E" w:rsidRDefault="00DC6FDD" w:rsidP="00DC6FDD">
      <w:pPr>
        <w:spacing w:after="200" w:line="276" w:lineRule="auto"/>
        <w:jc w:val="center"/>
        <w:rPr>
          <w:b/>
          <w:sz w:val="28"/>
          <w:szCs w:val="28"/>
          <w:lang w:val="sr-Cyrl-CS"/>
        </w:rPr>
      </w:pPr>
      <w:r w:rsidRPr="0050138E">
        <w:rPr>
          <w:b/>
          <w:sz w:val="28"/>
          <w:szCs w:val="28"/>
          <w:lang w:val="sr-Cyrl-CS"/>
        </w:rPr>
        <w:t>КОНКУРСНА ДОКУМЕНТАЦИЈА</w:t>
      </w:r>
    </w:p>
    <w:p w:rsidR="00DC6FDD" w:rsidRPr="00A25585" w:rsidRDefault="00815E3F" w:rsidP="00DC6FDD">
      <w:pPr>
        <w:spacing w:after="200" w:line="276" w:lineRule="auto"/>
        <w:jc w:val="center"/>
        <w:rPr>
          <w:b/>
          <w:sz w:val="28"/>
          <w:szCs w:val="28"/>
          <w:lang w:val="ru-RU"/>
        </w:rPr>
      </w:pPr>
      <w:r>
        <w:rPr>
          <w:b/>
          <w:sz w:val="28"/>
          <w:szCs w:val="28"/>
          <w:lang w:val="sr-Cyrl-CS"/>
        </w:rPr>
        <w:t xml:space="preserve">ЗА </w:t>
      </w:r>
      <w:r w:rsidR="00DC6FDD">
        <w:rPr>
          <w:b/>
          <w:sz w:val="28"/>
          <w:szCs w:val="28"/>
          <w:lang w:val="sr-Cyrl-CS"/>
        </w:rPr>
        <w:t>ЈАВНУ НАБАВКУ</w:t>
      </w:r>
      <w:r w:rsidR="00DC6FDD" w:rsidRPr="00A25585">
        <w:rPr>
          <w:b/>
          <w:lang w:val="sr-Cyrl-CS"/>
        </w:rPr>
        <w:t xml:space="preserve"> </w:t>
      </w:r>
    </w:p>
    <w:p w:rsidR="00DC6FDD" w:rsidRDefault="00D324C9" w:rsidP="00DC6FDD">
      <w:pPr>
        <w:spacing w:after="200" w:line="276" w:lineRule="auto"/>
        <w:jc w:val="center"/>
        <w:rPr>
          <w:b/>
          <w:sz w:val="28"/>
          <w:szCs w:val="28"/>
          <w:lang w:val="ru-RU"/>
        </w:rPr>
      </w:pPr>
      <w:r>
        <w:rPr>
          <w:b/>
          <w:lang w:val="sr-Cyrl-CS"/>
        </w:rPr>
        <w:t>Аутобуски п</w:t>
      </w:r>
      <w:r w:rsidR="00DC6FDD">
        <w:rPr>
          <w:b/>
          <w:lang w:val="sr-Cyrl-CS"/>
        </w:rPr>
        <w:t>ревоз ученика и наставника</w:t>
      </w:r>
      <w:r w:rsidR="00B41F00">
        <w:rPr>
          <w:b/>
          <w:lang w:val="sr-Cyrl-CS"/>
        </w:rPr>
        <w:t xml:space="preserve"> Основне школе „Рашка“</w:t>
      </w:r>
      <w:r w:rsidR="00DC6FDD">
        <w:rPr>
          <w:b/>
          <w:lang w:val="sr-Cyrl-CS"/>
        </w:rPr>
        <w:t xml:space="preserve"> </w:t>
      </w:r>
      <w:r w:rsidR="00B41F00">
        <w:rPr>
          <w:b/>
          <w:lang w:val="sr-Cyrl-CS"/>
        </w:rPr>
        <w:t>за календарску 2015</w:t>
      </w:r>
      <w:r w:rsidR="00815E3F">
        <w:rPr>
          <w:b/>
          <w:lang w:val="sr-Latn-CS"/>
        </w:rPr>
        <w:t xml:space="preserve"> </w:t>
      </w:r>
      <w:r w:rsidR="002A46C9">
        <w:rPr>
          <w:b/>
          <w:lang w:val="sr-Cyrl-CS"/>
        </w:rPr>
        <w:t>обликовану</w:t>
      </w:r>
      <w:r w:rsidR="00815E3F">
        <w:rPr>
          <w:b/>
          <w:lang w:val="sr-Cyrl-CS"/>
        </w:rPr>
        <w:t xml:space="preserve"> у 3 партије</w:t>
      </w:r>
      <w:r w:rsidR="00DC6FDD" w:rsidRPr="008615F3">
        <w:rPr>
          <w:b/>
          <w:sz w:val="28"/>
          <w:szCs w:val="28"/>
          <w:highlight w:val="yellow"/>
          <w:lang w:val="ru-RU"/>
        </w:rPr>
        <w:t xml:space="preserve"> </w:t>
      </w:r>
    </w:p>
    <w:p w:rsidR="00D772E2" w:rsidRDefault="00D772E2" w:rsidP="00D772E2">
      <w:pPr>
        <w:rPr>
          <w:lang w:val="sr-Cyrl-CS"/>
        </w:rPr>
      </w:pPr>
      <w:r w:rsidRPr="00815E3F">
        <w:rPr>
          <w:b/>
          <w:lang w:val="sr-Cyrl-CS"/>
        </w:rPr>
        <w:t>ПАРТИЈА 1</w:t>
      </w:r>
      <w:r>
        <w:rPr>
          <w:lang w:val="sr-Cyrl-CS"/>
        </w:rPr>
        <w:t xml:space="preserve">: Релација : Рашка-Беоци-Рашка са успутним станицама и релација Рашка –Бркушка раван-Рашка са успутним станицама </w:t>
      </w:r>
    </w:p>
    <w:p w:rsidR="00D772E2" w:rsidRDefault="00D772E2" w:rsidP="00D772E2">
      <w:pPr>
        <w:rPr>
          <w:lang w:val="sr-Cyrl-CS"/>
        </w:rPr>
      </w:pPr>
      <w:r w:rsidRPr="00815E3F">
        <w:rPr>
          <w:b/>
          <w:lang w:val="sr-Cyrl-CS"/>
        </w:rPr>
        <w:t>ПАРТИЈА 2</w:t>
      </w:r>
      <w:r>
        <w:rPr>
          <w:lang w:val="sr-Cyrl-CS"/>
        </w:rPr>
        <w:t>: Релација: Рашка- Милатковиће (Ћуша)- Панојевиће-Рашка са успутним станицама</w:t>
      </w:r>
    </w:p>
    <w:p w:rsidR="00D772E2" w:rsidRDefault="00D772E2" w:rsidP="00D772E2">
      <w:pPr>
        <w:rPr>
          <w:lang w:val="sr-Cyrl-CS"/>
        </w:rPr>
      </w:pPr>
      <w:r w:rsidRPr="00815E3F">
        <w:rPr>
          <w:b/>
          <w:lang w:val="sr-Cyrl-CS"/>
        </w:rPr>
        <w:t>ПАРТИЈА 3</w:t>
      </w:r>
      <w:r>
        <w:rPr>
          <w:lang w:val="sr-Cyrl-CS"/>
        </w:rPr>
        <w:t xml:space="preserve">: Релација: Рашка </w:t>
      </w:r>
      <w:r>
        <w:rPr>
          <w:lang w:val="sr-Latn-CS"/>
        </w:rPr>
        <w:t>-</w:t>
      </w:r>
      <w:r>
        <w:rPr>
          <w:lang w:val="sr-Cyrl-CS"/>
        </w:rPr>
        <w:t>Рвати (Сочанци)- Рашка са успутним станицама</w:t>
      </w:r>
    </w:p>
    <w:p w:rsidR="00DC6FDD" w:rsidRDefault="00DC6FDD" w:rsidP="00DC6FDD">
      <w:pPr>
        <w:spacing w:after="200" w:line="276" w:lineRule="auto"/>
        <w:jc w:val="center"/>
        <w:rPr>
          <w:b/>
          <w:sz w:val="28"/>
          <w:szCs w:val="28"/>
          <w:lang w:val="ru-RU"/>
        </w:rPr>
      </w:pPr>
    </w:p>
    <w:p w:rsidR="00DC6FDD" w:rsidRDefault="00DC6FDD" w:rsidP="00DC6FDD">
      <w:pPr>
        <w:spacing w:after="200" w:line="276" w:lineRule="auto"/>
        <w:jc w:val="center"/>
        <w:rPr>
          <w:b/>
          <w:sz w:val="28"/>
          <w:szCs w:val="28"/>
          <w:lang w:val="ru-RU"/>
        </w:rPr>
      </w:pPr>
    </w:p>
    <w:p w:rsidR="00DC6FDD" w:rsidRDefault="00DC6FDD" w:rsidP="00DC6FDD">
      <w:pPr>
        <w:spacing w:after="200" w:line="276" w:lineRule="auto"/>
        <w:jc w:val="center"/>
        <w:rPr>
          <w:b/>
          <w:sz w:val="28"/>
          <w:szCs w:val="28"/>
          <w:lang w:val="ru-RU"/>
        </w:rPr>
      </w:pPr>
      <w:r>
        <w:rPr>
          <w:b/>
          <w:sz w:val="28"/>
          <w:szCs w:val="28"/>
          <w:lang w:val="ru-RU"/>
        </w:rPr>
        <w:t>ОТВОРЕНИ ПОСТУПАК</w:t>
      </w:r>
    </w:p>
    <w:p w:rsidR="00DC6FDD" w:rsidRDefault="00DC6FDD" w:rsidP="00DC6FDD">
      <w:pPr>
        <w:spacing w:after="200" w:line="276" w:lineRule="auto"/>
        <w:jc w:val="center"/>
        <w:rPr>
          <w:b/>
          <w:sz w:val="28"/>
          <w:szCs w:val="28"/>
          <w:lang w:val="ru-RU"/>
        </w:rPr>
      </w:pPr>
    </w:p>
    <w:p w:rsidR="00DC6FDD" w:rsidRPr="00E42F7C" w:rsidRDefault="00DC6FDD" w:rsidP="00DC6FDD">
      <w:pPr>
        <w:spacing w:after="200" w:line="276" w:lineRule="auto"/>
        <w:jc w:val="center"/>
        <w:rPr>
          <w:b/>
          <w:sz w:val="28"/>
          <w:szCs w:val="28"/>
          <w:lang w:val="sr-Latn-CS"/>
        </w:rPr>
      </w:pPr>
      <w:r>
        <w:rPr>
          <w:b/>
          <w:sz w:val="28"/>
          <w:szCs w:val="28"/>
          <w:lang w:val="ru-RU"/>
        </w:rPr>
        <w:t>БР.</w:t>
      </w:r>
      <w:r w:rsidR="00E42F7C">
        <w:rPr>
          <w:b/>
          <w:sz w:val="28"/>
          <w:szCs w:val="28"/>
          <w:lang w:val="sr-Latn-CS"/>
        </w:rPr>
        <w:t>1</w:t>
      </w:r>
      <w:r w:rsidR="00E42F7C">
        <w:rPr>
          <w:b/>
          <w:sz w:val="28"/>
          <w:szCs w:val="28"/>
          <w:lang w:val="ru-RU"/>
        </w:rPr>
        <w:t>/1</w:t>
      </w:r>
      <w:r w:rsidR="00E42F7C">
        <w:rPr>
          <w:b/>
          <w:sz w:val="28"/>
          <w:szCs w:val="28"/>
          <w:lang w:val="sr-Latn-CS"/>
        </w:rPr>
        <w:t>5</w:t>
      </w:r>
    </w:p>
    <w:p w:rsidR="00DC6FDD" w:rsidRPr="00911FC6" w:rsidRDefault="00DC6FDD" w:rsidP="00DC6FDD">
      <w:pPr>
        <w:jc w:val="center"/>
        <w:rPr>
          <w:b/>
          <w:lang w:val="sr-Cyrl-CS"/>
        </w:rPr>
      </w:pPr>
    </w:p>
    <w:p w:rsidR="00DC6FDD" w:rsidRPr="00911FC6" w:rsidRDefault="00DC6FDD" w:rsidP="00DC6FDD">
      <w:pPr>
        <w:jc w:val="center"/>
        <w:rPr>
          <w:b/>
          <w:lang w:val="sr-Cyrl-CS"/>
        </w:rPr>
      </w:pPr>
    </w:p>
    <w:p w:rsidR="00DC6FDD" w:rsidRPr="00A5521B" w:rsidRDefault="00DC6FDD" w:rsidP="00DC6FDD">
      <w:pPr>
        <w:jc w:val="center"/>
        <w:rPr>
          <w:rFonts w:ascii="Bookman Old Style" w:hAnsi="Bookman Old Style"/>
          <w:lang w:val="sr-Cyrl-CS"/>
        </w:rPr>
      </w:pPr>
    </w:p>
    <w:p w:rsidR="00DC6FDD" w:rsidRPr="009C6D4A" w:rsidRDefault="00DC6FDD" w:rsidP="00DC6FDD">
      <w:pPr>
        <w:spacing w:after="120"/>
        <w:ind w:left="720"/>
        <w:jc w:val="center"/>
        <w:rPr>
          <w:lang w:val="sr-Cyrl-CS"/>
        </w:rPr>
      </w:pPr>
    </w:p>
    <w:p w:rsidR="00DC6FDD" w:rsidRPr="009C6D4A"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4C0446" w:rsidRDefault="00DC6FDD" w:rsidP="00DC6FDD">
      <w:pPr>
        <w:rPr>
          <w:lang w:val="ru-RU"/>
        </w:rPr>
      </w:pPr>
    </w:p>
    <w:p w:rsidR="00DC6FDD" w:rsidRPr="009C6D4A" w:rsidRDefault="00DC6FDD" w:rsidP="00DC6FDD">
      <w:pPr>
        <w:rPr>
          <w:lang w:val="ru-RU"/>
        </w:rPr>
      </w:pPr>
    </w:p>
    <w:p w:rsidR="00DC6FDD" w:rsidRPr="009C6D4A" w:rsidRDefault="00DC6FDD" w:rsidP="00DC6FDD">
      <w:pPr>
        <w:rPr>
          <w:lang w:val="ru-RU"/>
        </w:rPr>
      </w:pPr>
    </w:p>
    <w:p w:rsidR="00DC6FDD" w:rsidRDefault="00DC6FDD" w:rsidP="00DC6FDD">
      <w:pPr>
        <w:pStyle w:val="BodyText"/>
        <w:jc w:val="center"/>
        <w:rPr>
          <w:lang w:val="sr-Cyrl-CS"/>
        </w:rPr>
      </w:pPr>
      <w:r w:rsidRPr="004C0446">
        <w:rPr>
          <w:lang w:val="ru-RU"/>
        </w:rPr>
        <w:lastRenderedPageBreak/>
        <w:t>201</w:t>
      </w:r>
      <w:r w:rsidR="00E42F7C">
        <w:rPr>
          <w:lang w:val="sr-Latn-CS"/>
        </w:rPr>
        <w:t>5</w:t>
      </w:r>
      <w:r w:rsidRPr="004C0446">
        <w:rPr>
          <w:lang w:val="ru-RU"/>
        </w:rPr>
        <w:t xml:space="preserve">. </w:t>
      </w:r>
      <w:r w:rsidRPr="00A54DB0">
        <w:rPr>
          <w:lang w:val="sr-Cyrl-CS"/>
        </w:rPr>
        <w:t>г</w:t>
      </w:r>
      <w:r w:rsidRPr="004C0446">
        <w:rPr>
          <w:lang w:val="ru-RU"/>
        </w:rPr>
        <w:t>одине</w:t>
      </w:r>
    </w:p>
    <w:p w:rsidR="00DC6FDD" w:rsidRDefault="00DC6FDD" w:rsidP="00DC6FDD">
      <w:pPr>
        <w:pStyle w:val="BodyText"/>
        <w:jc w:val="center"/>
        <w:rPr>
          <w:lang w:val="sr-Cyrl-CS"/>
        </w:rPr>
      </w:pPr>
    </w:p>
    <w:p w:rsidR="00DC6FDD" w:rsidRPr="004C0446" w:rsidRDefault="00DC6FDD" w:rsidP="00DC6FDD">
      <w:pPr>
        <w:pStyle w:val="BodyText"/>
        <w:jc w:val="center"/>
        <w:rPr>
          <w:lang w:val="ru-RU"/>
        </w:rPr>
      </w:pPr>
    </w:p>
    <w:p w:rsidR="00DC6FDD" w:rsidRDefault="00DC6FDD" w:rsidP="00DC6FDD">
      <w:pPr>
        <w:pStyle w:val="BodyText"/>
        <w:tabs>
          <w:tab w:val="left" w:pos="300"/>
        </w:tabs>
        <w:rPr>
          <w:lang w:val="sr-Cyrl-CS"/>
        </w:rPr>
      </w:pPr>
    </w:p>
    <w:p w:rsidR="00612CB3" w:rsidRDefault="00612CB3" w:rsidP="00DC6FDD">
      <w:pPr>
        <w:pStyle w:val="BodyText"/>
        <w:tabs>
          <w:tab w:val="left" w:pos="300"/>
        </w:tabs>
        <w:rPr>
          <w:lang w:val="sr-Cyrl-CS"/>
        </w:rPr>
      </w:pPr>
    </w:p>
    <w:p w:rsidR="00612CB3" w:rsidRDefault="00612CB3" w:rsidP="00DC6FDD">
      <w:pPr>
        <w:pStyle w:val="BodyText"/>
        <w:tabs>
          <w:tab w:val="left" w:pos="300"/>
        </w:tabs>
        <w:rPr>
          <w:lang w:val="sr-Cyrl-CS"/>
        </w:rPr>
      </w:pPr>
    </w:p>
    <w:p w:rsidR="00DC6FDD" w:rsidRPr="008C030F" w:rsidRDefault="00DC6FDD" w:rsidP="00DC6FDD">
      <w:pPr>
        <w:rPr>
          <w:lang w:val="sr-Cyrl-CS"/>
        </w:rPr>
      </w:pPr>
      <w:r w:rsidRPr="004C0446">
        <w:rPr>
          <w:lang w:val="ru-RU"/>
        </w:rPr>
        <w:t xml:space="preserve">САДРЖАЈ КОНКУРСНЕ ДОКУМЕНТАЦИЈЕ </w:t>
      </w:r>
      <w:r w:rsidR="00612CB3">
        <w:rPr>
          <w:lang w:val="ru-RU"/>
        </w:rPr>
        <w:tab/>
      </w:r>
      <w:r w:rsidR="00612CB3">
        <w:rPr>
          <w:lang w:val="ru-RU"/>
        </w:rPr>
        <w:tab/>
      </w:r>
      <w:r w:rsidR="00612CB3">
        <w:rPr>
          <w:lang w:val="ru-RU"/>
        </w:rPr>
        <w:tab/>
      </w:r>
      <w:r w:rsidR="00612CB3">
        <w:rPr>
          <w:lang w:val="ru-RU"/>
        </w:rPr>
        <w:tab/>
      </w:r>
      <w:r w:rsidR="00612CB3">
        <w:rPr>
          <w:lang w:val="ru-RU"/>
        </w:rPr>
        <w:tab/>
      </w:r>
      <w:r w:rsidR="00612CB3">
        <w:rPr>
          <w:lang w:val="ru-RU"/>
        </w:rPr>
        <w:tab/>
      </w:r>
      <w:r w:rsidR="00612CB3">
        <w:rPr>
          <w:lang w:val="ru-RU"/>
        </w:rPr>
        <w:tab/>
      </w:r>
      <w:r w:rsidR="00353235">
        <w:rPr>
          <w:lang w:val="ru-RU"/>
        </w:rPr>
        <w:t xml:space="preserve">  </w:t>
      </w:r>
      <w:r w:rsidR="00612CB3">
        <w:rPr>
          <w:lang w:val="ru-RU"/>
        </w:rPr>
        <w:t>страна</w:t>
      </w:r>
    </w:p>
    <w:p w:rsidR="00DC6FDD" w:rsidRDefault="00DC6FDD" w:rsidP="00DC6FDD">
      <w:pPr>
        <w:rPr>
          <w:rFonts w:ascii="Arial" w:hAnsi="Arial" w:cs="Arial"/>
          <w:lang w:val="sr-Cyrl-CS"/>
        </w:rPr>
      </w:pPr>
    </w:p>
    <w:p w:rsidR="00612CB3" w:rsidRDefault="00612CB3" w:rsidP="00DC6FDD">
      <w:pPr>
        <w:rPr>
          <w:rFonts w:ascii="Arial" w:hAnsi="Arial" w:cs="Arial"/>
          <w:lang w:val="sr-Cyrl-CS"/>
        </w:rPr>
      </w:pPr>
    </w:p>
    <w:p w:rsidR="00612CB3" w:rsidRPr="008C030F" w:rsidRDefault="00612CB3" w:rsidP="00DC6FDD">
      <w:pPr>
        <w:rPr>
          <w:rFonts w:ascii="Arial" w:hAnsi="Arial" w:cs="Arial"/>
          <w:lang w:val="sr-Cyrl-CS"/>
        </w:rPr>
      </w:pPr>
    </w:p>
    <w:p w:rsidR="00DC6FDD" w:rsidRPr="008C030F" w:rsidRDefault="00DC6FDD" w:rsidP="00DC6FDD">
      <w:pPr>
        <w:spacing w:line="360" w:lineRule="auto"/>
        <w:jc w:val="both"/>
        <w:rPr>
          <w:lang w:val="sr-Cyrl-CS"/>
        </w:rPr>
      </w:pPr>
    </w:p>
    <w:p w:rsidR="00DC6FDD" w:rsidRDefault="00DC6FDD" w:rsidP="00DC6FDD">
      <w:pPr>
        <w:spacing w:line="360" w:lineRule="auto"/>
        <w:jc w:val="both"/>
        <w:rPr>
          <w:lang w:val="sr-Cyrl-CS"/>
        </w:rPr>
      </w:pPr>
      <w:r w:rsidRPr="004C0446">
        <w:rPr>
          <w:lang w:val="ru-RU"/>
        </w:rPr>
        <w:t>1</w:t>
      </w:r>
      <w:r w:rsidRPr="00BA4E91">
        <w:rPr>
          <w:lang w:val="ru-RU"/>
        </w:rPr>
        <w:t xml:space="preserve">. ПОЗИВ </w:t>
      </w:r>
      <w:r w:rsidR="00612CB3">
        <w:rPr>
          <w:lang w:val="sr-Cyrl-CS"/>
        </w:rPr>
        <w:t>ЗА ПОДНОШЕЊЕ ПОНУДЕ</w:t>
      </w:r>
      <w:r w:rsidRPr="00BA4E91">
        <w:rPr>
          <w:lang w:val="sr-Cyrl-CS"/>
        </w:rPr>
        <w:t xml:space="preserve"> </w:t>
      </w:r>
      <w:r w:rsidR="00612CB3">
        <w:rPr>
          <w:lang w:val="sr-Cyrl-CS"/>
        </w:rPr>
        <w:t>........................................................................................</w:t>
      </w:r>
      <w:r w:rsidR="00353235">
        <w:rPr>
          <w:lang w:val="sr-Cyrl-CS"/>
        </w:rPr>
        <w:t>3</w:t>
      </w:r>
    </w:p>
    <w:p w:rsidR="00DC6FDD" w:rsidRDefault="00DC6FDD" w:rsidP="00DC6FDD">
      <w:pPr>
        <w:spacing w:line="360" w:lineRule="auto"/>
        <w:jc w:val="both"/>
        <w:rPr>
          <w:lang w:val="sr-Cyrl-CS"/>
        </w:rPr>
      </w:pPr>
      <w:r>
        <w:rPr>
          <w:lang w:val="sr-Cyrl-CS"/>
        </w:rPr>
        <w:t>2. ОПШТИ ПОДАЦИ О ЈАВНОЈ НАБАВЦИ</w:t>
      </w:r>
      <w:r w:rsidR="00612CB3">
        <w:rPr>
          <w:lang w:val="sr-Cyrl-CS"/>
        </w:rPr>
        <w:t xml:space="preserve"> ...............................................................................</w:t>
      </w:r>
      <w:r w:rsidR="00353235">
        <w:rPr>
          <w:lang w:val="sr-Cyrl-CS"/>
        </w:rPr>
        <w:t>.5</w:t>
      </w:r>
    </w:p>
    <w:p w:rsidR="00141A3E" w:rsidRDefault="00141A3E" w:rsidP="00DC6FDD">
      <w:pPr>
        <w:spacing w:line="360" w:lineRule="auto"/>
        <w:jc w:val="both"/>
        <w:rPr>
          <w:lang w:val="sr-Cyrl-CS"/>
        </w:rPr>
      </w:pPr>
      <w:r>
        <w:rPr>
          <w:lang w:val="sr-Cyrl-CS"/>
        </w:rPr>
        <w:t>3. ПОДАЦИ О ПРЕДМЕТУ</w:t>
      </w:r>
      <w:r w:rsidR="00612CB3">
        <w:rPr>
          <w:lang w:val="sr-Cyrl-CS"/>
        </w:rPr>
        <w:t xml:space="preserve"> ............................................................................................................</w:t>
      </w:r>
      <w:r w:rsidR="00353235">
        <w:rPr>
          <w:lang w:val="sr-Cyrl-CS"/>
        </w:rPr>
        <w:t>..5</w:t>
      </w:r>
    </w:p>
    <w:p w:rsidR="00141A3E" w:rsidRDefault="00141A3E" w:rsidP="00DC6FDD">
      <w:pPr>
        <w:spacing w:line="360" w:lineRule="auto"/>
        <w:jc w:val="both"/>
        <w:rPr>
          <w:lang w:val="sr-Cyrl-CS"/>
        </w:rPr>
      </w:pPr>
      <w:r>
        <w:rPr>
          <w:lang w:val="sr-Cyrl-CS"/>
        </w:rPr>
        <w:t>4. СПЕЦИФИКАЦИЈА УСЛУГЕ</w:t>
      </w:r>
      <w:r w:rsidR="00612CB3">
        <w:rPr>
          <w:lang w:val="sr-Cyrl-CS"/>
        </w:rPr>
        <w:t xml:space="preserve"> ...................................................................................................</w:t>
      </w:r>
      <w:r w:rsidR="00843099">
        <w:rPr>
          <w:lang w:val="sr-Cyrl-CS"/>
        </w:rPr>
        <w:t>..5</w:t>
      </w:r>
    </w:p>
    <w:p w:rsidR="00141A3E" w:rsidRPr="009C70E7" w:rsidRDefault="00141A3E" w:rsidP="00DC6FDD">
      <w:pPr>
        <w:spacing w:line="360" w:lineRule="auto"/>
        <w:jc w:val="both"/>
        <w:rPr>
          <w:lang w:val="sr-Cyrl-CS"/>
        </w:rPr>
      </w:pPr>
      <w:r>
        <w:rPr>
          <w:lang w:val="sr-Cyrl-CS"/>
        </w:rPr>
        <w:t>5</w:t>
      </w:r>
      <w:r w:rsidR="00612CB3">
        <w:rPr>
          <w:lang w:val="sr-Cyrl-CS"/>
        </w:rPr>
        <w:t xml:space="preserve">. </w:t>
      </w:r>
      <w:r w:rsidRPr="009C70E7">
        <w:rPr>
          <w:lang w:val="ru-RU"/>
        </w:rPr>
        <w:t>УПУТСТВО ПОНУЂАЧИМА КАКО ДА САЧИНЕ ПОНУДУ</w:t>
      </w:r>
      <w:r w:rsidR="00612CB3">
        <w:rPr>
          <w:lang w:val="ru-RU"/>
        </w:rPr>
        <w:t xml:space="preserve"> .............................................</w:t>
      </w:r>
      <w:r w:rsidR="00353235">
        <w:rPr>
          <w:lang w:val="ru-RU"/>
        </w:rPr>
        <w:t>..12</w:t>
      </w:r>
    </w:p>
    <w:p w:rsidR="00612CB3" w:rsidRDefault="00141A3E" w:rsidP="00141A3E">
      <w:pPr>
        <w:tabs>
          <w:tab w:val="left" w:pos="1080"/>
        </w:tabs>
        <w:spacing w:line="240" w:lineRule="atLeast"/>
        <w:jc w:val="both"/>
        <w:rPr>
          <w:lang w:val="sr-Cyrl-CS"/>
        </w:rPr>
      </w:pPr>
      <w:r w:rsidRPr="009C70E7">
        <w:rPr>
          <w:lang w:val="ru-RU"/>
        </w:rPr>
        <w:t>6.</w:t>
      </w:r>
      <w:r w:rsidR="00612CB3">
        <w:rPr>
          <w:lang w:val="ru-RU"/>
        </w:rPr>
        <w:t xml:space="preserve"> </w:t>
      </w:r>
      <w:r w:rsidRPr="009C70E7">
        <w:rPr>
          <w:lang w:val="sr-Cyrl-CS"/>
        </w:rPr>
        <w:t xml:space="preserve">УСЛОВИ ЗА УЧЕШЋЕ У ПОСТУПКУ ЈАВНЕ НАБАВКЕ </w:t>
      </w:r>
    </w:p>
    <w:p w:rsidR="00141A3E" w:rsidRDefault="00612CB3" w:rsidP="00141A3E">
      <w:pPr>
        <w:tabs>
          <w:tab w:val="left" w:pos="1080"/>
        </w:tabs>
        <w:spacing w:line="240" w:lineRule="atLeast"/>
        <w:jc w:val="both"/>
        <w:rPr>
          <w:lang w:val="sr-Cyrl-CS"/>
        </w:rPr>
      </w:pPr>
      <w:r>
        <w:rPr>
          <w:lang w:val="sr-Cyrl-CS"/>
        </w:rPr>
        <w:t xml:space="preserve">    </w:t>
      </w:r>
      <w:r w:rsidR="00141A3E" w:rsidRPr="009C70E7">
        <w:rPr>
          <w:lang w:val="sr-Cyrl-CS"/>
        </w:rPr>
        <w:t>ИЗ ЧЛ.75. И 76. ЗАКОН О ЈАВНИМ НАБАВКМА</w:t>
      </w:r>
      <w:r>
        <w:rPr>
          <w:lang w:val="sr-Cyrl-CS"/>
        </w:rPr>
        <w:t xml:space="preserve"> .................................................................</w:t>
      </w:r>
      <w:r w:rsidR="00353235">
        <w:rPr>
          <w:lang w:val="sr-Cyrl-CS"/>
        </w:rPr>
        <w:t>..17</w:t>
      </w:r>
    </w:p>
    <w:p w:rsidR="00612CB3" w:rsidRPr="009C70E7" w:rsidRDefault="00612CB3" w:rsidP="00141A3E">
      <w:pPr>
        <w:tabs>
          <w:tab w:val="left" w:pos="1080"/>
        </w:tabs>
        <w:spacing w:line="240" w:lineRule="atLeast"/>
        <w:jc w:val="both"/>
        <w:rPr>
          <w:lang w:val="sr-Cyrl-CS"/>
        </w:rPr>
      </w:pPr>
    </w:p>
    <w:p w:rsidR="00612CB3" w:rsidRDefault="00141A3E" w:rsidP="00141A3E">
      <w:pPr>
        <w:tabs>
          <w:tab w:val="left" w:pos="1080"/>
        </w:tabs>
        <w:spacing w:line="240" w:lineRule="atLeast"/>
        <w:jc w:val="both"/>
        <w:rPr>
          <w:lang w:val="ru-RU"/>
        </w:rPr>
      </w:pPr>
      <w:r w:rsidRPr="009C70E7">
        <w:rPr>
          <w:lang w:val="sr-Cyrl-CS"/>
        </w:rPr>
        <w:t>7</w:t>
      </w:r>
      <w:r w:rsidR="00612CB3">
        <w:rPr>
          <w:lang w:val="sr-Cyrl-CS"/>
        </w:rPr>
        <w:t xml:space="preserve">. </w:t>
      </w:r>
      <w:r w:rsidRPr="009C70E7">
        <w:rPr>
          <w:lang w:val="ru-RU"/>
        </w:rPr>
        <w:t xml:space="preserve">УПУТСТВО О НАЧИНУ НА КОЈИ СЕ ДОКАЗУЈЕ </w:t>
      </w:r>
    </w:p>
    <w:p w:rsidR="00612CB3" w:rsidRDefault="00612CB3" w:rsidP="00141A3E">
      <w:pPr>
        <w:tabs>
          <w:tab w:val="left" w:pos="1080"/>
        </w:tabs>
        <w:spacing w:line="240" w:lineRule="atLeast"/>
        <w:jc w:val="both"/>
        <w:rPr>
          <w:lang w:val="sr-Cyrl-CS"/>
        </w:rPr>
      </w:pPr>
      <w:r>
        <w:rPr>
          <w:lang w:val="ru-RU"/>
        </w:rPr>
        <w:t xml:space="preserve">    </w:t>
      </w:r>
      <w:r w:rsidR="00141A3E" w:rsidRPr="009C70E7">
        <w:rPr>
          <w:lang w:val="ru-RU"/>
        </w:rPr>
        <w:t>ИСПУЊЕНОСТ УСЛОВА</w:t>
      </w:r>
      <w:r w:rsidR="00141A3E" w:rsidRPr="009C70E7">
        <w:rPr>
          <w:lang w:val="sr-Cyrl-CS"/>
        </w:rPr>
        <w:t xml:space="preserve"> ИЗ ЧЛ.75 И 76. </w:t>
      </w:r>
      <w:r>
        <w:rPr>
          <w:lang w:val="sr-Cyrl-CS"/>
        </w:rPr>
        <w:t>ЗЈН ......................................</w:t>
      </w:r>
      <w:r w:rsidR="00353235">
        <w:rPr>
          <w:lang w:val="sr-Cyrl-CS"/>
        </w:rPr>
        <w:t>...................................19</w:t>
      </w:r>
    </w:p>
    <w:p w:rsidR="00843099" w:rsidRPr="009C70E7" w:rsidRDefault="00843099" w:rsidP="00141A3E">
      <w:pPr>
        <w:tabs>
          <w:tab w:val="left" w:pos="1080"/>
        </w:tabs>
        <w:spacing w:line="240" w:lineRule="atLeast"/>
        <w:jc w:val="both"/>
        <w:rPr>
          <w:lang w:val="sr-Cyrl-CS"/>
        </w:rPr>
      </w:pPr>
    </w:p>
    <w:p w:rsidR="00DC6FDD" w:rsidRPr="009C70E7" w:rsidRDefault="00141A3E" w:rsidP="00DC6FDD">
      <w:pPr>
        <w:spacing w:line="360" w:lineRule="auto"/>
        <w:jc w:val="both"/>
        <w:rPr>
          <w:lang w:val="sr-Cyrl-CS"/>
        </w:rPr>
      </w:pPr>
      <w:r w:rsidRPr="009C70E7">
        <w:rPr>
          <w:lang w:val="sr-Cyrl-CS"/>
        </w:rPr>
        <w:t>8</w:t>
      </w:r>
      <w:r w:rsidR="00DC6FDD" w:rsidRPr="009C70E7">
        <w:t xml:space="preserve">. </w:t>
      </w:r>
      <w:r w:rsidR="00DC6FDD" w:rsidRPr="009C70E7">
        <w:rPr>
          <w:lang w:val="sr-Cyrl-CS"/>
        </w:rPr>
        <w:t>ОБРАСЦИ</w:t>
      </w:r>
      <w:r w:rsidR="00612CB3">
        <w:rPr>
          <w:lang w:val="sr-Cyrl-CS"/>
        </w:rPr>
        <w:t xml:space="preserve"> ...................................................................................................................................</w:t>
      </w:r>
      <w:r w:rsidR="00353235">
        <w:rPr>
          <w:lang w:val="sr-Cyrl-CS"/>
        </w:rPr>
        <w:t>....23</w:t>
      </w:r>
    </w:p>
    <w:p w:rsidR="00DC6FDD" w:rsidRPr="009C70E7" w:rsidRDefault="00141A3E" w:rsidP="00DC6FDD">
      <w:pPr>
        <w:spacing w:line="360" w:lineRule="auto"/>
        <w:jc w:val="both"/>
        <w:rPr>
          <w:highlight w:val="yellow"/>
          <w:lang w:val="sr-Cyrl-CS"/>
        </w:rPr>
      </w:pPr>
      <w:r w:rsidRPr="009C70E7">
        <w:rPr>
          <w:lang w:val="sr-Cyrl-CS"/>
        </w:rPr>
        <w:t>9</w:t>
      </w:r>
      <w:r w:rsidR="00DC6FDD" w:rsidRPr="009C70E7">
        <w:rPr>
          <w:lang w:val="sr-Cyrl-CS"/>
        </w:rPr>
        <w:t xml:space="preserve">. МОДЕЛ УГОВОРА </w:t>
      </w:r>
      <w:r w:rsidR="00612CB3">
        <w:rPr>
          <w:lang w:val="sr-Cyrl-CS"/>
        </w:rPr>
        <w:t>....................................................................................................................</w:t>
      </w:r>
      <w:r w:rsidR="008B3664">
        <w:rPr>
          <w:lang w:val="sr-Cyrl-CS"/>
        </w:rPr>
        <w:t>....45</w:t>
      </w:r>
    </w:p>
    <w:p w:rsidR="00DC6FDD" w:rsidRPr="003B5D1A" w:rsidRDefault="00DC6FDD" w:rsidP="00DC6FDD">
      <w:pPr>
        <w:spacing w:line="360" w:lineRule="auto"/>
        <w:jc w:val="both"/>
        <w:rPr>
          <w:lang w:val="sr-Cyrl-CS"/>
        </w:rPr>
      </w:pPr>
    </w:p>
    <w:p w:rsidR="00DC6FDD" w:rsidRPr="00A5521B" w:rsidRDefault="00DC6FDD" w:rsidP="00DC6FDD">
      <w:pPr>
        <w:pStyle w:val="BodyText"/>
        <w:jc w:val="center"/>
        <w:rPr>
          <w:b/>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Default="00DC6FDD" w:rsidP="00DC6FDD">
      <w:pPr>
        <w:pStyle w:val="BodyText"/>
        <w:rPr>
          <w:lang w:val="sr-Cyrl-CS"/>
        </w:rPr>
      </w:pPr>
    </w:p>
    <w:p w:rsidR="00DC6FDD" w:rsidRPr="004C0446" w:rsidRDefault="00DC6FDD" w:rsidP="00DC6FDD">
      <w:pPr>
        <w:pStyle w:val="BodyText"/>
        <w:rPr>
          <w:lang w:val="ru-RU"/>
        </w:rPr>
      </w:pPr>
    </w:p>
    <w:p w:rsidR="00DC6FDD" w:rsidRPr="004C0446" w:rsidRDefault="00DC6FDD" w:rsidP="00DC6FDD">
      <w:pPr>
        <w:pStyle w:val="BodyText"/>
        <w:rPr>
          <w:lang w:val="ru-RU"/>
        </w:rPr>
      </w:pPr>
    </w:p>
    <w:p w:rsidR="00DC6FDD" w:rsidRPr="004C0446" w:rsidRDefault="00DC6FDD" w:rsidP="00DC6FDD">
      <w:pPr>
        <w:pStyle w:val="BodyText"/>
        <w:rPr>
          <w:lang w:val="ru-RU"/>
        </w:rPr>
      </w:pPr>
    </w:p>
    <w:p w:rsidR="00141A3E" w:rsidRDefault="00141A3E" w:rsidP="00612CB3">
      <w:pPr>
        <w:spacing w:after="200" w:line="276" w:lineRule="auto"/>
        <w:rPr>
          <w:lang w:val="ru-RU"/>
        </w:rPr>
      </w:pPr>
      <w:bookmarkStart w:id="0" w:name="_Toc224629265"/>
      <w:bookmarkStart w:id="1" w:name="_Toc224629412"/>
      <w:bookmarkStart w:id="2" w:name="_Toc224629898"/>
      <w:bookmarkStart w:id="3" w:name="_Toc224630459"/>
      <w:bookmarkStart w:id="4" w:name="_Ref225134765"/>
    </w:p>
    <w:p w:rsidR="00612CB3" w:rsidRPr="00612CB3" w:rsidRDefault="00612CB3" w:rsidP="00612CB3">
      <w:pPr>
        <w:spacing w:after="200" w:line="276" w:lineRule="auto"/>
        <w:rPr>
          <w:b/>
          <w:lang w:val="sr-Cyrl-CS"/>
        </w:rPr>
      </w:pPr>
    </w:p>
    <w:p w:rsidR="00141A3E" w:rsidRDefault="00141A3E" w:rsidP="00DC6FDD">
      <w:pPr>
        <w:spacing w:after="200" w:line="276" w:lineRule="auto"/>
        <w:jc w:val="center"/>
        <w:rPr>
          <w:b/>
          <w:lang w:val="sr-Cyrl-CS"/>
        </w:rPr>
      </w:pPr>
    </w:p>
    <w:p w:rsidR="00DC6FDD" w:rsidRPr="00036220" w:rsidRDefault="00DC6FDD" w:rsidP="00DC6FDD">
      <w:pPr>
        <w:spacing w:after="200" w:line="276" w:lineRule="auto"/>
        <w:jc w:val="center"/>
        <w:rPr>
          <w:lang w:val="sr-Cyrl-CS"/>
        </w:rPr>
      </w:pPr>
      <w:r w:rsidRPr="00036220">
        <w:rPr>
          <w:lang w:val="sr-Cyrl-CS"/>
        </w:rPr>
        <w:t>ПОЗИВ ЗА ПОДНОШЕЊЕ ПОНУДЕ</w:t>
      </w:r>
    </w:p>
    <w:p w:rsidR="00612CB3" w:rsidRPr="00036220" w:rsidRDefault="00612CB3" w:rsidP="00DC6FDD">
      <w:pPr>
        <w:spacing w:after="200" w:line="276" w:lineRule="auto"/>
        <w:jc w:val="center"/>
        <w:rPr>
          <w:lang w:val="sr-Cyrl-CS"/>
        </w:rPr>
      </w:pPr>
    </w:p>
    <w:p w:rsidR="00DC6FDD" w:rsidRPr="00036220" w:rsidRDefault="00DC6FDD" w:rsidP="00DC6FDD">
      <w:pPr>
        <w:spacing w:after="200" w:line="276" w:lineRule="auto"/>
        <w:jc w:val="both"/>
        <w:rPr>
          <w:lang w:val="sr-Cyrl-CS"/>
        </w:rPr>
      </w:pPr>
      <w:r w:rsidRPr="00036220">
        <w:rPr>
          <w:lang w:val="sr-Cyrl-CS"/>
        </w:rPr>
        <w:t>1. ПОДАЦИ О НАРУЧИОЦУ</w:t>
      </w:r>
    </w:p>
    <w:p w:rsidR="00DC6FDD" w:rsidRPr="00036220" w:rsidRDefault="00DC6FDD" w:rsidP="00DC6FDD">
      <w:pPr>
        <w:spacing w:line="240" w:lineRule="atLeast"/>
        <w:jc w:val="both"/>
        <w:rPr>
          <w:lang w:val="sr-Cyrl-CS"/>
        </w:rPr>
      </w:pPr>
      <w:r w:rsidRPr="00036220">
        <w:rPr>
          <w:lang w:val="sr-Cyrl-CS"/>
        </w:rPr>
        <w:t xml:space="preserve">Назив наручиоца: </w:t>
      </w:r>
      <w:r w:rsidR="00B41F00">
        <w:rPr>
          <w:lang w:val="sr-Cyrl-CS"/>
        </w:rPr>
        <w:t>Основна школа „Рашка“, ул. Омладински центар бр. 3, 36350 Рашка</w:t>
      </w:r>
    </w:p>
    <w:p w:rsidR="00DC6FDD" w:rsidRDefault="00B41F00" w:rsidP="00DC6FDD">
      <w:pPr>
        <w:spacing w:line="240" w:lineRule="atLeast"/>
        <w:jc w:val="both"/>
        <w:rPr>
          <w:lang w:val="sr-Cyrl-CS"/>
        </w:rPr>
      </w:pPr>
      <w:r>
        <w:rPr>
          <w:lang w:val="sr-Cyrl-CS"/>
        </w:rPr>
        <w:t>Ин</w:t>
      </w:r>
      <w:r w:rsidR="00E42F7C">
        <w:rPr>
          <w:lang w:val="sr-Cyrl-CS"/>
        </w:rPr>
        <w:t xml:space="preserve">тернет адреса наручиоца: </w:t>
      </w:r>
      <w:hyperlink r:id="rId8" w:history="1">
        <w:r w:rsidR="00815E3F" w:rsidRPr="002A0A38">
          <w:rPr>
            <w:rStyle w:val="Hyperlink"/>
          </w:rPr>
          <w:t>www.</w:t>
        </w:r>
        <w:r w:rsidR="00815E3F" w:rsidRPr="002A0A38">
          <w:rPr>
            <w:rStyle w:val="Hyperlink"/>
            <w:lang w:val="sr-Latn-CS"/>
          </w:rPr>
          <w:t>osraska.nasaskola.rs</w:t>
        </w:r>
      </w:hyperlink>
    </w:p>
    <w:p w:rsidR="00815E3F" w:rsidRPr="00815E3F" w:rsidRDefault="00815E3F" w:rsidP="00DC6FDD">
      <w:pPr>
        <w:spacing w:line="240" w:lineRule="atLeast"/>
        <w:jc w:val="both"/>
        <w:rPr>
          <w:u w:val="single"/>
          <w:lang w:val="sr-Latn-CS"/>
        </w:rPr>
      </w:pPr>
      <w:r>
        <w:rPr>
          <w:lang w:val="sr-Cyrl-CS"/>
        </w:rPr>
        <w:t xml:space="preserve">Мејл: </w:t>
      </w:r>
      <w:r>
        <w:rPr>
          <w:lang w:val="sr-Latn-CS"/>
        </w:rPr>
        <w:t>raskaos</w:t>
      </w:r>
      <w:r>
        <w:t>@</w:t>
      </w:r>
      <w:r>
        <w:rPr>
          <w:lang w:val="sr-Latn-CS"/>
        </w:rPr>
        <w:t>open.telekom.rs</w:t>
      </w:r>
    </w:p>
    <w:p w:rsidR="00DC6FDD" w:rsidRPr="00036220" w:rsidRDefault="00DC6FDD" w:rsidP="00DC6FDD">
      <w:pPr>
        <w:spacing w:line="240" w:lineRule="atLeast"/>
        <w:jc w:val="both"/>
        <w:rPr>
          <w:lang w:val="sr-Cyrl-CS"/>
        </w:rPr>
      </w:pPr>
      <w:r w:rsidRPr="00036220">
        <w:rPr>
          <w:lang w:val="sr-Cyrl-CS"/>
        </w:rPr>
        <w:t xml:space="preserve">Врста </w:t>
      </w:r>
      <w:r w:rsidR="00B41F00">
        <w:rPr>
          <w:lang w:val="sr-Cyrl-CS"/>
        </w:rPr>
        <w:t>наручиоца: установа</w:t>
      </w:r>
      <w:r w:rsidRPr="00036220">
        <w:rPr>
          <w:lang w:val="sr-Cyrl-CS"/>
        </w:rPr>
        <w:t>.</w:t>
      </w:r>
    </w:p>
    <w:p w:rsidR="00612CB3" w:rsidRPr="00036220" w:rsidRDefault="00612CB3" w:rsidP="00DC6FDD">
      <w:pPr>
        <w:spacing w:line="240" w:lineRule="atLeast"/>
        <w:jc w:val="both"/>
        <w:rPr>
          <w:lang w:val="sr-Cyrl-CS"/>
        </w:rPr>
      </w:pPr>
    </w:p>
    <w:p w:rsidR="00DC6FDD" w:rsidRPr="00036220" w:rsidRDefault="00DC6FDD" w:rsidP="00612CB3">
      <w:pPr>
        <w:pStyle w:val="listparagraphcxspmiddle"/>
        <w:numPr>
          <w:ilvl w:val="1"/>
          <w:numId w:val="7"/>
        </w:numPr>
        <w:spacing w:line="240" w:lineRule="atLeast"/>
        <w:contextualSpacing/>
        <w:jc w:val="both"/>
        <w:rPr>
          <w:lang w:val="sr-Cyrl-CS"/>
        </w:rPr>
      </w:pPr>
      <w:r w:rsidRPr="00036220">
        <w:t>ПОДАЦИ О ВРСТИ ПОСТУПКА ЈАВНЕ НАБАВКЕ</w:t>
      </w:r>
    </w:p>
    <w:p w:rsidR="00DC6FDD" w:rsidRPr="00036220" w:rsidRDefault="00DC6FDD" w:rsidP="00DC6FDD">
      <w:pPr>
        <w:spacing w:after="200" w:line="276" w:lineRule="auto"/>
        <w:jc w:val="both"/>
        <w:rPr>
          <w:lang w:val="sr-Cyrl-CS"/>
        </w:rPr>
      </w:pPr>
      <w:r w:rsidRPr="00036220">
        <w:rPr>
          <w:lang w:val="sr-Cyrl-CS"/>
        </w:rPr>
        <w:t xml:space="preserve">Предметна јавна набавка спроводи се у отвореном поступку . </w:t>
      </w:r>
    </w:p>
    <w:p w:rsidR="00DC6FDD" w:rsidRPr="00036220" w:rsidRDefault="00DC6FDD" w:rsidP="00DC6FDD">
      <w:pPr>
        <w:spacing w:after="200" w:line="276" w:lineRule="auto"/>
        <w:jc w:val="both"/>
        <w:rPr>
          <w:sz w:val="28"/>
          <w:szCs w:val="28"/>
          <w:lang w:val="sr-Cyrl-CS"/>
        </w:rPr>
      </w:pPr>
      <w:r w:rsidRPr="00036220">
        <w:rPr>
          <w:lang w:val="sr-Cyrl-CS"/>
        </w:rPr>
        <w:t>Поступак се спроводи ради закључења уговора о ј</w:t>
      </w:r>
      <w:r w:rsidR="00E47C5C">
        <w:rPr>
          <w:lang w:val="sr-Cyrl-CS"/>
        </w:rPr>
        <w:t>а</w:t>
      </w:r>
      <w:r w:rsidRPr="00036220">
        <w:rPr>
          <w:lang w:val="sr-Cyrl-CS"/>
        </w:rPr>
        <w:t>вној набавци.</w:t>
      </w:r>
    </w:p>
    <w:p w:rsidR="00DC6FDD" w:rsidRPr="00036220" w:rsidRDefault="00DC6FDD" w:rsidP="00DC6FDD">
      <w:pPr>
        <w:jc w:val="both"/>
        <w:rPr>
          <w:lang w:val="sr-Cyrl-CS"/>
        </w:rPr>
      </w:pPr>
    </w:p>
    <w:p w:rsidR="00DC6FDD" w:rsidRPr="00036220" w:rsidRDefault="00DC6FDD" w:rsidP="00DC6FDD">
      <w:pPr>
        <w:pStyle w:val="ListParagraph1"/>
        <w:numPr>
          <w:ilvl w:val="1"/>
          <w:numId w:val="7"/>
        </w:numPr>
        <w:spacing w:line="240" w:lineRule="atLeast"/>
        <w:contextualSpacing/>
        <w:jc w:val="both"/>
        <w:rPr>
          <w:lang w:val="sr-Cyrl-CS"/>
        </w:rPr>
      </w:pPr>
      <w:r w:rsidRPr="00036220">
        <w:rPr>
          <w:lang w:val="sr-Cyrl-CS"/>
        </w:rPr>
        <w:t xml:space="preserve"> ПОДАЦИ О ПРЕДМЕТУ ЈАВНЕ НАБАВКЕ  </w:t>
      </w:r>
    </w:p>
    <w:p w:rsidR="00DC6FDD" w:rsidRPr="00036220" w:rsidRDefault="00DC6FDD" w:rsidP="00DC6FDD">
      <w:pPr>
        <w:spacing w:line="240" w:lineRule="atLeast"/>
        <w:jc w:val="both"/>
        <w:rPr>
          <w:lang w:val="sr-Cyrl-CS"/>
        </w:rPr>
      </w:pPr>
    </w:p>
    <w:p w:rsidR="00B41F00" w:rsidRDefault="00DC6FDD" w:rsidP="00B41F00">
      <w:pPr>
        <w:spacing w:after="200" w:line="276" w:lineRule="auto"/>
        <w:jc w:val="center"/>
        <w:rPr>
          <w:b/>
          <w:sz w:val="28"/>
          <w:szCs w:val="28"/>
          <w:lang w:val="ru-RU"/>
        </w:rPr>
      </w:pPr>
      <w:r w:rsidRPr="00036220">
        <w:rPr>
          <w:bCs/>
          <w:lang w:val="sr-Latn-CS"/>
        </w:rPr>
        <w:t xml:space="preserve">Предмет </w:t>
      </w:r>
      <w:r w:rsidRPr="00036220">
        <w:rPr>
          <w:bCs/>
          <w:lang w:val="sr-Cyrl-CS"/>
        </w:rPr>
        <w:t>Ј</w:t>
      </w:r>
      <w:r w:rsidRPr="00036220">
        <w:rPr>
          <w:bCs/>
          <w:lang w:val="sr-Latn-CS"/>
        </w:rPr>
        <w:t>авне набавке</w:t>
      </w:r>
      <w:r w:rsidRPr="00036220">
        <w:rPr>
          <w:bCs/>
          <w:lang w:val="sr-Cyrl-CS"/>
        </w:rPr>
        <w:t xml:space="preserve"> </w:t>
      </w:r>
      <w:r w:rsidRPr="00036220">
        <w:rPr>
          <w:lang w:val="sr-Cyrl-CS"/>
        </w:rPr>
        <w:t xml:space="preserve">је </w:t>
      </w:r>
      <w:r w:rsidR="00B41F00">
        <w:rPr>
          <w:b/>
          <w:lang w:val="sr-Cyrl-CS"/>
        </w:rPr>
        <w:t>Аутобуски превоз ученика и наставника Основне школе „Рашка“ за календарску 2015</w:t>
      </w:r>
      <w:r w:rsidR="002A46C9">
        <w:rPr>
          <w:b/>
          <w:lang w:val="sr-Cyrl-CS"/>
        </w:rPr>
        <w:t xml:space="preserve"> обликован у 3 партије:</w:t>
      </w:r>
      <w:r w:rsidR="002A46C9">
        <w:rPr>
          <w:b/>
          <w:lang w:val="sr-Latn-CS"/>
        </w:rPr>
        <w:t xml:space="preserve"> </w:t>
      </w:r>
      <w:r w:rsidR="00B41F00" w:rsidRPr="008615F3">
        <w:rPr>
          <w:b/>
          <w:sz w:val="28"/>
          <w:szCs w:val="28"/>
          <w:highlight w:val="yellow"/>
          <w:lang w:val="ru-RU"/>
        </w:rPr>
        <w:t xml:space="preserve"> </w:t>
      </w:r>
    </w:p>
    <w:p w:rsidR="002A46C9" w:rsidRDefault="002A46C9" w:rsidP="002A46C9">
      <w:pPr>
        <w:rPr>
          <w:lang w:val="sr-Cyrl-CS"/>
        </w:rPr>
      </w:pPr>
      <w:r w:rsidRPr="00815E3F">
        <w:rPr>
          <w:b/>
          <w:lang w:val="sr-Cyrl-CS"/>
        </w:rPr>
        <w:t>ПАРТИЈА 1</w:t>
      </w:r>
      <w:r>
        <w:rPr>
          <w:lang w:val="sr-Cyrl-CS"/>
        </w:rPr>
        <w:t xml:space="preserve">: Релација : Рашка-Беоци-Рашка са успутним станицама и релација Рашка –Бркушка раван-Рашка са успутним станицама </w:t>
      </w:r>
    </w:p>
    <w:p w:rsidR="002A46C9" w:rsidRDefault="002A46C9" w:rsidP="002A46C9">
      <w:pPr>
        <w:rPr>
          <w:lang w:val="sr-Cyrl-CS"/>
        </w:rPr>
      </w:pPr>
      <w:r w:rsidRPr="00815E3F">
        <w:rPr>
          <w:b/>
          <w:lang w:val="sr-Cyrl-CS"/>
        </w:rPr>
        <w:t>ПАРТИЈА 2</w:t>
      </w:r>
      <w:r>
        <w:rPr>
          <w:lang w:val="sr-Cyrl-CS"/>
        </w:rPr>
        <w:t>: Релација: Рашка- Милатковиће (Ћуша)- Панојевиће-Рашка са успутним станицама</w:t>
      </w:r>
    </w:p>
    <w:p w:rsidR="002A46C9" w:rsidRDefault="002A46C9" w:rsidP="002A46C9">
      <w:pPr>
        <w:rPr>
          <w:lang w:val="sr-Cyrl-CS"/>
        </w:rPr>
      </w:pPr>
      <w:r w:rsidRPr="00815E3F">
        <w:rPr>
          <w:b/>
          <w:lang w:val="sr-Cyrl-CS"/>
        </w:rPr>
        <w:t>ПАРТИЈА 3</w:t>
      </w:r>
      <w:r>
        <w:rPr>
          <w:lang w:val="sr-Cyrl-CS"/>
        </w:rPr>
        <w:t xml:space="preserve">: Релација: Рашка </w:t>
      </w:r>
      <w:r>
        <w:rPr>
          <w:lang w:val="sr-Latn-CS"/>
        </w:rPr>
        <w:t>-</w:t>
      </w:r>
      <w:r>
        <w:rPr>
          <w:lang w:val="sr-Cyrl-CS"/>
        </w:rPr>
        <w:t>Рвати (Сочанци)- Рашка са успутним станицама</w:t>
      </w:r>
    </w:p>
    <w:p w:rsidR="002A46C9" w:rsidRDefault="002A46C9" w:rsidP="00B41F00">
      <w:pPr>
        <w:spacing w:after="200" w:line="276" w:lineRule="auto"/>
        <w:jc w:val="center"/>
        <w:rPr>
          <w:b/>
          <w:sz w:val="28"/>
          <w:szCs w:val="28"/>
          <w:lang w:val="ru-RU"/>
        </w:rPr>
      </w:pPr>
    </w:p>
    <w:p w:rsidR="00DC6FDD" w:rsidRPr="00036220" w:rsidRDefault="00DC6FDD" w:rsidP="00DC6FDD">
      <w:pPr>
        <w:spacing w:after="200" w:line="276" w:lineRule="auto"/>
        <w:jc w:val="both"/>
        <w:rPr>
          <w:sz w:val="28"/>
          <w:szCs w:val="28"/>
          <w:lang w:val="sr-Cyrl-CS"/>
        </w:rPr>
      </w:pPr>
      <w:r w:rsidRPr="00036220">
        <w:rPr>
          <w:lang w:val="sr-Cyrl-CS"/>
        </w:rPr>
        <w:t>Врста предмета : услуге друмског</w:t>
      </w:r>
      <w:r w:rsidR="00AD2C0F">
        <w:t xml:space="preserve"> (копненог)</w:t>
      </w:r>
      <w:r w:rsidRPr="00036220">
        <w:rPr>
          <w:lang w:val="sr-Cyrl-CS"/>
        </w:rPr>
        <w:t xml:space="preserve"> превоза</w:t>
      </w:r>
    </w:p>
    <w:p w:rsidR="00DC6FDD" w:rsidRPr="00036220" w:rsidRDefault="00DC6FDD" w:rsidP="00DC6FDD">
      <w:pPr>
        <w:spacing w:after="200" w:line="276" w:lineRule="auto"/>
        <w:jc w:val="both"/>
        <w:rPr>
          <w:sz w:val="28"/>
          <w:szCs w:val="28"/>
          <w:lang w:val="sr-Cyrl-CS"/>
        </w:rPr>
      </w:pPr>
      <w:r w:rsidRPr="00036220">
        <w:rPr>
          <w:lang w:val="sr-Cyrl-CS"/>
        </w:rPr>
        <w:t>Шифра из општег речника јавне набавке: 60100000</w:t>
      </w:r>
    </w:p>
    <w:p w:rsidR="00DC6FDD" w:rsidRPr="00036220" w:rsidRDefault="00DC6FDD" w:rsidP="00DC6FDD">
      <w:pPr>
        <w:jc w:val="center"/>
        <w:rPr>
          <w:lang w:val="sr-Cyrl-CS"/>
        </w:rPr>
      </w:pPr>
    </w:p>
    <w:p w:rsidR="00DC6FDD" w:rsidRPr="00036220" w:rsidRDefault="00DC6FDD" w:rsidP="00DC6FDD">
      <w:pPr>
        <w:pStyle w:val="ListParagraph1"/>
        <w:numPr>
          <w:ilvl w:val="1"/>
          <w:numId w:val="7"/>
        </w:numPr>
        <w:spacing w:line="240" w:lineRule="atLeast"/>
        <w:contextualSpacing/>
        <w:rPr>
          <w:lang w:val="sr-Cyrl-CS"/>
        </w:rPr>
      </w:pPr>
      <w:r w:rsidRPr="00036220">
        <w:rPr>
          <w:lang w:val="sr-Cyrl-CS"/>
        </w:rPr>
        <w:t>КРИТЕРИЈУМ, ЕЛЕМНТИ КРИТЕРИЈУМА ЗА ДОДЕЛУ УГОВОРА</w:t>
      </w:r>
    </w:p>
    <w:p w:rsidR="00DC6FDD" w:rsidRPr="00036220" w:rsidRDefault="00DC6FDD" w:rsidP="00DC6FDD">
      <w:pPr>
        <w:spacing w:line="240" w:lineRule="atLeast"/>
        <w:ind w:firstLine="708"/>
        <w:jc w:val="both"/>
        <w:rPr>
          <w:lang w:val="sr-Cyrl-CS"/>
        </w:rPr>
      </w:pPr>
    </w:p>
    <w:p w:rsidR="00DC6FDD" w:rsidRPr="00036220" w:rsidRDefault="00DC6FDD" w:rsidP="00DC6FDD">
      <w:pPr>
        <w:tabs>
          <w:tab w:val="left" w:pos="142"/>
        </w:tabs>
        <w:spacing w:line="240" w:lineRule="atLeast"/>
        <w:jc w:val="both"/>
        <w:rPr>
          <w:lang w:val="sr-Cyrl-CS"/>
        </w:rPr>
      </w:pPr>
      <w:r w:rsidRPr="00036220">
        <w:rPr>
          <w:lang w:val="sr-Cyrl-CS"/>
        </w:rPr>
        <w:t xml:space="preserve">Критеријум за оцењивање понуде је </w:t>
      </w:r>
      <w:r w:rsidR="00E42F7C">
        <w:rPr>
          <w:lang w:val="sr-Cyrl-CS"/>
        </w:rPr>
        <w:t>најниже понуђена цена</w:t>
      </w:r>
      <w:r w:rsidRPr="00036220">
        <w:rPr>
          <w:lang w:val="sr-Cyrl-CS"/>
        </w:rPr>
        <w:t>.</w:t>
      </w:r>
    </w:p>
    <w:p w:rsidR="00CA79F5" w:rsidRPr="00036220" w:rsidRDefault="00CA79F5" w:rsidP="00CA79F5">
      <w:pPr>
        <w:jc w:val="both"/>
        <w:rPr>
          <w:lang w:val="sr-Cyrl-CS"/>
        </w:rPr>
      </w:pPr>
    </w:p>
    <w:p w:rsidR="00DC6FDD" w:rsidRPr="00036220" w:rsidRDefault="00DC6FDD" w:rsidP="00DC6FDD">
      <w:pPr>
        <w:tabs>
          <w:tab w:val="left" w:pos="142"/>
        </w:tabs>
        <w:spacing w:line="240" w:lineRule="atLeast"/>
        <w:jc w:val="both"/>
        <w:rPr>
          <w:lang w:val="sr-Cyrl-CS"/>
        </w:rPr>
      </w:pPr>
    </w:p>
    <w:p w:rsidR="00DC6FDD" w:rsidRPr="00036220" w:rsidRDefault="007C733E" w:rsidP="00DC6FDD">
      <w:pPr>
        <w:rPr>
          <w:lang w:val="sr-Cyrl-CS" w:eastAsia="sr-Latn-CS"/>
        </w:rPr>
      </w:pPr>
      <w:r>
        <w:rPr>
          <w:lang w:val="sr-Latn-CS" w:eastAsia="sr-Latn-CS"/>
        </w:rPr>
        <w:t xml:space="preserve">Уколико </w:t>
      </w:r>
      <w:r w:rsidR="00DC6FDD" w:rsidRPr="00036220">
        <w:rPr>
          <w:lang w:val="sr-Latn-CS" w:eastAsia="sr-Latn-CS"/>
        </w:rPr>
        <w:t>, две или више понуда имају једнак</w:t>
      </w:r>
      <w:r>
        <w:rPr>
          <w:lang w:val="sr-Cyrl-CS" w:eastAsia="sr-Latn-CS"/>
        </w:rPr>
        <w:t>у цену,</w:t>
      </w:r>
      <w:r w:rsidR="00DC6FDD" w:rsidRPr="00036220">
        <w:rPr>
          <w:lang w:val="sr-Latn-CS" w:eastAsia="sr-Latn-CS"/>
        </w:rPr>
        <w:t xml:space="preserve"> као најповољнија биће изабрана понуда оног понуђача</w:t>
      </w:r>
      <w:r>
        <w:rPr>
          <w:lang w:val="sr-Cyrl-CS" w:eastAsia="sr-Latn-CS"/>
        </w:rPr>
        <w:t xml:space="preserve"> која је раније поднета</w:t>
      </w:r>
      <w:r w:rsidR="00843099" w:rsidRPr="00036220">
        <w:rPr>
          <w:lang w:val="sr-Cyrl-CS" w:eastAsia="sr-Latn-CS"/>
        </w:rPr>
        <w:t>.</w:t>
      </w:r>
    </w:p>
    <w:p w:rsidR="00DC6FDD" w:rsidRPr="00036220" w:rsidRDefault="00DC6FDD" w:rsidP="00DC6FDD">
      <w:pPr>
        <w:tabs>
          <w:tab w:val="left" w:pos="142"/>
        </w:tabs>
        <w:spacing w:line="240" w:lineRule="atLeast"/>
        <w:jc w:val="both"/>
        <w:rPr>
          <w:rFonts w:eastAsia="Calibri"/>
          <w:lang w:val="sr-Cyrl-CS"/>
        </w:rPr>
      </w:pPr>
    </w:p>
    <w:p w:rsidR="00DC6FDD" w:rsidRPr="00036220" w:rsidRDefault="00DC6FDD" w:rsidP="00612CB3">
      <w:pPr>
        <w:numPr>
          <w:ilvl w:val="1"/>
          <w:numId w:val="7"/>
        </w:numPr>
        <w:tabs>
          <w:tab w:val="left" w:pos="142"/>
        </w:tabs>
        <w:spacing w:line="240" w:lineRule="atLeast"/>
        <w:jc w:val="both"/>
        <w:rPr>
          <w:lang w:val="sr-Cyrl-CS"/>
        </w:rPr>
      </w:pPr>
      <w:r w:rsidRPr="00036220">
        <w:rPr>
          <w:lang w:val="sr-Cyrl-CS"/>
        </w:rPr>
        <w:t>ПРЕУЗИМАЊЕ КОНКУРСНЕ ДОКУМЕНТАЦИЈЕ</w:t>
      </w:r>
    </w:p>
    <w:p w:rsidR="00612CB3" w:rsidRPr="00036220" w:rsidRDefault="00612CB3" w:rsidP="00612CB3">
      <w:pPr>
        <w:tabs>
          <w:tab w:val="left" w:pos="142"/>
        </w:tabs>
        <w:spacing w:line="240" w:lineRule="atLeast"/>
        <w:jc w:val="both"/>
        <w:rPr>
          <w:lang w:val="sr-Cyrl-CS"/>
        </w:rPr>
      </w:pPr>
    </w:p>
    <w:p w:rsidR="00DC6FDD" w:rsidRDefault="00612CB3" w:rsidP="00DC6FDD">
      <w:pPr>
        <w:tabs>
          <w:tab w:val="left" w:pos="142"/>
        </w:tabs>
        <w:spacing w:line="240" w:lineRule="atLeast"/>
        <w:jc w:val="both"/>
        <w:rPr>
          <w:lang w:val="sr-Cyrl-CS"/>
        </w:rPr>
      </w:pPr>
      <w:r w:rsidRPr="00036220">
        <w:rPr>
          <w:lang w:val="sr-Cyrl-CS"/>
        </w:rPr>
        <w:lastRenderedPageBreak/>
        <w:t xml:space="preserve"> </w:t>
      </w:r>
      <w:r w:rsidR="00DC6FDD" w:rsidRPr="00036220">
        <w:rPr>
          <w:lang w:val="sr-Cyrl-CS"/>
        </w:rPr>
        <w:t xml:space="preserve">Предметна конкурсна документација, може се преузети у канцеларији </w:t>
      </w:r>
      <w:r w:rsidR="00B41F00">
        <w:rPr>
          <w:lang w:val="sr-Cyrl-CS"/>
        </w:rPr>
        <w:t>секретара Основне школе „Рашка“</w:t>
      </w:r>
      <w:r w:rsidR="00DC6FDD" w:rsidRPr="00036220">
        <w:rPr>
          <w:lang w:val="sr-Cyrl-CS"/>
        </w:rPr>
        <w:t xml:space="preserve"> у времену од 08-12 часова, на</w:t>
      </w:r>
      <w:r w:rsidR="00DC6FDD" w:rsidRPr="00036220">
        <w:rPr>
          <w:lang w:val="sr-Latn-CS"/>
        </w:rPr>
        <w:t xml:space="preserve"> </w:t>
      </w:r>
      <w:r w:rsidR="00DC6FDD" w:rsidRPr="00036220">
        <w:rPr>
          <w:lang w:val="sr-Cyrl-CS"/>
        </w:rPr>
        <w:t xml:space="preserve">интернет страници наручиоца </w:t>
      </w:r>
      <w:r w:rsidR="00DC6FDD" w:rsidRPr="00036220">
        <w:rPr>
          <w:lang w:val="sr-Latn-CS"/>
        </w:rPr>
        <w:t>www.</w:t>
      </w:r>
      <w:r w:rsidR="00E42F7C">
        <w:rPr>
          <w:lang w:val="sr-Latn-CS"/>
        </w:rPr>
        <w:t>osraska.nasaskola.rs</w:t>
      </w:r>
      <w:r w:rsidR="00DC6FDD" w:rsidRPr="00036220">
        <w:rPr>
          <w:lang w:val="sr-Cyrl-CS"/>
        </w:rPr>
        <w:t xml:space="preserve"> и Порталу јавних</w:t>
      </w:r>
      <w:r w:rsidR="00DC6FDD">
        <w:rPr>
          <w:lang w:val="sr-Cyrl-CS"/>
        </w:rPr>
        <w:t xml:space="preserve"> набавки.</w:t>
      </w:r>
    </w:p>
    <w:p w:rsidR="00DC6FDD" w:rsidRDefault="00DC6FDD" w:rsidP="00DC6FDD">
      <w:pPr>
        <w:tabs>
          <w:tab w:val="left" w:pos="142"/>
        </w:tabs>
        <w:spacing w:line="240" w:lineRule="atLeast"/>
        <w:jc w:val="both"/>
        <w:rPr>
          <w:lang w:val="sr-Cyrl-CS"/>
        </w:rPr>
      </w:pPr>
    </w:p>
    <w:p w:rsidR="00612CB3" w:rsidRDefault="00612CB3" w:rsidP="00DC6FDD">
      <w:pPr>
        <w:tabs>
          <w:tab w:val="left" w:pos="142"/>
        </w:tabs>
        <w:spacing w:line="240" w:lineRule="atLeast"/>
        <w:jc w:val="both"/>
        <w:rPr>
          <w:lang w:val="sr-Cyrl-CS"/>
        </w:rPr>
      </w:pPr>
    </w:p>
    <w:p w:rsidR="00612CB3" w:rsidRDefault="00612CB3" w:rsidP="00DC6FDD">
      <w:pPr>
        <w:tabs>
          <w:tab w:val="left" w:pos="142"/>
        </w:tabs>
        <w:spacing w:line="240" w:lineRule="atLeast"/>
        <w:jc w:val="both"/>
        <w:rPr>
          <w:lang w:val="sr-Cyrl-CS"/>
        </w:rPr>
      </w:pPr>
    </w:p>
    <w:p w:rsidR="00612CB3" w:rsidRDefault="00612CB3" w:rsidP="00DC6FDD">
      <w:pPr>
        <w:tabs>
          <w:tab w:val="left" w:pos="142"/>
        </w:tabs>
        <w:spacing w:line="240" w:lineRule="atLeast"/>
        <w:jc w:val="both"/>
        <w:rPr>
          <w:lang w:val="sr-Cyrl-CS"/>
        </w:rPr>
      </w:pPr>
    </w:p>
    <w:p w:rsidR="00DC6FDD" w:rsidRDefault="00DC6FDD" w:rsidP="00DC6FDD">
      <w:pPr>
        <w:spacing w:line="240" w:lineRule="atLeast"/>
        <w:jc w:val="both"/>
        <w:rPr>
          <w:lang w:val="sr-Cyrl-CS"/>
        </w:rPr>
      </w:pPr>
      <w:r>
        <w:rPr>
          <w:lang w:val="sr-Cyrl-CS"/>
        </w:rPr>
        <w:t>1.5. ПОДАЦИ О НАЧИНУ, МЕСТУ И РОКУ ЗА ПОДНОШЕЊЕ ПОНУДА</w:t>
      </w:r>
    </w:p>
    <w:p w:rsidR="00DC6FDD" w:rsidRDefault="00DC6FDD" w:rsidP="00DC6FDD">
      <w:pPr>
        <w:tabs>
          <w:tab w:val="left" w:pos="142"/>
        </w:tabs>
        <w:spacing w:line="240" w:lineRule="atLeast"/>
        <w:jc w:val="both"/>
        <w:rPr>
          <w:lang w:val="sr-Cyrl-CS"/>
        </w:rPr>
      </w:pPr>
    </w:p>
    <w:p w:rsidR="00DC6FDD" w:rsidRPr="00B41F00" w:rsidRDefault="00DC6FDD" w:rsidP="00B41F00">
      <w:pPr>
        <w:spacing w:after="200" w:line="276" w:lineRule="auto"/>
        <w:jc w:val="center"/>
        <w:rPr>
          <w:b/>
          <w:sz w:val="28"/>
          <w:szCs w:val="28"/>
          <w:lang w:val="ru-RU"/>
        </w:rPr>
      </w:pPr>
      <w:r>
        <w:rPr>
          <w:lang w:val="sr-Cyrl-CS"/>
        </w:rPr>
        <w:t xml:space="preserve">Понуда се доставља у писаном облику, у затвореној коверти, са назнаком ''ПОНУДА ЗА ЈАВНУ НАБАВКУ </w:t>
      </w:r>
      <w:r w:rsidR="00541B7D" w:rsidRPr="00541B7D">
        <w:rPr>
          <w:lang w:val="sr-Cyrl-CS"/>
        </w:rPr>
        <w:t>Бр</w:t>
      </w:r>
      <w:r w:rsidRPr="00541B7D">
        <w:rPr>
          <w:lang w:val="sr-Cyrl-CS"/>
        </w:rPr>
        <w:t>.</w:t>
      </w:r>
      <w:r w:rsidR="00E42F7C">
        <w:t>1</w:t>
      </w:r>
      <w:r w:rsidR="00E42F7C">
        <w:rPr>
          <w:lang w:val="sr-Cyrl-CS"/>
        </w:rPr>
        <w:t>/201</w:t>
      </w:r>
      <w:r w:rsidR="00E42F7C">
        <w:rPr>
          <w:lang w:val="sr-Latn-CS"/>
        </w:rPr>
        <w:t>5</w:t>
      </w:r>
      <w:r>
        <w:rPr>
          <w:lang w:val="sr-Cyrl-CS"/>
        </w:rPr>
        <w:t xml:space="preserve"> – </w:t>
      </w:r>
      <w:r w:rsidR="00B41F00">
        <w:rPr>
          <w:b/>
          <w:lang w:val="sr-Cyrl-CS"/>
        </w:rPr>
        <w:t>Аутобуски превоз ученика и наставника Основне школе „Рашка“ за календарску 2015</w:t>
      </w:r>
      <w:r w:rsidR="00B41F00" w:rsidRPr="008615F3">
        <w:rPr>
          <w:b/>
          <w:sz w:val="28"/>
          <w:szCs w:val="28"/>
          <w:highlight w:val="yellow"/>
          <w:lang w:val="ru-RU"/>
        </w:rPr>
        <w:t xml:space="preserve"> </w:t>
      </w:r>
      <w:r>
        <w:rPr>
          <w:lang w:val="sr-Cyrl-CS"/>
        </w:rPr>
        <w:t xml:space="preserve"> –НЕ ОТВАРАЈ,  поштом или лично, на адресу: </w:t>
      </w:r>
      <w:r w:rsidR="00EC2FF1">
        <w:rPr>
          <w:lang w:val="sr-Cyrl-CS"/>
        </w:rPr>
        <w:t>Основна школа „Рашка“</w:t>
      </w:r>
      <w:r>
        <w:rPr>
          <w:lang w:val="sr-Cyrl-CS"/>
        </w:rPr>
        <w:t xml:space="preserve">-Комисија за јавне набавке, ул. </w:t>
      </w:r>
      <w:r w:rsidR="00EC2FF1">
        <w:rPr>
          <w:lang w:val="sr-Cyrl-CS"/>
        </w:rPr>
        <w:t>Омладински центар број 3, 36350 Рашка</w:t>
      </w:r>
      <w:r>
        <w:rPr>
          <w:lang w:val="sr-Cyrl-CS"/>
        </w:rPr>
        <w:t>.</w:t>
      </w:r>
      <w:r>
        <w:rPr>
          <w:lang w:val="ru-RU"/>
        </w:rPr>
        <w:t xml:space="preserve"> </w:t>
      </w:r>
      <w:r>
        <w:rPr>
          <w:lang w:val="sr-Cyrl-CS"/>
        </w:rPr>
        <w:t>На полеђини коверте се наводи назив, број телефон и адреса понуђача, име и презиме особе за контакт.</w:t>
      </w:r>
    </w:p>
    <w:p w:rsidR="0016098C" w:rsidRDefault="00DC6FDD" w:rsidP="0016098C">
      <w:pPr>
        <w:tabs>
          <w:tab w:val="left" w:pos="142"/>
        </w:tabs>
        <w:spacing w:line="240" w:lineRule="atLeast"/>
        <w:jc w:val="both"/>
        <w:rPr>
          <w:lang w:val="sr-Latn-CS"/>
        </w:rPr>
      </w:pPr>
      <w:r>
        <w:rPr>
          <w:lang w:val="sr-Cyrl-CS"/>
        </w:rPr>
        <w:t>По</w:t>
      </w:r>
      <w:r w:rsidR="00E42F7C">
        <w:rPr>
          <w:lang w:val="sr-Cyrl-CS"/>
        </w:rPr>
        <w:t xml:space="preserve">нуда се може поднети у року од </w:t>
      </w:r>
      <w:r w:rsidR="00E42F7C">
        <w:rPr>
          <w:lang w:val="sr-Latn-CS"/>
        </w:rPr>
        <w:t>3</w:t>
      </w:r>
      <w:r w:rsidR="002A46C9">
        <w:rPr>
          <w:lang w:val="sr-Cyrl-CS"/>
        </w:rPr>
        <w:t>2</w:t>
      </w:r>
      <w:r>
        <w:rPr>
          <w:lang w:val="sr-Cyrl-CS"/>
        </w:rPr>
        <w:t xml:space="preserve"> дана од дана објављи</w:t>
      </w:r>
      <w:r w:rsidR="00541B7D">
        <w:rPr>
          <w:lang w:val="sr-Cyrl-CS"/>
        </w:rPr>
        <w:t>вљања на Порталу јавних набавки ,</w:t>
      </w:r>
      <w:r>
        <w:rPr>
          <w:lang w:val="sr-Cyrl-CS"/>
        </w:rPr>
        <w:t xml:space="preserve"> односно до </w:t>
      </w:r>
      <w:r w:rsidR="00D772E2">
        <w:rPr>
          <w:lang w:val="sr-Latn-CS"/>
        </w:rPr>
        <w:t>2.3</w:t>
      </w:r>
      <w:r w:rsidR="00843099">
        <w:rPr>
          <w:lang w:val="sr-Cyrl-CS"/>
        </w:rPr>
        <w:t>.</w:t>
      </w:r>
      <w:r w:rsidR="00EC2FF1">
        <w:rPr>
          <w:lang w:val="sr-Cyrl-CS"/>
        </w:rPr>
        <w:t>2015</w:t>
      </w:r>
      <w:r w:rsidRPr="00843099">
        <w:rPr>
          <w:lang w:val="sr-Cyrl-CS"/>
        </w:rPr>
        <w:t>. године</w:t>
      </w:r>
      <w:r>
        <w:rPr>
          <w:lang w:val="sr-Cyrl-CS"/>
        </w:rPr>
        <w:t>, до 1</w:t>
      </w:r>
      <w:r w:rsidR="00D772E2">
        <w:rPr>
          <w:lang w:val="sr-Latn-CS"/>
        </w:rPr>
        <w:t>0</w:t>
      </w:r>
      <w:r>
        <w:rPr>
          <w:lang w:val="sr-Cyrl-CS"/>
        </w:rPr>
        <w:t>,00 часова.</w:t>
      </w:r>
    </w:p>
    <w:p w:rsidR="0016098C" w:rsidRPr="0016098C" w:rsidRDefault="0016098C" w:rsidP="0016098C">
      <w:pPr>
        <w:tabs>
          <w:tab w:val="left" w:pos="142"/>
        </w:tabs>
        <w:spacing w:line="240" w:lineRule="atLeast"/>
        <w:jc w:val="both"/>
        <w:rPr>
          <w:lang w:val="sr-Cyrl-CS"/>
        </w:rPr>
      </w:pPr>
      <w:r>
        <w:rPr>
          <w:lang w:val="sr-Cyrl-CS"/>
        </w:rPr>
        <w:t>Понуда се може поднети за све партије или за сваку партију посебно.</w:t>
      </w:r>
    </w:p>
    <w:p w:rsidR="00DC6FDD" w:rsidRDefault="00DC6FDD" w:rsidP="0016098C">
      <w:pPr>
        <w:tabs>
          <w:tab w:val="left" w:pos="142"/>
        </w:tabs>
        <w:spacing w:line="240" w:lineRule="atLeast"/>
        <w:jc w:val="both"/>
        <w:rPr>
          <w:lang w:val="sr-Cyrl-CS"/>
        </w:rPr>
      </w:pPr>
      <w:r>
        <w:rPr>
          <w:lang w:val="sr-Cyrl-CS"/>
        </w:rPr>
        <w:t xml:space="preserve">Понуђач може да поднесе само једну понуду. </w:t>
      </w:r>
    </w:p>
    <w:p w:rsidR="00DC6FDD" w:rsidRDefault="00DC6FDD" w:rsidP="00DC6FDD">
      <w:pPr>
        <w:spacing w:line="240" w:lineRule="atLeast"/>
        <w:jc w:val="both"/>
        <w:rPr>
          <w:lang w:val="sr-Cyrl-CS"/>
        </w:rPr>
      </w:pPr>
      <w:r>
        <w:rPr>
          <w:lang w:val="sr-Cyrl-CS"/>
        </w:rPr>
        <w:t>Све понуде које су поднете супротно забрани предвиђеном чланом 87. став 4. Закона о јавним набавкама биће одбијене.</w:t>
      </w:r>
    </w:p>
    <w:p w:rsidR="00DC6FDD" w:rsidRDefault="00DC6FDD" w:rsidP="00DC6FDD">
      <w:pPr>
        <w:spacing w:line="240" w:lineRule="atLeast"/>
        <w:jc w:val="both"/>
        <w:rPr>
          <w:lang w:val="sr-Cyrl-CS"/>
        </w:rPr>
      </w:pPr>
      <w:r>
        <w:rPr>
          <w:lang w:val="sr-Cyrl-CS"/>
        </w:rPr>
        <w:t xml:space="preserve">Понуде које стигну после наведеног рока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 </w:t>
      </w:r>
    </w:p>
    <w:p w:rsidR="00DC6FDD" w:rsidRDefault="00DC6FDD" w:rsidP="00DC6FDD">
      <w:pPr>
        <w:tabs>
          <w:tab w:val="left" w:pos="142"/>
        </w:tabs>
        <w:jc w:val="both"/>
        <w:rPr>
          <w:lang w:val="sr-Cyrl-CS"/>
        </w:rPr>
      </w:pPr>
    </w:p>
    <w:p w:rsidR="00DC6FDD" w:rsidRDefault="00DC6FDD" w:rsidP="007F221F">
      <w:pPr>
        <w:pStyle w:val="ListParagraph1"/>
        <w:numPr>
          <w:ilvl w:val="1"/>
          <w:numId w:val="8"/>
        </w:numPr>
        <w:tabs>
          <w:tab w:val="left" w:pos="450"/>
        </w:tabs>
        <w:spacing w:line="240" w:lineRule="atLeast"/>
        <w:contextualSpacing/>
        <w:rPr>
          <w:lang w:val="sr-Cyrl-CS"/>
        </w:rPr>
      </w:pPr>
      <w:r>
        <w:rPr>
          <w:lang w:val="sr-Cyrl-CS"/>
        </w:rPr>
        <w:t>МЕСТО, ВРЕМЕ И НАЧИН ОТВАРАЊА ПОНУДА</w:t>
      </w:r>
    </w:p>
    <w:p w:rsidR="00DC6FDD" w:rsidRDefault="00DC6FDD" w:rsidP="00DC6FDD">
      <w:pPr>
        <w:pStyle w:val="listparagraphcxspmiddle"/>
        <w:tabs>
          <w:tab w:val="left" w:pos="450"/>
        </w:tabs>
        <w:spacing w:line="240" w:lineRule="atLeast"/>
        <w:contextualSpacing/>
        <w:jc w:val="both"/>
        <w:rPr>
          <w:lang w:val="sr-Cyrl-CS"/>
        </w:rPr>
      </w:pPr>
      <w:r>
        <w:rPr>
          <w:lang w:val="sr-Cyrl-CS"/>
        </w:rPr>
        <w:t xml:space="preserve">Јавно отварање понуда ће се обавити дана </w:t>
      </w:r>
      <w:bookmarkStart w:id="5" w:name="_GoBack"/>
      <w:bookmarkEnd w:id="5"/>
      <w:r w:rsidR="00D772E2">
        <w:rPr>
          <w:lang w:val="sr-Cyrl-CS"/>
        </w:rPr>
        <w:t>2.3</w:t>
      </w:r>
      <w:r w:rsidR="00843099">
        <w:rPr>
          <w:lang w:val="sr-Cyrl-CS"/>
        </w:rPr>
        <w:t>.</w:t>
      </w:r>
      <w:r w:rsidRPr="00843099">
        <w:rPr>
          <w:lang w:val="sr-Cyrl-CS"/>
        </w:rPr>
        <w:t>201</w:t>
      </w:r>
      <w:r w:rsidR="00EC2FF1">
        <w:rPr>
          <w:lang w:val="sr-Cyrl-CS"/>
        </w:rPr>
        <w:t>5</w:t>
      </w:r>
      <w:r w:rsidRPr="00843099">
        <w:rPr>
          <w:lang w:val="sr-Cyrl-CS"/>
        </w:rPr>
        <w:t>. године</w:t>
      </w:r>
      <w:r w:rsidR="00D772E2">
        <w:rPr>
          <w:lang w:val="sr-Cyrl-CS"/>
        </w:rPr>
        <w:t xml:space="preserve"> у 10</w:t>
      </w:r>
      <w:r>
        <w:rPr>
          <w:lang w:val="sr-Cyrl-CS"/>
        </w:rPr>
        <w:t>,</w:t>
      </w:r>
      <w:r>
        <w:rPr>
          <w:lang w:val="en-US"/>
        </w:rPr>
        <w:t>1</w:t>
      </w:r>
      <w:r w:rsidR="00EC2FF1">
        <w:rPr>
          <w:lang w:val="sr-Cyrl-CS"/>
        </w:rPr>
        <w:t>5</w:t>
      </w:r>
      <w:r>
        <w:rPr>
          <w:lang w:val="sr-Cyrl-CS"/>
        </w:rPr>
        <w:t xml:space="preserve"> часова у </w:t>
      </w:r>
      <w:r w:rsidR="00EC2FF1">
        <w:rPr>
          <w:lang w:val="sr-Cyrl-CS"/>
        </w:rPr>
        <w:t>ОШ „Рашка“ у</w:t>
      </w:r>
      <w:r>
        <w:rPr>
          <w:lang w:val="sr-Cyrl-CS"/>
        </w:rPr>
        <w:t xml:space="preserve"> </w:t>
      </w:r>
      <w:r w:rsidR="00EC2FF1">
        <w:rPr>
          <w:lang w:val="sr-Cyrl-CS"/>
        </w:rPr>
        <w:t>канцеларији директора школе.</w:t>
      </w:r>
    </w:p>
    <w:p w:rsidR="00DC6FDD" w:rsidRDefault="00DC6FDD" w:rsidP="00DC6FDD">
      <w:pPr>
        <w:pStyle w:val="listparagraphcxspmiddle"/>
        <w:tabs>
          <w:tab w:val="left" w:pos="450"/>
        </w:tabs>
        <w:spacing w:line="240" w:lineRule="atLeast"/>
        <w:contextualSpacing/>
        <w:jc w:val="both"/>
        <w:rPr>
          <w:lang w:val="sr-Cyrl-CS"/>
        </w:rPr>
      </w:pPr>
    </w:p>
    <w:p w:rsidR="00DC6FDD" w:rsidRDefault="00DC6FDD" w:rsidP="00DC6FDD">
      <w:pPr>
        <w:pStyle w:val="listparagraphcxspmiddle"/>
        <w:tabs>
          <w:tab w:val="left" w:pos="450"/>
        </w:tabs>
        <w:spacing w:line="240" w:lineRule="atLeast"/>
        <w:contextualSpacing/>
        <w:jc w:val="both"/>
        <w:rPr>
          <w:lang w:val="sr-Cyrl-CS"/>
        </w:rPr>
      </w:pPr>
      <w:r>
        <w:rPr>
          <w:lang w:val="sr-Cyrl-CS"/>
        </w:rPr>
        <w:t>1.7. УСЛОВИ ПОД КОЈИМА ПРЕДСТАВНИЦИ ПОНУЂАЧА МОГУ УЧЕСТВОВАТИ У ПОСТУПКУ ОТВРАЊА ПОНУДА</w:t>
      </w:r>
    </w:p>
    <w:p w:rsidR="00DC6FDD" w:rsidRDefault="00DC6FDD" w:rsidP="00DC6FDD">
      <w:pPr>
        <w:pStyle w:val="listparagraphcxsplast"/>
        <w:tabs>
          <w:tab w:val="left" w:pos="450"/>
        </w:tabs>
        <w:spacing w:line="240" w:lineRule="atLeast"/>
        <w:contextualSpacing/>
        <w:jc w:val="both"/>
        <w:rPr>
          <w:lang w:val="sr-Cyrl-CS"/>
        </w:rPr>
      </w:pPr>
      <w:r>
        <w:rPr>
          <w:lang w:val="sr-Cyrl-CS"/>
        </w:rPr>
        <w:t>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w:t>
      </w:r>
    </w:p>
    <w:p w:rsidR="00DC6FDD" w:rsidRDefault="00DC6FDD" w:rsidP="00DC6FDD">
      <w:pPr>
        <w:spacing w:line="240" w:lineRule="atLeast"/>
        <w:jc w:val="both"/>
        <w:rPr>
          <w:lang w:val="sr-Cyrl-CS"/>
        </w:rPr>
      </w:pPr>
      <w:r>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DC6FDD" w:rsidRDefault="00DC6FDD" w:rsidP="00DC6FDD">
      <w:pPr>
        <w:jc w:val="both"/>
        <w:rPr>
          <w:lang w:val="sr-Cyrl-CS"/>
        </w:rPr>
      </w:pPr>
    </w:p>
    <w:p w:rsidR="00DC6FDD" w:rsidRDefault="00DC6FDD" w:rsidP="00DC6FDD">
      <w:pPr>
        <w:jc w:val="both"/>
        <w:rPr>
          <w:lang w:val="sr-Cyrl-CS"/>
        </w:rPr>
      </w:pPr>
      <w:r>
        <w:rPr>
          <w:lang w:val="ru-RU"/>
        </w:rPr>
        <w:t>1.7. РОК ЗА ДОНОШЕЊЕ ОДЛУКЕ О ДОДЕЛИ УГОВОРА</w:t>
      </w:r>
    </w:p>
    <w:p w:rsidR="00DC6FDD" w:rsidRDefault="00DC6FDD" w:rsidP="00DC6FDD">
      <w:pPr>
        <w:ind w:firstLine="708"/>
        <w:jc w:val="both"/>
        <w:rPr>
          <w:lang w:val="sr-Cyrl-CS"/>
        </w:rPr>
      </w:pPr>
    </w:p>
    <w:p w:rsidR="00DC6FDD" w:rsidRDefault="00DC6FDD" w:rsidP="00DC6FDD">
      <w:pPr>
        <w:jc w:val="both"/>
        <w:rPr>
          <w:lang w:val="sr-Cyrl-CS"/>
        </w:rPr>
      </w:pPr>
      <w:r>
        <w:rPr>
          <w:lang w:val="sr-Cyrl-CS"/>
        </w:rPr>
        <w:t xml:space="preserve">Одлука о додели уговора биће донета у оквирном року од </w:t>
      </w:r>
      <w:r w:rsidR="00541B7D" w:rsidRPr="00843099">
        <w:rPr>
          <w:lang w:val="sr-Cyrl-CS"/>
        </w:rPr>
        <w:t>1</w:t>
      </w:r>
      <w:r w:rsidRPr="00843099">
        <w:rPr>
          <w:lang w:val="sr-Cyrl-CS"/>
        </w:rPr>
        <w:t>0 дана</w:t>
      </w:r>
      <w:r>
        <w:rPr>
          <w:lang w:val="sr-Cyrl-CS"/>
        </w:rPr>
        <w:t xml:space="preserve"> од дана јавног отварања понуда.</w:t>
      </w:r>
    </w:p>
    <w:p w:rsidR="00DC6FDD" w:rsidRDefault="00DC6FDD" w:rsidP="00DC6FDD">
      <w:pPr>
        <w:jc w:val="both"/>
        <w:rPr>
          <w:lang w:val="sr-Cyrl-CS"/>
        </w:rPr>
      </w:pPr>
      <w:r>
        <w:rPr>
          <w:lang w:val="ru-RU"/>
        </w:rPr>
        <w:t xml:space="preserve">Одлуку </w:t>
      </w:r>
      <w:r>
        <w:rPr>
          <w:lang w:val="sr-Cyrl-CS"/>
        </w:rPr>
        <w:t>о додели уговора</w:t>
      </w:r>
      <w:r>
        <w:rPr>
          <w:lang w:val="ru-RU"/>
        </w:rPr>
        <w:t>,</w:t>
      </w:r>
      <w:r>
        <w:rPr>
          <w:lang w:val="sr-Latn-CS"/>
        </w:rPr>
        <w:t xml:space="preserve"> </w:t>
      </w:r>
      <w:r>
        <w:rPr>
          <w:lang w:val="sr-Cyrl-CS"/>
        </w:rPr>
        <w:t>Наручилац ће дост</w:t>
      </w:r>
      <w:r>
        <w:rPr>
          <w:lang w:val="sr-Latn-CS"/>
        </w:rPr>
        <w:t>a</w:t>
      </w:r>
      <w:r>
        <w:rPr>
          <w:lang w:val="sr-Cyrl-CS"/>
        </w:rPr>
        <w:t>вити свим понуђачима у року од  три дана од дана доношења одлуке.</w:t>
      </w:r>
    </w:p>
    <w:p w:rsidR="00DC6FDD" w:rsidRDefault="00DC6FDD" w:rsidP="00DC6FDD">
      <w:pPr>
        <w:jc w:val="both"/>
        <w:rPr>
          <w:lang w:val="sr-Cyrl-CS"/>
        </w:rPr>
      </w:pPr>
    </w:p>
    <w:p w:rsidR="00DC6FDD" w:rsidRDefault="00DC6FDD" w:rsidP="00DC6FDD">
      <w:pPr>
        <w:jc w:val="both"/>
        <w:rPr>
          <w:lang w:val="sr-Cyrl-CS"/>
        </w:rPr>
      </w:pPr>
      <w:r>
        <w:rPr>
          <w:lang w:val="sr-Cyrl-CS"/>
        </w:rPr>
        <w:t>1.8. ЛИЦЕ ЗА КОНТАКТ</w:t>
      </w:r>
    </w:p>
    <w:p w:rsidR="00DC6FDD" w:rsidRDefault="00DC6FDD" w:rsidP="00DC6FDD">
      <w:pPr>
        <w:jc w:val="both"/>
        <w:rPr>
          <w:lang w:val="sr-Cyrl-CS"/>
        </w:rPr>
      </w:pPr>
    </w:p>
    <w:p w:rsidR="00DC6FDD" w:rsidRDefault="00DC6FDD" w:rsidP="00DC6FDD">
      <w:pPr>
        <w:jc w:val="both"/>
        <w:rPr>
          <w:lang w:val="sr-Cyrl-CS"/>
        </w:rPr>
      </w:pPr>
      <w:r>
        <w:rPr>
          <w:lang w:val="sr-Cyrl-CS"/>
        </w:rPr>
        <w:t xml:space="preserve">За све потребне информације и достављање понуда, заинтересовани се могу обратити </w:t>
      </w:r>
      <w:r w:rsidR="00E47C5C">
        <w:rPr>
          <w:lang w:val="sr-Cyrl-CS"/>
        </w:rPr>
        <w:t>Станишић Ивици – секретару школе</w:t>
      </w:r>
      <w:r w:rsidR="005A5FD7">
        <w:t xml:space="preserve"> тел: </w:t>
      </w:r>
      <w:r w:rsidR="00E47C5C">
        <w:rPr>
          <w:lang w:val="sr-Cyrl-CS"/>
        </w:rPr>
        <w:t>036-736-026 у периоду од 10</w:t>
      </w:r>
      <w:r>
        <w:rPr>
          <w:lang w:val="sr-Cyrl-CS"/>
        </w:rPr>
        <w:t>,00-13,00 часова.</w:t>
      </w:r>
    </w:p>
    <w:p w:rsidR="00DC6FDD" w:rsidRDefault="00DC6FDD" w:rsidP="00DC6FDD">
      <w:pPr>
        <w:pStyle w:val="NoSpacing1"/>
        <w:rPr>
          <w:sz w:val="24"/>
          <w:szCs w:val="24"/>
          <w:lang w:val="sr-Cyrl-CS"/>
        </w:rPr>
      </w:pPr>
    </w:p>
    <w:p w:rsidR="00DC6FDD" w:rsidRDefault="00DC6FDD" w:rsidP="00DC6FDD">
      <w:pPr>
        <w:pStyle w:val="NoSpacing1"/>
        <w:rPr>
          <w:rFonts w:ascii="Times New Roman" w:hAnsi="Times New Roman"/>
          <w:sz w:val="24"/>
          <w:szCs w:val="24"/>
          <w:lang w:val="sr-Cyrl-CS"/>
        </w:rPr>
      </w:pPr>
    </w:p>
    <w:p w:rsidR="00DC6FDD" w:rsidRDefault="00DC6FDD"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5B4B86" w:rsidRDefault="005B4B86" w:rsidP="00DC6FDD">
      <w:pPr>
        <w:pStyle w:val="NoSpacing1"/>
        <w:rPr>
          <w:rFonts w:ascii="Times New Roman" w:hAnsi="Times New Roman"/>
          <w:sz w:val="24"/>
          <w:szCs w:val="24"/>
          <w:lang w:val="sr-Cyrl-CS"/>
        </w:rPr>
      </w:pPr>
    </w:p>
    <w:p w:rsidR="00DC6FDD" w:rsidRDefault="00DC6FDD" w:rsidP="00DC6FDD">
      <w:pPr>
        <w:pStyle w:val="NoSpacing1"/>
        <w:rPr>
          <w:rFonts w:ascii="Times New Roman" w:hAnsi="Times New Roman"/>
          <w:sz w:val="24"/>
          <w:szCs w:val="24"/>
          <w:lang w:val="sr-Cyrl-CS"/>
        </w:rPr>
      </w:pPr>
    </w:p>
    <w:p w:rsidR="00DC6FDD" w:rsidRDefault="00DC6FDD" w:rsidP="00DC6FDD">
      <w:pPr>
        <w:spacing w:line="360" w:lineRule="auto"/>
        <w:jc w:val="center"/>
        <w:rPr>
          <w:b/>
          <w:u w:val="single"/>
          <w:lang w:val="sr-Cyrl-CS"/>
        </w:rPr>
      </w:pPr>
      <w:r w:rsidRPr="00225BDC">
        <w:rPr>
          <w:b/>
          <w:u w:val="single"/>
          <w:lang w:val="sr-Cyrl-CS"/>
        </w:rPr>
        <w:t>1. ОПШТИ ПОДАЦИ  О НАБАВЦИ</w:t>
      </w:r>
    </w:p>
    <w:p w:rsidR="006A1279" w:rsidRPr="00225BDC" w:rsidRDefault="006A1279" w:rsidP="00DC6FDD">
      <w:pPr>
        <w:spacing w:line="360" w:lineRule="auto"/>
        <w:jc w:val="center"/>
        <w:rPr>
          <w:b/>
          <w:u w:val="single"/>
          <w:lang w:val="sr-Cyrl-CS"/>
        </w:rPr>
      </w:pPr>
    </w:p>
    <w:p w:rsidR="00DC6FDD" w:rsidRPr="00846E57" w:rsidRDefault="00DC6FDD" w:rsidP="00DC6FDD">
      <w:pPr>
        <w:rPr>
          <w:sz w:val="22"/>
          <w:szCs w:val="22"/>
          <w:lang w:val="sr-Cyrl-CS"/>
        </w:rPr>
      </w:pPr>
    </w:p>
    <w:p w:rsidR="00DC6FDD" w:rsidRPr="00846E57" w:rsidRDefault="00DC6FDD" w:rsidP="00DC6FDD">
      <w:pPr>
        <w:rPr>
          <w:sz w:val="22"/>
          <w:szCs w:val="22"/>
          <w:lang w:val="sr-Cyrl-CS"/>
        </w:rPr>
      </w:pPr>
      <w:r w:rsidRPr="00846E57">
        <w:rPr>
          <w:sz w:val="22"/>
          <w:szCs w:val="22"/>
          <w:lang w:val="sr-Cyrl-CS"/>
        </w:rPr>
        <w:t>1. Назив, адреса и интернет страница наручиоца:</w:t>
      </w:r>
    </w:p>
    <w:p w:rsidR="00DC6FDD" w:rsidRPr="00846E57" w:rsidRDefault="00DC6FDD" w:rsidP="00DC6FDD">
      <w:pPr>
        <w:rPr>
          <w:sz w:val="22"/>
          <w:szCs w:val="22"/>
          <w:lang w:val="sr-Cyrl-CS"/>
        </w:rPr>
      </w:pPr>
    </w:p>
    <w:p w:rsidR="00DC6FDD" w:rsidRPr="00E42F7C" w:rsidRDefault="00C27FEB" w:rsidP="00DC6FDD">
      <w:pPr>
        <w:rPr>
          <w:sz w:val="22"/>
          <w:szCs w:val="22"/>
          <w:lang w:val="sr-Latn-CS"/>
        </w:rPr>
      </w:pPr>
      <w:r>
        <w:rPr>
          <w:sz w:val="22"/>
          <w:szCs w:val="22"/>
          <w:lang w:val="sr-Cyrl-CS"/>
        </w:rPr>
        <w:t>Основна школа „Рашка“, ул. Омладински центар број 3, 36</w:t>
      </w:r>
      <w:r w:rsidR="00E42F7C">
        <w:rPr>
          <w:sz w:val="22"/>
          <w:szCs w:val="22"/>
          <w:lang w:val="sr-Cyrl-CS"/>
        </w:rPr>
        <w:t>350 Рашка, интернет страница</w:t>
      </w:r>
      <w:r w:rsidR="00E42F7C">
        <w:rPr>
          <w:sz w:val="22"/>
          <w:szCs w:val="22"/>
          <w:lang w:val="sr-Latn-CS"/>
        </w:rPr>
        <w:t xml:space="preserve">  www.osraska.nasaskola.rs</w:t>
      </w:r>
    </w:p>
    <w:p w:rsidR="00DC6FDD" w:rsidRPr="00846E57" w:rsidRDefault="00DC6FDD" w:rsidP="00DC6FDD">
      <w:pPr>
        <w:rPr>
          <w:sz w:val="22"/>
          <w:szCs w:val="22"/>
          <w:lang w:val="sr-Cyrl-CS"/>
        </w:rPr>
      </w:pPr>
    </w:p>
    <w:p w:rsidR="00DC6FDD" w:rsidRPr="00846E57" w:rsidRDefault="00DC6FDD" w:rsidP="00DC6FDD">
      <w:pPr>
        <w:rPr>
          <w:sz w:val="22"/>
          <w:szCs w:val="22"/>
          <w:lang w:val="sr-Cyrl-CS"/>
        </w:rPr>
      </w:pPr>
      <w:r w:rsidRPr="00846E57">
        <w:rPr>
          <w:sz w:val="22"/>
          <w:szCs w:val="22"/>
          <w:lang w:val="sr-Cyrl-CS"/>
        </w:rPr>
        <w:t xml:space="preserve">Отворени поступак , у складу са чланом </w:t>
      </w:r>
      <w:r w:rsidRPr="00162F41">
        <w:rPr>
          <w:sz w:val="22"/>
          <w:szCs w:val="22"/>
          <w:lang w:val="sr-Cyrl-CS"/>
        </w:rPr>
        <w:t>32.</w:t>
      </w:r>
      <w:r w:rsidRPr="00846E57">
        <w:rPr>
          <w:sz w:val="22"/>
          <w:szCs w:val="22"/>
          <w:lang w:val="sr-Cyrl-CS"/>
        </w:rPr>
        <w:t xml:space="preserve"> Закона о јавним набавкама („Сл.гласник РС“, бр. 124/2012)</w:t>
      </w:r>
    </w:p>
    <w:p w:rsidR="00DC6FDD" w:rsidRPr="00846E57" w:rsidRDefault="00DC6FDD" w:rsidP="00DC6FDD">
      <w:pPr>
        <w:rPr>
          <w:sz w:val="22"/>
          <w:szCs w:val="22"/>
          <w:lang w:val="sr-Cyrl-CS"/>
        </w:rPr>
      </w:pPr>
    </w:p>
    <w:p w:rsidR="00DC6FDD" w:rsidRPr="00846E57" w:rsidRDefault="00DC6FDD" w:rsidP="00DC6FDD">
      <w:pPr>
        <w:rPr>
          <w:sz w:val="22"/>
          <w:szCs w:val="22"/>
          <w:lang w:val="sr-Cyrl-CS"/>
        </w:rPr>
      </w:pPr>
      <w:r w:rsidRPr="00846E57">
        <w:rPr>
          <w:sz w:val="22"/>
          <w:szCs w:val="22"/>
          <w:lang w:val="sr-Cyrl-CS"/>
        </w:rPr>
        <w:t>3. Предмет јавне набавке (добра, услуге или радови)</w:t>
      </w:r>
    </w:p>
    <w:p w:rsidR="00DC6FDD" w:rsidRPr="00846E57" w:rsidRDefault="00DC6FDD" w:rsidP="00DC6FDD">
      <w:pPr>
        <w:rPr>
          <w:sz w:val="22"/>
          <w:szCs w:val="22"/>
          <w:lang w:val="sr-Cyrl-CS"/>
        </w:rPr>
      </w:pPr>
    </w:p>
    <w:p w:rsidR="00DC6FDD" w:rsidRDefault="00DC6FDD" w:rsidP="00DC6FDD">
      <w:pPr>
        <w:rPr>
          <w:sz w:val="22"/>
          <w:szCs w:val="22"/>
          <w:lang w:val="sr-Latn-CS"/>
        </w:rPr>
      </w:pPr>
      <w:r w:rsidRPr="00846E57">
        <w:rPr>
          <w:sz w:val="22"/>
          <w:szCs w:val="22"/>
          <w:lang w:val="sr-Cyrl-CS"/>
        </w:rPr>
        <w:t>Услуге</w:t>
      </w:r>
    </w:p>
    <w:p w:rsidR="00815E3F" w:rsidRPr="00815E3F" w:rsidRDefault="00815E3F" w:rsidP="00DC6FDD">
      <w:pPr>
        <w:rPr>
          <w:sz w:val="22"/>
          <w:szCs w:val="22"/>
          <w:lang w:val="sr-Cyrl-CS"/>
        </w:rPr>
      </w:pPr>
      <w:r>
        <w:rPr>
          <w:sz w:val="22"/>
          <w:szCs w:val="22"/>
          <w:lang w:val="sr-Latn-CS"/>
        </w:rPr>
        <w:t xml:space="preserve">4. </w:t>
      </w:r>
      <w:r>
        <w:rPr>
          <w:sz w:val="22"/>
          <w:szCs w:val="22"/>
          <w:lang w:val="sr-Cyrl-CS"/>
        </w:rPr>
        <w:t>Број партија:  3</w:t>
      </w:r>
    </w:p>
    <w:p w:rsidR="00DC6FDD" w:rsidRPr="00F5680E" w:rsidRDefault="00DC6FDD" w:rsidP="00DC6FDD">
      <w:pPr>
        <w:rPr>
          <w:sz w:val="22"/>
          <w:szCs w:val="22"/>
          <w:lang w:val="sr-Latn-CS"/>
        </w:rPr>
      </w:pPr>
    </w:p>
    <w:p w:rsidR="00DC6FDD" w:rsidRDefault="00815E3F" w:rsidP="00DC6FDD">
      <w:pPr>
        <w:rPr>
          <w:sz w:val="22"/>
          <w:szCs w:val="22"/>
          <w:lang w:val="sr-Cyrl-CS"/>
        </w:rPr>
      </w:pPr>
      <w:r>
        <w:rPr>
          <w:sz w:val="22"/>
          <w:szCs w:val="22"/>
          <w:lang w:val="sr-Cyrl-CS"/>
        </w:rPr>
        <w:t>5</w:t>
      </w:r>
      <w:r w:rsidR="00DC6FDD">
        <w:rPr>
          <w:sz w:val="22"/>
          <w:szCs w:val="22"/>
          <w:lang w:val="sr-Cyrl-CS"/>
        </w:rPr>
        <w:t>. Поступак јавне набавке се води ради закључења уговора о јавној набавци.</w:t>
      </w:r>
    </w:p>
    <w:p w:rsidR="00DC6FDD" w:rsidRPr="00F5680E" w:rsidRDefault="00DC6FDD" w:rsidP="00DC6FDD">
      <w:pPr>
        <w:rPr>
          <w:sz w:val="22"/>
          <w:szCs w:val="22"/>
          <w:lang w:val="sr-Cyrl-CS"/>
        </w:rPr>
      </w:pPr>
    </w:p>
    <w:p w:rsidR="00DC6FDD" w:rsidRPr="00F5680E" w:rsidRDefault="00815E3F" w:rsidP="00DC6FDD">
      <w:pPr>
        <w:rPr>
          <w:lang w:val="sr-Cyrl-CS"/>
        </w:rPr>
      </w:pPr>
      <w:r>
        <w:rPr>
          <w:lang w:val="sr-Cyrl-CS"/>
        </w:rPr>
        <w:t>6</w:t>
      </w:r>
      <w:r w:rsidR="00DC6FDD" w:rsidRPr="00846E57">
        <w:t xml:space="preserve">. Контакт: </w:t>
      </w:r>
      <w:r w:rsidR="00C27FEB">
        <w:rPr>
          <w:lang w:val="sr-Cyrl-CS"/>
        </w:rPr>
        <w:t xml:space="preserve">Ивица Станишић </w:t>
      </w:r>
      <w:r w:rsidR="00DC6FDD">
        <w:rPr>
          <w:lang w:val="sr-Cyrl-CS"/>
        </w:rPr>
        <w:t xml:space="preserve"> тел</w:t>
      </w:r>
      <w:r w:rsidR="00541B7D">
        <w:rPr>
          <w:lang w:val="sr-Cyrl-CS"/>
        </w:rPr>
        <w:t>.</w:t>
      </w:r>
      <w:r w:rsidR="00C27FEB">
        <w:rPr>
          <w:lang w:val="sr-Cyrl-CS"/>
        </w:rPr>
        <w:t xml:space="preserve"> 036-736-026</w:t>
      </w:r>
    </w:p>
    <w:p w:rsidR="00DC6FDD" w:rsidRDefault="00DC6FDD" w:rsidP="00DC6FDD">
      <w:pPr>
        <w:rPr>
          <w:lang w:val="sr-Cyrl-CS"/>
        </w:rPr>
      </w:pPr>
    </w:p>
    <w:p w:rsidR="00DC6FDD" w:rsidRDefault="00DC6FDD" w:rsidP="00DC6FDD">
      <w:pPr>
        <w:rPr>
          <w:lang w:val="sr-Cyrl-CS"/>
        </w:rPr>
      </w:pPr>
    </w:p>
    <w:p w:rsidR="00DC6FDD" w:rsidRDefault="00DC6FDD" w:rsidP="00DC6FDD">
      <w:pPr>
        <w:jc w:val="center"/>
        <w:rPr>
          <w:b/>
          <w:u w:val="single"/>
          <w:lang w:val="sr-Cyrl-CS"/>
        </w:rPr>
      </w:pPr>
      <w:r w:rsidRPr="00225BDC">
        <w:rPr>
          <w:b/>
          <w:u w:val="single"/>
          <w:lang w:val="sr-Cyrl-CS"/>
        </w:rPr>
        <w:t>2. ПОДАЦИ О ПРЕДМЕТУ</w:t>
      </w:r>
    </w:p>
    <w:p w:rsidR="006A1279" w:rsidRPr="00225BDC" w:rsidRDefault="006A1279" w:rsidP="00DC6FDD">
      <w:pPr>
        <w:jc w:val="center"/>
        <w:rPr>
          <w:b/>
          <w:u w:val="single"/>
          <w:lang w:val="sr-Cyrl-CS"/>
        </w:rPr>
      </w:pPr>
    </w:p>
    <w:p w:rsidR="00DC6FDD" w:rsidRDefault="00DC6FDD" w:rsidP="00DC6FDD">
      <w:pPr>
        <w:rPr>
          <w:lang w:val="sr-Cyrl-CS"/>
        </w:rPr>
      </w:pPr>
    </w:p>
    <w:p w:rsidR="00DC6FDD" w:rsidRDefault="00DC6FDD" w:rsidP="00DC6FDD">
      <w:pPr>
        <w:rPr>
          <w:lang w:val="sr-Cyrl-CS"/>
        </w:rPr>
      </w:pPr>
      <w:r>
        <w:rPr>
          <w:lang w:val="sr-Cyrl-CS"/>
        </w:rPr>
        <w:t>Предмет јавне набавке је аутобски превоз ученика и на</w:t>
      </w:r>
      <w:r w:rsidR="00C27FEB">
        <w:rPr>
          <w:lang w:val="sr-Cyrl-CS"/>
        </w:rPr>
        <w:t>ст</w:t>
      </w:r>
      <w:r>
        <w:rPr>
          <w:lang w:val="sr-Cyrl-CS"/>
        </w:rPr>
        <w:t xml:space="preserve">авника </w:t>
      </w:r>
      <w:r w:rsidR="00C27FEB">
        <w:rPr>
          <w:lang w:val="sr-Cyrl-CS"/>
        </w:rPr>
        <w:t>Основне школе „Рашка“ за календарску 2015. годину</w:t>
      </w:r>
      <w:r>
        <w:rPr>
          <w:lang w:val="sr-Cyrl-CS"/>
        </w:rPr>
        <w:t>, шифра из општег речника је 60100000, услуге друмског превоза.</w:t>
      </w:r>
    </w:p>
    <w:p w:rsidR="00240788" w:rsidRDefault="00240788" w:rsidP="00DC6FDD">
      <w:pPr>
        <w:rPr>
          <w:lang w:val="sr-Cyrl-CS"/>
        </w:rPr>
      </w:pPr>
      <w:r>
        <w:rPr>
          <w:lang w:val="sr-Cyrl-CS"/>
        </w:rPr>
        <w:t xml:space="preserve">Јавна набавка </w:t>
      </w:r>
      <w:r>
        <w:rPr>
          <w:lang w:val="sr-Latn-CS"/>
        </w:rPr>
        <w:t>je</w:t>
      </w:r>
      <w:r>
        <w:rPr>
          <w:lang w:val="sr-Cyrl-CS"/>
        </w:rPr>
        <w:t xml:space="preserve"> обликована у три партије и то:</w:t>
      </w:r>
    </w:p>
    <w:p w:rsidR="00240788" w:rsidRDefault="00240788" w:rsidP="00DC6FDD">
      <w:pPr>
        <w:rPr>
          <w:lang w:val="sr-Cyrl-CS"/>
        </w:rPr>
      </w:pPr>
      <w:r w:rsidRPr="00815E3F">
        <w:rPr>
          <w:b/>
          <w:lang w:val="sr-Cyrl-CS"/>
        </w:rPr>
        <w:t>П</w:t>
      </w:r>
      <w:r w:rsidR="00D730B8" w:rsidRPr="00815E3F">
        <w:rPr>
          <w:b/>
          <w:lang w:val="sr-Cyrl-CS"/>
        </w:rPr>
        <w:t>АРТИЈА 1</w:t>
      </w:r>
      <w:r w:rsidR="00D730B8">
        <w:rPr>
          <w:lang w:val="sr-Cyrl-CS"/>
        </w:rPr>
        <w:t>: Релација : Рашка-Беоци</w:t>
      </w:r>
      <w:r>
        <w:rPr>
          <w:lang w:val="sr-Cyrl-CS"/>
        </w:rPr>
        <w:t xml:space="preserve">-Рашка са успутним станицама и релација Рашка –Бркушка раван-Рашка са успутним станицама </w:t>
      </w:r>
    </w:p>
    <w:p w:rsidR="00240788" w:rsidRDefault="00240788" w:rsidP="00DC6FDD">
      <w:pPr>
        <w:rPr>
          <w:lang w:val="sr-Cyrl-CS"/>
        </w:rPr>
      </w:pPr>
      <w:r w:rsidRPr="00815E3F">
        <w:rPr>
          <w:b/>
          <w:lang w:val="sr-Cyrl-CS"/>
        </w:rPr>
        <w:t>ПАРТИЈА 2</w:t>
      </w:r>
      <w:r>
        <w:rPr>
          <w:lang w:val="sr-Cyrl-CS"/>
        </w:rPr>
        <w:t>: Релација: Рашка- Милатковиће (Ћуша)-</w:t>
      </w:r>
      <w:r w:rsidR="00375FAC">
        <w:rPr>
          <w:lang w:val="sr-Cyrl-CS"/>
        </w:rPr>
        <w:t xml:space="preserve"> Панојевиће-</w:t>
      </w:r>
      <w:r>
        <w:rPr>
          <w:lang w:val="sr-Cyrl-CS"/>
        </w:rPr>
        <w:t>Рашка са успутним станицама</w:t>
      </w:r>
    </w:p>
    <w:p w:rsidR="00DC6FDD" w:rsidRDefault="00240788" w:rsidP="00DC6FDD">
      <w:pPr>
        <w:rPr>
          <w:lang w:val="sr-Cyrl-CS"/>
        </w:rPr>
      </w:pPr>
      <w:r w:rsidRPr="00815E3F">
        <w:rPr>
          <w:b/>
          <w:lang w:val="sr-Cyrl-CS"/>
        </w:rPr>
        <w:t>ПАРТИЈА 3</w:t>
      </w:r>
      <w:r>
        <w:rPr>
          <w:lang w:val="sr-Cyrl-CS"/>
        </w:rPr>
        <w:t>:</w:t>
      </w:r>
      <w:r w:rsidR="00DC6FDD">
        <w:rPr>
          <w:lang w:val="sr-Cyrl-CS"/>
        </w:rPr>
        <w:t xml:space="preserve"> </w:t>
      </w:r>
      <w:r>
        <w:rPr>
          <w:lang w:val="sr-Cyrl-CS"/>
        </w:rPr>
        <w:t xml:space="preserve">Релација: Рашка </w:t>
      </w:r>
      <w:r w:rsidR="00657B28">
        <w:rPr>
          <w:lang w:val="sr-Latn-CS"/>
        </w:rPr>
        <w:t>-</w:t>
      </w:r>
      <w:r>
        <w:rPr>
          <w:lang w:val="sr-Cyrl-CS"/>
        </w:rPr>
        <w:t>Рвати (Сочанци)- Рашка са успутним станицама</w:t>
      </w:r>
    </w:p>
    <w:p w:rsidR="006A1279" w:rsidRPr="006A1279" w:rsidRDefault="006A1279" w:rsidP="00DC6FDD">
      <w:pPr>
        <w:rPr>
          <w:lang w:val="sr-Cyrl-CS"/>
        </w:rPr>
      </w:pPr>
    </w:p>
    <w:p w:rsidR="008A3A65" w:rsidRPr="00295F43" w:rsidRDefault="008A3A65" w:rsidP="008A3A65">
      <w:pPr>
        <w:jc w:val="center"/>
        <w:rPr>
          <w:b/>
          <w:u w:val="single"/>
          <w:lang w:val="sr-Cyrl-CS"/>
        </w:rPr>
      </w:pPr>
      <w:r w:rsidRPr="00295F43">
        <w:rPr>
          <w:b/>
          <w:u w:val="single"/>
          <w:lang w:val="sr-Cyrl-CS"/>
        </w:rPr>
        <w:t>3. СПЕЦИФИКАЦИЈА УСЛУГЕ</w:t>
      </w:r>
    </w:p>
    <w:p w:rsidR="006A1279" w:rsidRPr="00295F43" w:rsidRDefault="006A1279" w:rsidP="006A1279">
      <w:pPr>
        <w:jc w:val="center"/>
        <w:rPr>
          <w:sz w:val="28"/>
          <w:szCs w:val="28"/>
          <w:lang w:val="sr-Cyrl-CS"/>
        </w:rPr>
      </w:pPr>
    </w:p>
    <w:p w:rsidR="006A1279" w:rsidRDefault="00D324C9" w:rsidP="008269B0">
      <w:pPr>
        <w:jc w:val="both"/>
        <w:rPr>
          <w:lang w:val="sr-Latn-CS"/>
        </w:rPr>
      </w:pPr>
      <w:r w:rsidRPr="00295F43">
        <w:rPr>
          <w:lang w:val="sr-Cyrl-CS"/>
        </w:rPr>
        <w:t>Аутобуски п</w:t>
      </w:r>
      <w:r w:rsidR="00E47C5C">
        <w:rPr>
          <w:lang w:val="sr-Cyrl-CS"/>
        </w:rPr>
        <w:t>ревоз ученика и наставника Основних школе „Рашка“ у Рашки и то</w:t>
      </w:r>
      <w:r w:rsidR="008269B0" w:rsidRPr="00295F43">
        <w:rPr>
          <w:lang w:val="sr-Cyrl-CS"/>
        </w:rPr>
        <w:t>:</w:t>
      </w:r>
    </w:p>
    <w:p w:rsidR="00316470" w:rsidRPr="007C733E" w:rsidRDefault="00657B28" w:rsidP="008269B0">
      <w:pPr>
        <w:jc w:val="both"/>
        <w:rPr>
          <w:b/>
          <w:lang w:val="sr-Cyrl-CS"/>
        </w:rPr>
      </w:pPr>
      <w:r w:rsidRPr="007C733E">
        <w:rPr>
          <w:b/>
          <w:lang w:val="sr-Cyrl-CS"/>
        </w:rPr>
        <w:t>Партија 1:</w:t>
      </w:r>
    </w:p>
    <w:p w:rsidR="00657B28" w:rsidRPr="007C733E" w:rsidRDefault="00801846" w:rsidP="008269B0">
      <w:pPr>
        <w:jc w:val="both"/>
        <w:rPr>
          <w:b/>
          <w:lang w:val="sr-Cyrl-CS"/>
        </w:rPr>
      </w:pPr>
      <w:r w:rsidRPr="007C733E">
        <w:rPr>
          <w:b/>
          <w:lang w:val="sr-Cyrl-CS"/>
        </w:rPr>
        <w:t>Релација: Р</w:t>
      </w:r>
      <w:r w:rsidR="00657B28" w:rsidRPr="007C733E">
        <w:rPr>
          <w:b/>
          <w:lang w:val="sr-Cyrl-CS"/>
        </w:rPr>
        <w:t>ашка-Беоци-Рашка са успутним станицама</w:t>
      </w:r>
    </w:p>
    <w:p w:rsidR="00316470" w:rsidRPr="00316470" w:rsidRDefault="00316470" w:rsidP="008269B0">
      <w:pPr>
        <w:jc w:val="both"/>
        <w:rPr>
          <w:lang w:val="sr-Cyrl-CS"/>
        </w:rPr>
      </w:pPr>
    </w:p>
    <w:tbl>
      <w:tblPr>
        <w:tblStyle w:val="TableGrid"/>
        <w:tblW w:w="0" w:type="auto"/>
        <w:tblLook w:val="04A0"/>
      </w:tblPr>
      <w:tblGrid>
        <w:gridCol w:w="547"/>
        <w:gridCol w:w="1404"/>
        <w:gridCol w:w="3690"/>
        <w:gridCol w:w="1208"/>
        <w:gridCol w:w="1209"/>
        <w:gridCol w:w="1209"/>
        <w:gridCol w:w="1209"/>
      </w:tblGrid>
      <w:tr w:rsidR="00316470" w:rsidRPr="00316470" w:rsidTr="00316470">
        <w:tc>
          <w:tcPr>
            <w:tcW w:w="547" w:type="dxa"/>
            <w:vAlign w:val="center"/>
          </w:tcPr>
          <w:p w:rsidR="00316470" w:rsidRPr="00316470" w:rsidRDefault="00316470" w:rsidP="00316470">
            <w:pPr>
              <w:jc w:val="center"/>
              <w:rPr>
                <w:sz w:val="16"/>
                <w:szCs w:val="16"/>
                <w:lang w:val="sr-Cyrl-CS"/>
              </w:rPr>
            </w:pPr>
            <w:r>
              <w:rPr>
                <w:sz w:val="16"/>
                <w:szCs w:val="16"/>
                <w:lang w:val="sr-Cyrl-CS"/>
              </w:rPr>
              <w:t>Р.бр.</w:t>
            </w:r>
          </w:p>
        </w:tc>
        <w:tc>
          <w:tcPr>
            <w:tcW w:w="1404" w:type="dxa"/>
            <w:vAlign w:val="center"/>
          </w:tcPr>
          <w:p w:rsidR="00316470" w:rsidRPr="00316470" w:rsidRDefault="00316470" w:rsidP="00316470">
            <w:pPr>
              <w:jc w:val="center"/>
              <w:rPr>
                <w:sz w:val="16"/>
                <w:szCs w:val="16"/>
                <w:lang w:val="sr-Cyrl-CS"/>
              </w:rPr>
            </w:pPr>
            <w:r>
              <w:rPr>
                <w:sz w:val="16"/>
                <w:szCs w:val="16"/>
                <w:lang w:val="sr-Cyrl-CS"/>
              </w:rPr>
              <w:t>Број ученика</w:t>
            </w:r>
          </w:p>
        </w:tc>
        <w:tc>
          <w:tcPr>
            <w:tcW w:w="3690" w:type="dxa"/>
            <w:vAlign w:val="center"/>
          </w:tcPr>
          <w:p w:rsidR="00316470" w:rsidRPr="00316470" w:rsidRDefault="00316470" w:rsidP="00316470">
            <w:pPr>
              <w:jc w:val="center"/>
              <w:rPr>
                <w:sz w:val="16"/>
                <w:szCs w:val="16"/>
                <w:lang w:val="sr-Cyrl-CS"/>
              </w:rPr>
            </w:pPr>
            <w:r>
              <w:rPr>
                <w:sz w:val="16"/>
                <w:szCs w:val="16"/>
                <w:lang w:val="sr-Cyrl-CS"/>
              </w:rPr>
              <w:t>Релација</w:t>
            </w:r>
          </w:p>
        </w:tc>
        <w:tc>
          <w:tcPr>
            <w:tcW w:w="1208" w:type="dxa"/>
            <w:vAlign w:val="center"/>
          </w:tcPr>
          <w:p w:rsidR="00316470" w:rsidRPr="00316470" w:rsidRDefault="00DE59A4" w:rsidP="00316470">
            <w:pPr>
              <w:jc w:val="center"/>
              <w:rPr>
                <w:sz w:val="16"/>
                <w:szCs w:val="16"/>
                <w:lang w:val="sr-Cyrl-CS"/>
              </w:rPr>
            </w:pPr>
            <w:r>
              <w:rPr>
                <w:sz w:val="16"/>
                <w:szCs w:val="16"/>
                <w:lang w:val="sr-Cyrl-CS"/>
              </w:rPr>
              <w:t>Број радника</w:t>
            </w:r>
          </w:p>
        </w:tc>
        <w:tc>
          <w:tcPr>
            <w:tcW w:w="1209" w:type="dxa"/>
            <w:vAlign w:val="center"/>
          </w:tcPr>
          <w:p w:rsidR="00316470" w:rsidRPr="00316470" w:rsidRDefault="00316470" w:rsidP="00316470">
            <w:pPr>
              <w:jc w:val="center"/>
              <w:rPr>
                <w:sz w:val="16"/>
                <w:szCs w:val="16"/>
                <w:lang w:val="sr-Cyrl-CS"/>
              </w:rPr>
            </w:pPr>
          </w:p>
        </w:tc>
        <w:tc>
          <w:tcPr>
            <w:tcW w:w="1209" w:type="dxa"/>
            <w:vAlign w:val="center"/>
          </w:tcPr>
          <w:p w:rsidR="00316470" w:rsidRPr="00316470" w:rsidRDefault="00316470" w:rsidP="00316470">
            <w:pPr>
              <w:jc w:val="center"/>
              <w:rPr>
                <w:sz w:val="16"/>
                <w:szCs w:val="16"/>
                <w:lang w:val="sr-Cyrl-CS"/>
              </w:rPr>
            </w:pPr>
          </w:p>
        </w:tc>
        <w:tc>
          <w:tcPr>
            <w:tcW w:w="1209" w:type="dxa"/>
            <w:vAlign w:val="center"/>
          </w:tcPr>
          <w:p w:rsidR="00316470" w:rsidRPr="00316470" w:rsidRDefault="00316470" w:rsidP="00316470">
            <w:pPr>
              <w:jc w:val="center"/>
              <w:rPr>
                <w:sz w:val="16"/>
                <w:szCs w:val="16"/>
                <w:lang w:val="sr-Cyrl-CS"/>
              </w:rPr>
            </w:pPr>
          </w:p>
        </w:tc>
      </w:tr>
      <w:tr w:rsidR="00316470" w:rsidRPr="00316470" w:rsidTr="00316470">
        <w:tc>
          <w:tcPr>
            <w:tcW w:w="547" w:type="dxa"/>
          </w:tcPr>
          <w:p w:rsidR="00316470" w:rsidRPr="007C733E" w:rsidRDefault="007C733E" w:rsidP="00316470">
            <w:pPr>
              <w:jc w:val="center"/>
              <w:rPr>
                <w:sz w:val="16"/>
                <w:szCs w:val="16"/>
                <w:lang w:val="sr-Cyrl-CS"/>
              </w:rPr>
            </w:pPr>
            <w:r>
              <w:rPr>
                <w:sz w:val="16"/>
                <w:szCs w:val="16"/>
                <w:lang w:val="sr-Cyrl-CS"/>
              </w:rPr>
              <w:t>1.</w:t>
            </w:r>
          </w:p>
        </w:tc>
        <w:tc>
          <w:tcPr>
            <w:tcW w:w="1404" w:type="dxa"/>
          </w:tcPr>
          <w:p w:rsidR="00316470" w:rsidRPr="00657B28" w:rsidRDefault="00DE59A4" w:rsidP="008269B0">
            <w:pPr>
              <w:jc w:val="both"/>
              <w:rPr>
                <w:sz w:val="16"/>
                <w:szCs w:val="16"/>
                <w:lang w:val="sr-Cyrl-CS"/>
              </w:rPr>
            </w:pPr>
            <w:r>
              <w:rPr>
                <w:sz w:val="16"/>
                <w:szCs w:val="16"/>
                <w:lang w:val="sr-Cyrl-CS"/>
              </w:rPr>
              <w:t>1</w:t>
            </w:r>
          </w:p>
        </w:tc>
        <w:tc>
          <w:tcPr>
            <w:tcW w:w="3690" w:type="dxa"/>
          </w:tcPr>
          <w:p w:rsidR="00316470" w:rsidRPr="00657B28" w:rsidRDefault="00657B28" w:rsidP="008269B0">
            <w:pPr>
              <w:jc w:val="both"/>
              <w:rPr>
                <w:sz w:val="16"/>
                <w:szCs w:val="16"/>
                <w:lang w:val="sr-Cyrl-CS"/>
              </w:rPr>
            </w:pPr>
            <w:r>
              <w:rPr>
                <w:sz w:val="16"/>
                <w:szCs w:val="16"/>
                <w:lang w:val="sr-Cyrl-CS"/>
              </w:rPr>
              <w:t>Рашка-Беоци</w:t>
            </w:r>
          </w:p>
        </w:tc>
        <w:tc>
          <w:tcPr>
            <w:tcW w:w="1208" w:type="dxa"/>
          </w:tcPr>
          <w:p w:rsidR="00316470" w:rsidRPr="00DE59A4" w:rsidRDefault="00DE59A4" w:rsidP="008269B0">
            <w:pPr>
              <w:jc w:val="both"/>
              <w:rPr>
                <w:sz w:val="16"/>
                <w:szCs w:val="16"/>
                <w:lang w:val="sr-Cyrl-CS"/>
              </w:rPr>
            </w:pPr>
            <w:r>
              <w:rPr>
                <w:sz w:val="16"/>
                <w:szCs w:val="16"/>
                <w:lang w:val="sr-Cyrl-CS"/>
              </w:rPr>
              <w:t>2</w:t>
            </w: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7C733E" w:rsidRDefault="007C733E" w:rsidP="00316470">
            <w:pPr>
              <w:jc w:val="center"/>
              <w:rPr>
                <w:sz w:val="16"/>
                <w:szCs w:val="16"/>
                <w:lang w:val="sr-Cyrl-CS"/>
              </w:rPr>
            </w:pPr>
            <w:r>
              <w:rPr>
                <w:sz w:val="16"/>
                <w:szCs w:val="16"/>
                <w:lang w:val="sr-Cyrl-CS"/>
              </w:rPr>
              <w:t>2.</w:t>
            </w:r>
          </w:p>
        </w:tc>
        <w:tc>
          <w:tcPr>
            <w:tcW w:w="1404" w:type="dxa"/>
          </w:tcPr>
          <w:p w:rsidR="00316470" w:rsidRPr="00DE59A4" w:rsidRDefault="00DE59A4" w:rsidP="008269B0">
            <w:pPr>
              <w:jc w:val="both"/>
              <w:rPr>
                <w:sz w:val="16"/>
                <w:szCs w:val="16"/>
                <w:lang w:val="sr-Cyrl-CS"/>
              </w:rPr>
            </w:pPr>
            <w:r>
              <w:rPr>
                <w:sz w:val="16"/>
                <w:szCs w:val="16"/>
                <w:lang w:val="sr-Cyrl-CS"/>
              </w:rPr>
              <w:t>7</w:t>
            </w:r>
          </w:p>
        </w:tc>
        <w:tc>
          <w:tcPr>
            <w:tcW w:w="3690" w:type="dxa"/>
          </w:tcPr>
          <w:p w:rsidR="00316470" w:rsidRPr="00657B28" w:rsidRDefault="00657B28" w:rsidP="008269B0">
            <w:pPr>
              <w:jc w:val="both"/>
              <w:rPr>
                <w:sz w:val="16"/>
                <w:szCs w:val="16"/>
                <w:lang w:val="sr-Cyrl-CS"/>
              </w:rPr>
            </w:pPr>
            <w:r>
              <w:rPr>
                <w:sz w:val="16"/>
                <w:szCs w:val="16"/>
                <w:lang w:val="sr-Cyrl-CS"/>
              </w:rPr>
              <w:t>Рашка-Расадник</w:t>
            </w:r>
          </w:p>
        </w:tc>
        <w:tc>
          <w:tcPr>
            <w:tcW w:w="1208" w:type="dxa"/>
          </w:tcPr>
          <w:p w:rsidR="00316470" w:rsidRPr="00DE59A4" w:rsidRDefault="00DE59A4" w:rsidP="008269B0">
            <w:pPr>
              <w:jc w:val="both"/>
              <w:rPr>
                <w:sz w:val="16"/>
                <w:szCs w:val="16"/>
                <w:lang w:val="sr-Cyrl-CS"/>
              </w:rPr>
            </w:pPr>
            <w:r>
              <w:rPr>
                <w:sz w:val="16"/>
                <w:szCs w:val="16"/>
                <w:lang w:val="sr-Cyrl-CS"/>
              </w:rPr>
              <w:t>0</w:t>
            </w: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7C733E" w:rsidRDefault="007C733E" w:rsidP="00316470">
            <w:pPr>
              <w:jc w:val="center"/>
              <w:rPr>
                <w:sz w:val="16"/>
                <w:szCs w:val="16"/>
                <w:lang w:val="sr-Cyrl-CS"/>
              </w:rPr>
            </w:pPr>
            <w:r>
              <w:rPr>
                <w:sz w:val="16"/>
                <w:szCs w:val="16"/>
                <w:lang w:val="sr-Cyrl-CS"/>
              </w:rPr>
              <w:t>3.</w:t>
            </w:r>
          </w:p>
        </w:tc>
        <w:tc>
          <w:tcPr>
            <w:tcW w:w="1404" w:type="dxa"/>
          </w:tcPr>
          <w:p w:rsidR="00316470" w:rsidRPr="00DE59A4" w:rsidRDefault="00DE59A4" w:rsidP="008269B0">
            <w:pPr>
              <w:jc w:val="both"/>
              <w:rPr>
                <w:sz w:val="16"/>
                <w:szCs w:val="16"/>
                <w:lang w:val="sr-Cyrl-CS"/>
              </w:rPr>
            </w:pPr>
            <w:r>
              <w:rPr>
                <w:sz w:val="16"/>
                <w:szCs w:val="16"/>
                <w:lang w:val="sr-Cyrl-CS"/>
              </w:rPr>
              <w:t>27</w:t>
            </w:r>
          </w:p>
        </w:tc>
        <w:tc>
          <w:tcPr>
            <w:tcW w:w="3690" w:type="dxa"/>
          </w:tcPr>
          <w:p w:rsidR="00316470" w:rsidRPr="00DE59A4" w:rsidRDefault="00DE59A4" w:rsidP="008269B0">
            <w:pPr>
              <w:jc w:val="both"/>
              <w:rPr>
                <w:sz w:val="16"/>
                <w:szCs w:val="16"/>
                <w:lang w:val="sr-Cyrl-CS"/>
              </w:rPr>
            </w:pPr>
            <w:r>
              <w:rPr>
                <w:sz w:val="16"/>
                <w:szCs w:val="16"/>
                <w:lang w:val="sr-Cyrl-CS"/>
              </w:rPr>
              <w:t>Рашка- Варево</w:t>
            </w:r>
          </w:p>
        </w:tc>
        <w:tc>
          <w:tcPr>
            <w:tcW w:w="1208" w:type="dxa"/>
          </w:tcPr>
          <w:p w:rsidR="00316470" w:rsidRPr="00DE59A4" w:rsidRDefault="00DE59A4" w:rsidP="008269B0">
            <w:pPr>
              <w:jc w:val="both"/>
              <w:rPr>
                <w:sz w:val="16"/>
                <w:szCs w:val="16"/>
                <w:lang w:val="sr-Cyrl-CS"/>
              </w:rPr>
            </w:pPr>
            <w:r>
              <w:rPr>
                <w:sz w:val="16"/>
                <w:szCs w:val="16"/>
                <w:lang w:val="sr-Cyrl-CS"/>
              </w:rPr>
              <w:t>0</w:t>
            </w: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7C733E" w:rsidRDefault="007C733E" w:rsidP="00316470">
            <w:pPr>
              <w:jc w:val="center"/>
              <w:rPr>
                <w:sz w:val="16"/>
                <w:szCs w:val="16"/>
                <w:lang w:val="sr-Cyrl-CS"/>
              </w:rPr>
            </w:pPr>
            <w:r>
              <w:rPr>
                <w:sz w:val="16"/>
                <w:szCs w:val="16"/>
                <w:lang w:val="sr-Cyrl-CS"/>
              </w:rPr>
              <w:t>4.</w:t>
            </w:r>
          </w:p>
        </w:tc>
        <w:tc>
          <w:tcPr>
            <w:tcW w:w="1404" w:type="dxa"/>
          </w:tcPr>
          <w:p w:rsidR="00316470" w:rsidRPr="00DE59A4" w:rsidRDefault="00DE59A4" w:rsidP="008269B0">
            <w:pPr>
              <w:jc w:val="both"/>
              <w:rPr>
                <w:sz w:val="16"/>
                <w:szCs w:val="16"/>
                <w:lang w:val="sr-Cyrl-CS"/>
              </w:rPr>
            </w:pPr>
            <w:r>
              <w:rPr>
                <w:sz w:val="16"/>
                <w:szCs w:val="16"/>
                <w:lang w:val="sr-Cyrl-CS"/>
              </w:rPr>
              <w:t>88</w:t>
            </w:r>
          </w:p>
        </w:tc>
        <w:tc>
          <w:tcPr>
            <w:tcW w:w="3690" w:type="dxa"/>
          </w:tcPr>
          <w:p w:rsidR="00316470" w:rsidRPr="00DE59A4" w:rsidRDefault="00DE59A4" w:rsidP="008269B0">
            <w:pPr>
              <w:jc w:val="both"/>
              <w:rPr>
                <w:sz w:val="16"/>
                <w:szCs w:val="16"/>
                <w:lang w:val="sr-Cyrl-CS"/>
              </w:rPr>
            </w:pPr>
            <w:r>
              <w:rPr>
                <w:sz w:val="16"/>
                <w:szCs w:val="16"/>
                <w:lang w:val="sr-Cyrl-CS"/>
              </w:rPr>
              <w:t xml:space="preserve">Рашка- Власово </w:t>
            </w:r>
          </w:p>
        </w:tc>
        <w:tc>
          <w:tcPr>
            <w:tcW w:w="1208" w:type="dxa"/>
          </w:tcPr>
          <w:p w:rsidR="00316470" w:rsidRPr="00DE59A4" w:rsidRDefault="00DE59A4" w:rsidP="008269B0">
            <w:pPr>
              <w:jc w:val="both"/>
              <w:rPr>
                <w:sz w:val="16"/>
                <w:szCs w:val="16"/>
                <w:lang w:val="sr-Cyrl-CS"/>
              </w:rPr>
            </w:pPr>
            <w:r>
              <w:rPr>
                <w:sz w:val="16"/>
                <w:szCs w:val="16"/>
                <w:lang w:val="sr-Cyrl-CS"/>
              </w:rPr>
              <w:t>1</w:t>
            </w: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8269B0">
            <w:pPr>
              <w:jc w:val="both"/>
              <w:rPr>
                <w:sz w:val="16"/>
                <w:szCs w:val="16"/>
                <w:lang w:val="sr-Latn-CS"/>
              </w:rPr>
            </w:pPr>
          </w:p>
        </w:tc>
        <w:tc>
          <w:tcPr>
            <w:tcW w:w="3690" w:type="dxa"/>
          </w:tcPr>
          <w:p w:rsidR="00316470" w:rsidRPr="00316470" w:rsidRDefault="00316470" w:rsidP="008269B0">
            <w:pPr>
              <w:jc w:val="both"/>
              <w:rPr>
                <w:sz w:val="16"/>
                <w:szCs w:val="16"/>
                <w:lang w:val="sr-Latn-CS"/>
              </w:rPr>
            </w:pPr>
          </w:p>
        </w:tc>
        <w:tc>
          <w:tcPr>
            <w:tcW w:w="1208"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8269B0">
            <w:pPr>
              <w:jc w:val="both"/>
              <w:rPr>
                <w:sz w:val="16"/>
                <w:szCs w:val="16"/>
                <w:lang w:val="sr-Latn-CS"/>
              </w:rPr>
            </w:pPr>
          </w:p>
        </w:tc>
        <w:tc>
          <w:tcPr>
            <w:tcW w:w="3690" w:type="dxa"/>
          </w:tcPr>
          <w:p w:rsidR="00316470" w:rsidRPr="00316470" w:rsidRDefault="00316470" w:rsidP="008269B0">
            <w:pPr>
              <w:jc w:val="both"/>
              <w:rPr>
                <w:sz w:val="16"/>
                <w:szCs w:val="16"/>
                <w:lang w:val="sr-Latn-CS"/>
              </w:rPr>
            </w:pPr>
          </w:p>
        </w:tc>
        <w:tc>
          <w:tcPr>
            <w:tcW w:w="1208"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8269B0">
            <w:pPr>
              <w:jc w:val="both"/>
              <w:rPr>
                <w:sz w:val="16"/>
                <w:szCs w:val="16"/>
                <w:lang w:val="sr-Latn-CS"/>
              </w:rPr>
            </w:pPr>
          </w:p>
        </w:tc>
        <w:tc>
          <w:tcPr>
            <w:tcW w:w="3690" w:type="dxa"/>
          </w:tcPr>
          <w:p w:rsidR="00316470" w:rsidRPr="00316470" w:rsidRDefault="00316470" w:rsidP="008269B0">
            <w:pPr>
              <w:jc w:val="both"/>
              <w:rPr>
                <w:sz w:val="16"/>
                <w:szCs w:val="16"/>
                <w:lang w:val="sr-Latn-CS"/>
              </w:rPr>
            </w:pPr>
          </w:p>
        </w:tc>
        <w:tc>
          <w:tcPr>
            <w:tcW w:w="1208"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8269B0">
            <w:pPr>
              <w:jc w:val="both"/>
              <w:rPr>
                <w:sz w:val="16"/>
                <w:szCs w:val="16"/>
                <w:lang w:val="sr-Latn-CS"/>
              </w:rPr>
            </w:pPr>
          </w:p>
        </w:tc>
        <w:tc>
          <w:tcPr>
            <w:tcW w:w="3690" w:type="dxa"/>
          </w:tcPr>
          <w:p w:rsidR="00316470" w:rsidRPr="00316470" w:rsidRDefault="00316470" w:rsidP="008269B0">
            <w:pPr>
              <w:jc w:val="both"/>
              <w:rPr>
                <w:sz w:val="16"/>
                <w:szCs w:val="16"/>
                <w:lang w:val="sr-Latn-CS"/>
              </w:rPr>
            </w:pPr>
          </w:p>
        </w:tc>
        <w:tc>
          <w:tcPr>
            <w:tcW w:w="1208"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8269B0">
            <w:pPr>
              <w:jc w:val="both"/>
              <w:rPr>
                <w:sz w:val="16"/>
                <w:szCs w:val="16"/>
                <w:lang w:val="sr-Latn-CS"/>
              </w:rPr>
            </w:pPr>
          </w:p>
        </w:tc>
        <w:tc>
          <w:tcPr>
            <w:tcW w:w="3690" w:type="dxa"/>
          </w:tcPr>
          <w:p w:rsidR="00316470" w:rsidRPr="00316470" w:rsidRDefault="00316470" w:rsidP="008269B0">
            <w:pPr>
              <w:jc w:val="both"/>
              <w:rPr>
                <w:sz w:val="16"/>
                <w:szCs w:val="16"/>
                <w:lang w:val="sr-Latn-CS"/>
              </w:rPr>
            </w:pPr>
          </w:p>
        </w:tc>
        <w:tc>
          <w:tcPr>
            <w:tcW w:w="1208"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r w:rsidR="00316470" w:rsidRPr="00316470" w:rsidTr="00316470">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8269B0">
            <w:pPr>
              <w:jc w:val="both"/>
              <w:rPr>
                <w:sz w:val="16"/>
                <w:szCs w:val="16"/>
                <w:lang w:val="sr-Latn-CS"/>
              </w:rPr>
            </w:pPr>
          </w:p>
        </w:tc>
        <w:tc>
          <w:tcPr>
            <w:tcW w:w="3690" w:type="dxa"/>
          </w:tcPr>
          <w:p w:rsidR="00316470" w:rsidRPr="00316470" w:rsidRDefault="00316470" w:rsidP="008269B0">
            <w:pPr>
              <w:jc w:val="both"/>
              <w:rPr>
                <w:sz w:val="16"/>
                <w:szCs w:val="16"/>
                <w:lang w:val="sr-Latn-CS"/>
              </w:rPr>
            </w:pPr>
          </w:p>
        </w:tc>
        <w:tc>
          <w:tcPr>
            <w:tcW w:w="1208"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c>
          <w:tcPr>
            <w:tcW w:w="1209" w:type="dxa"/>
          </w:tcPr>
          <w:p w:rsidR="00316470" w:rsidRPr="00316470" w:rsidRDefault="00316470" w:rsidP="008269B0">
            <w:pPr>
              <w:jc w:val="both"/>
              <w:rPr>
                <w:sz w:val="16"/>
                <w:szCs w:val="16"/>
                <w:lang w:val="sr-Latn-CS"/>
              </w:rPr>
            </w:pPr>
          </w:p>
        </w:tc>
      </w:tr>
    </w:tbl>
    <w:p w:rsidR="008269B0" w:rsidRDefault="008269B0" w:rsidP="008269B0">
      <w:pPr>
        <w:jc w:val="both"/>
        <w:rPr>
          <w:sz w:val="28"/>
          <w:szCs w:val="28"/>
          <w:lang w:val="sr-Cyrl-CS"/>
        </w:rPr>
      </w:pPr>
    </w:p>
    <w:p w:rsidR="00801846" w:rsidRPr="007C733E" w:rsidRDefault="00801846" w:rsidP="008269B0">
      <w:pPr>
        <w:jc w:val="both"/>
        <w:rPr>
          <w:b/>
          <w:lang w:val="sr-Cyrl-CS"/>
        </w:rPr>
      </w:pPr>
      <w:r w:rsidRPr="007C733E">
        <w:rPr>
          <w:b/>
          <w:lang w:val="sr-Cyrl-CS"/>
        </w:rPr>
        <w:t>Релација: Рашка- Бркушка раван-Рашка са успутним станицама</w:t>
      </w:r>
    </w:p>
    <w:tbl>
      <w:tblPr>
        <w:tblStyle w:val="TableGrid"/>
        <w:tblW w:w="0" w:type="auto"/>
        <w:tblLook w:val="04A0"/>
      </w:tblPr>
      <w:tblGrid>
        <w:gridCol w:w="547"/>
        <w:gridCol w:w="1404"/>
        <w:gridCol w:w="3690"/>
        <w:gridCol w:w="1208"/>
        <w:gridCol w:w="1209"/>
        <w:gridCol w:w="1209"/>
        <w:gridCol w:w="1209"/>
      </w:tblGrid>
      <w:tr w:rsidR="00316470" w:rsidRPr="00316470" w:rsidTr="00E47C5C">
        <w:tc>
          <w:tcPr>
            <w:tcW w:w="547" w:type="dxa"/>
            <w:vAlign w:val="center"/>
          </w:tcPr>
          <w:p w:rsidR="00316470" w:rsidRPr="00316470" w:rsidRDefault="00316470" w:rsidP="00E47C5C">
            <w:pPr>
              <w:jc w:val="center"/>
              <w:rPr>
                <w:sz w:val="16"/>
                <w:szCs w:val="16"/>
                <w:lang w:val="sr-Cyrl-CS"/>
              </w:rPr>
            </w:pPr>
            <w:r>
              <w:rPr>
                <w:sz w:val="16"/>
                <w:szCs w:val="16"/>
                <w:lang w:val="sr-Cyrl-CS"/>
              </w:rPr>
              <w:t>Р.бр.</w:t>
            </w:r>
          </w:p>
        </w:tc>
        <w:tc>
          <w:tcPr>
            <w:tcW w:w="1404" w:type="dxa"/>
            <w:vAlign w:val="center"/>
          </w:tcPr>
          <w:p w:rsidR="00316470" w:rsidRPr="00316470" w:rsidRDefault="00316470" w:rsidP="00E47C5C">
            <w:pPr>
              <w:jc w:val="center"/>
              <w:rPr>
                <w:sz w:val="16"/>
                <w:szCs w:val="16"/>
                <w:lang w:val="sr-Cyrl-CS"/>
              </w:rPr>
            </w:pPr>
            <w:r>
              <w:rPr>
                <w:sz w:val="16"/>
                <w:szCs w:val="16"/>
                <w:lang w:val="sr-Cyrl-CS"/>
              </w:rPr>
              <w:t>Број ученика</w:t>
            </w:r>
          </w:p>
        </w:tc>
        <w:tc>
          <w:tcPr>
            <w:tcW w:w="3690" w:type="dxa"/>
            <w:vAlign w:val="center"/>
          </w:tcPr>
          <w:p w:rsidR="00316470" w:rsidRPr="00316470" w:rsidRDefault="00316470" w:rsidP="00E47C5C">
            <w:pPr>
              <w:jc w:val="center"/>
              <w:rPr>
                <w:sz w:val="16"/>
                <w:szCs w:val="16"/>
                <w:lang w:val="sr-Cyrl-CS"/>
              </w:rPr>
            </w:pPr>
            <w:r>
              <w:rPr>
                <w:sz w:val="16"/>
                <w:szCs w:val="16"/>
                <w:lang w:val="sr-Cyrl-CS"/>
              </w:rPr>
              <w:t>Релација</w:t>
            </w:r>
          </w:p>
        </w:tc>
        <w:tc>
          <w:tcPr>
            <w:tcW w:w="1208" w:type="dxa"/>
            <w:vAlign w:val="center"/>
          </w:tcPr>
          <w:p w:rsidR="00316470" w:rsidRPr="00316470" w:rsidRDefault="00801846" w:rsidP="00E47C5C">
            <w:pPr>
              <w:jc w:val="center"/>
              <w:rPr>
                <w:sz w:val="16"/>
                <w:szCs w:val="16"/>
                <w:lang w:val="sr-Cyrl-CS"/>
              </w:rPr>
            </w:pPr>
            <w:r>
              <w:rPr>
                <w:sz w:val="16"/>
                <w:szCs w:val="16"/>
                <w:lang w:val="sr-Cyrl-CS"/>
              </w:rPr>
              <w:t>Број радника</w:t>
            </w:r>
          </w:p>
        </w:tc>
        <w:tc>
          <w:tcPr>
            <w:tcW w:w="1209" w:type="dxa"/>
            <w:vAlign w:val="center"/>
          </w:tcPr>
          <w:p w:rsidR="00316470" w:rsidRPr="00316470" w:rsidRDefault="00316470" w:rsidP="00E47C5C">
            <w:pPr>
              <w:jc w:val="center"/>
              <w:rPr>
                <w:sz w:val="16"/>
                <w:szCs w:val="16"/>
                <w:lang w:val="sr-Cyrl-CS"/>
              </w:rPr>
            </w:pPr>
          </w:p>
        </w:tc>
        <w:tc>
          <w:tcPr>
            <w:tcW w:w="1209" w:type="dxa"/>
            <w:vAlign w:val="center"/>
          </w:tcPr>
          <w:p w:rsidR="00316470" w:rsidRPr="00316470" w:rsidRDefault="00316470" w:rsidP="00E47C5C">
            <w:pPr>
              <w:jc w:val="center"/>
              <w:rPr>
                <w:sz w:val="16"/>
                <w:szCs w:val="16"/>
                <w:lang w:val="sr-Cyrl-CS"/>
              </w:rPr>
            </w:pPr>
          </w:p>
        </w:tc>
        <w:tc>
          <w:tcPr>
            <w:tcW w:w="1209" w:type="dxa"/>
            <w:vAlign w:val="center"/>
          </w:tcPr>
          <w:p w:rsidR="00316470" w:rsidRPr="00316470" w:rsidRDefault="00316470" w:rsidP="00E47C5C">
            <w:pPr>
              <w:jc w:val="center"/>
              <w:rPr>
                <w:sz w:val="16"/>
                <w:szCs w:val="16"/>
                <w:lang w:val="sr-Cyrl-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1.</w:t>
            </w:r>
          </w:p>
        </w:tc>
        <w:tc>
          <w:tcPr>
            <w:tcW w:w="1404" w:type="dxa"/>
          </w:tcPr>
          <w:p w:rsidR="00316470" w:rsidRPr="00801846" w:rsidRDefault="00801846" w:rsidP="00E47C5C">
            <w:pPr>
              <w:jc w:val="both"/>
              <w:rPr>
                <w:sz w:val="16"/>
                <w:szCs w:val="16"/>
                <w:lang w:val="sr-Cyrl-CS"/>
              </w:rPr>
            </w:pPr>
            <w:r>
              <w:rPr>
                <w:sz w:val="16"/>
                <w:szCs w:val="16"/>
                <w:lang w:val="sr-Cyrl-CS"/>
              </w:rPr>
              <w:t>1</w:t>
            </w:r>
          </w:p>
        </w:tc>
        <w:tc>
          <w:tcPr>
            <w:tcW w:w="3690" w:type="dxa"/>
          </w:tcPr>
          <w:p w:rsidR="00316470" w:rsidRPr="00801846" w:rsidRDefault="00801846" w:rsidP="00E47C5C">
            <w:pPr>
              <w:jc w:val="both"/>
              <w:rPr>
                <w:sz w:val="16"/>
                <w:szCs w:val="16"/>
                <w:lang w:val="sr-Cyrl-CS"/>
              </w:rPr>
            </w:pPr>
            <w:r>
              <w:rPr>
                <w:sz w:val="16"/>
                <w:szCs w:val="16"/>
                <w:lang w:val="sr-Cyrl-CS"/>
              </w:rPr>
              <w:t>Рашка- Бркуше</w:t>
            </w:r>
          </w:p>
        </w:tc>
        <w:tc>
          <w:tcPr>
            <w:tcW w:w="1208" w:type="dxa"/>
          </w:tcPr>
          <w:p w:rsidR="00316470" w:rsidRPr="00803F9F" w:rsidRDefault="00803F9F"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2.</w:t>
            </w:r>
          </w:p>
        </w:tc>
        <w:tc>
          <w:tcPr>
            <w:tcW w:w="1404" w:type="dxa"/>
          </w:tcPr>
          <w:p w:rsidR="00316470" w:rsidRPr="00803F9F" w:rsidRDefault="00803F9F" w:rsidP="00E47C5C">
            <w:pPr>
              <w:jc w:val="both"/>
              <w:rPr>
                <w:sz w:val="16"/>
                <w:szCs w:val="16"/>
                <w:lang w:val="sr-Cyrl-CS"/>
              </w:rPr>
            </w:pPr>
            <w:r>
              <w:rPr>
                <w:sz w:val="16"/>
                <w:szCs w:val="16"/>
                <w:lang w:val="sr-Cyrl-CS"/>
              </w:rPr>
              <w:t>7</w:t>
            </w:r>
          </w:p>
        </w:tc>
        <w:tc>
          <w:tcPr>
            <w:tcW w:w="3690" w:type="dxa"/>
          </w:tcPr>
          <w:p w:rsidR="00316470" w:rsidRPr="00801846" w:rsidRDefault="00801846" w:rsidP="00E47C5C">
            <w:pPr>
              <w:jc w:val="both"/>
              <w:rPr>
                <w:sz w:val="16"/>
                <w:szCs w:val="16"/>
                <w:lang w:val="sr-Cyrl-CS"/>
              </w:rPr>
            </w:pPr>
            <w:r>
              <w:rPr>
                <w:sz w:val="16"/>
                <w:szCs w:val="16"/>
                <w:lang w:val="sr-Cyrl-CS"/>
              </w:rPr>
              <w:t>Рашка-Трнава</w:t>
            </w:r>
          </w:p>
        </w:tc>
        <w:tc>
          <w:tcPr>
            <w:tcW w:w="1208" w:type="dxa"/>
          </w:tcPr>
          <w:p w:rsidR="00316470" w:rsidRPr="00803F9F" w:rsidRDefault="00803F9F"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3.</w:t>
            </w:r>
          </w:p>
        </w:tc>
        <w:tc>
          <w:tcPr>
            <w:tcW w:w="1404" w:type="dxa"/>
          </w:tcPr>
          <w:p w:rsidR="00316470" w:rsidRPr="00803F9F" w:rsidRDefault="00803F9F" w:rsidP="00E47C5C">
            <w:pPr>
              <w:jc w:val="both"/>
              <w:rPr>
                <w:sz w:val="16"/>
                <w:szCs w:val="16"/>
                <w:lang w:val="sr-Cyrl-CS"/>
              </w:rPr>
            </w:pPr>
            <w:r>
              <w:rPr>
                <w:sz w:val="16"/>
                <w:szCs w:val="16"/>
                <w:lang w:val="sr-Cyrl-CS"/>
              </w:rPr>
              <w:t>2</w:t>
            </w:r>
          </w:p>
        </w:tc>
        <w:tc>
          <w:tcPr>
            <w:tcW w:w="3690" w:type="dxa"/>
          </w:tcPr>
          <w:p w:rsidR="00316470" w:rsidRPr="00801846" w:rsidRDefault="00801846" w:rsidP="00E47C5C">
            <w:pPr>
              <w:jc w:val="both"/>
              <w:rPr>
                <w:sz w:val="16"/>
                <w:szCs w:val="16"/>
                <w:lang w:val="sr-Cyrl-CS"/>
              </w:rPr>
            </w:pPr>
            <w:r>
              <w:rPr>
                <w:sz w:val="16"/>
                <w:szCs w:val="16"/>
                <w:lang w:val="sr-Cyrl-CS"/>
              </w:rPr>
              <w:t>Рашка-Бројачи</w:t>
            </w:r>
          </w:p>
        </w:tc>
        <w:tc>
          <w:tcPr>
            <w:tcW w:w="1208" w:type="dxa"/>
          </w:tcPr>
          <w:p w:rsidR="00316470" w:rsidRPr="00803F9F" w:rsidRDefault="00803F9F"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4.</w:t>
            </w:r>
          </w:p>
        </w:tc>
        <w:tc>
          <w:tcPr>
            <w:tcW w:w="1404" w:type="dxa"/>
          </w:tcPr>
          <w:p w:rsidR="00316470" w:rsidRPr="00803F9F" w:rsidRDefault="00803F9F" w:rsidP="00E47C5C">
            <w:pPr>
              <w:jc w:val="both"/>
              <w:rPr>
                <w:sz w:val="16"/>
                <w:szCs w:val="16"/>
                <w:lang w:val="sr-Cyrl-CS"/>
              </w:rPr>
            </w:pPr>
            <w:r>
              <w:rPr>
                <w:sz w:val="16"/>
                <w:szCs w:val="16"/>
                <w:lang w:val="sr-Cyrl-CS"/>
              </w:rPr>
              <w:t>7</w:t>
            </w:r>
          </w:p>
        </w:tc>
        <w:tc>
          <w:tcPr>
            <w:tcW w:w="3690" w:type="dxa"/>
          </w:tcPr>
          <w:p w:rsidR="00316470" w:rsidRPr="00801846" w:rsidRDefault="00801846" w:rsidP="00E47C5C">
            <w:pPr>
              <w:jc w:val="both"/>
              <w:rPr>
                <w:sz w:val="16"/>
                <w:szCs w:val="16"/>
                <w:lang w:val="sr-Cyrl-CS"/>
              </w:rPr>
            </w:pPr>
            <w:r>
              <w:rPr>
                <w:sz w:val="16"/>
                <w:szCs w:val="16"/>
                <w:lang w:val="sr-Cyrl-CS"/>
              </w:rPr>
              <w:t>Рашка- Драганиће</w:t>
            </w:r>
          </w:p>
        </w:tc>
        <w:tc>
          <w:tcPr>
            <w:tcW w:w="1208" w:type="dxa"/>
          </w:tcPr>
          <w:p w:rsidR="00316470" w:rsidRPr="00803F9F" w:rsidRDefault="00803F9F"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5.</w:t>
            </w:r>
          </w:p>
        </w:tc>
        <w:tc>
          <w:tcPr>
            <w:tcW w:w="1404" w:type="dxa"/>
          </w:tcPr>
          <w:p w:rsidR="00316470" w:rsidRPr="00803F9F" w:rsidRDefault="00803F9F" w:rsidP="00E47C5C">
            <w:pPr>
              <w:jc w:val="both"/>
              <w:rPr>
                <w:sz w:val="16"/>
                <w:szCs w:val="16"/>
                <w:lang w:val="sr-Cyrl-CS"/>
              </w:rPr>
            </w:pPr>
            <w:r>
              <w:rPr>
                <w:sz w:val="16"/>
                <w:szCs w:val="16"/>
                <w:lang w:val="sr-Cyrl-CS"/>
              </w:rPr>
              <w:t>2</w:t>
            </w:r>
          </w:p>
        </w:tc>
        <w:tc>
          <w:tcPr>
            <w:tcW w:w="3690" w:type="dxa"/>
          </w:tcPr>
          <w:p w:rsidR="00316470" w:rsidRPr="00801846" w:rsidRDefault="00801846" w:rsidP="00E47C5C">
            <w:pPr>
              <w:jc w:val="both"/>
              <w:rPr>
                <w:sz w:val="16"/>
                <w:szCs w:val="16"/>
                <w:lang w:val="sr-Cyrl-CS"/>
              </w:rPr>
            </w:pPr>
            <w:r>
              <w:rPr>
                <w:sz w:val="16"/>
                <w:szCs w:val="16"/>
                <w:lang w:val="sr-Cyrl-CS"/>
              </w:rPr>
              <w:t>Рашка-Трнавска река</w:t>
            </w:r>
          </w:p>
        </w:tc>
        <w:tc>
          <w:tcPr>
            <w:tcW w:w="1208" w:type="dxa"/>
          </w:tcPr>
          <w:p w:rsidR="00316470" w:rsidRPr="00803F9F" w:rsidRDefault="00803F9F" w:rsidP="00E47C5C">
            <w:pPr>
              <w:jc w:val="both"/>
              <w:rPr>
                <w:sz w:val="16"/>
                <w:szCs w:val="16"/>
                <w:lang w:val="sr-Cyrl-CS"/>
              </w:rPr>
            </w:pPr>
            <w:r>
              <w:rPr>
                <w:sz w:val="16"/>
                <w:szCs w:val="16"/>
                <w:lang w:val="sr-Cyrl-CS"/>
              </w:rPr>
              <w:t>1</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bl>
    <w:p w:rsidR="007C733E" w:rsidRDefault="007C733E" w:rsidP="008269B0">
      <w:pPr>
        <w:jc w:val="both"/>
        <w:rPr>
          <w:b/>
          <w:sz w:val="28"/>
          <w:szCs w:val="28"/>
          <w:lang w:val="sr-Cyrl-CS"/>
        </w:rPr>
      </w:pPr>
    </w:p>
    <w:p w:rsidR="007C733E" w:rsidRDefault="007C733E" w:rsidP="008269B0">
      <w:pPr>
        <w:jc w:val="both"/>
        <w:rPr>
          <w:b/>
          <w:sz w:val="28"/>
          <w:szCs w:val="28"/>
          <w:lang w:val="sr-Cyrl-CS"/>
        </w:rPr>
      </w:pPr>
    </w:p>
    <w:p w:rsidR="007C733E" w:rsidRDefault="007C733E" w:rsidP="008269B0">
      <w:pPr>
        <w:jc w:val="both"/>
        <w:rPr>
          <w:b/>
          <w:sz w:val="28"/>
          <w:szCs w:val="28"/>
          <w:lang w:val="sr-Cyrl-CS"/>
        </w:rPr>
      </w:pPr>
    </w:p>
    <w:p w:rsidR="007C733E" w:rsidRDefault="007C733E" w:rsidP="008269B0">
      <w:pPr>
        <w:jc w:val="both"/>
        <w:rPr>
          <w:b/>
          <w:sz w:val="28"/>
          <w:szCs w:val="28"/>
          <w:lang w:val="sr-Cyrl-CS"/>
        </w:rPr>
      </w:pPr>
    </w:p>
    <w:p w:rsidR="007C733E" w:rsidRDefault="007C733E" w:rsidP="008269B0">
      <w:pPr>
        <w:jc w:val="both"/>
        <w:rPr>
          <w:b/>
          <w:sz w:val="28"/>
          <w:szCs w:val="28"/>
          <w:lang w:val="sr-Cyrl-CS"/>
        </w:rPr>
      </w:pPr>
    </w:p>
    <w:p w:rsidR="00316470" w:rsidRPr="007C733E" w:rsidRDefault="00803F9F" w:rsidP="008269B0">
      <w:pPr>
        <w:jc w:val="both"/>
        <w:rPr>
          <w:b/>
          <w:sz w:val="28"/>
          <w:szCs w:val="28"/>
          <w:lang w:val="sr-Cyrl-CS"/>
        </w:rPr>
      </w:pPr>
      <w:r w:rsidRPr="007C733E">
        <w:rPr>
          <w:b/>
          <w:sz w:val="28"/>
          <w:szCs w:val="28"/>
          <w:lang w:val="sr-Cyrl-CS"/>
        </w:rPr>
        <w:t>ПАРТИЈА 2.</w:t>
      </w:r>
    </w:p>
    <w:p w:rsidR="00803F9F" w:rsidRPr="007C733E" w:rsidRDefault="00803F9F" w:rsidP="008269B0">
      <w:pPr>
        <w:jc w:val="both"/>
        <w:rPr>
          <w:b/>
          <w:lang w:val="sr-Cyrl-CS"/>
        </w:rPr>
      </w:pPr>
      <w:r w:rsidRPr="007C733E">
        <w:rPr>
          <w:b/>
          <w:lang w:val="sr-Cyrl-CS"/>
        </w:rPr>
        <w:t>Релација: Рашка-Милатковиће (Ћуша)</w:t>
      </w:r>
      <w:r w:rsidR="00375FAC" w:rsidRPr="007C733E">
        <w:rPr>
          <w:b/>
          <w:lang w:val="sr-Cyrl-CS"/>
        </w:rPr>
        <w:t>-Панојевиће</w:t>
      </w:r>
      <w:r w:rsidR="001E06E6">
        <w:rPr>
          <w:b/>
          <w:lang w:val="sr-Cyrl-CS"/>
        </w:rPr>
        <w:t>-Рашка</w:t>
      </w:r>
      <w:r w:rsidRPr="007C733E">
        <w:rPr>
          <w:b/>
          <w:lang w:val="sr-Cyrl-CS"/>
        </w:rPr>
        <w:t xml:space="preserve"> са успутним станицама</w:t>
      </w:r>
    </w:p>
    <w:tbl>
      <w:tblPr>
        <w:tblStyle w:val="TableGrid"/>
        <w:tblW w:w="0" w:type="auto"/>
        <w:tblLook w:val="04A0"/>
      </w:tblPr>
      <w:tblGrid>
        <w:gridCol w:w="547"/>
        <w:gridCol w:w="1404"/>
        <w:gridCol w:w="3690"/>
        <w:gridCol w:w="1208"/>
        <w:gridCol w:w="1209"/>
        <w:gridCol w:w="1209"/>
        <w:gridCol w:w="1209"/>
      </w:tblGrid>
      <w:tr w:rsidR="00316470" w:rsidRPr="00316470" w:rsidTr="00E47C5C">
        <w:tc>
          <w:tcPr>
            <w:tcW w:w="547" w:type="dxa"/>
            <w:vAlign w:val="center"/>
          </w:tcPr>
          <w:p w:rsidR="00316470" w:rsidRPr="00316470" w:rsidRDefault="00316470" w:rsidP="00E47C5C">
            <w:pPr>
              <w:jc w:val="center"/>
              <w:rPr>
                <w:sz w:val="16"/>
                <w:szCs w:val="16"/>
                <w:lang w:val="sr-Cyrl-CS"/>
              </w:rPr>
            </w:pPr>
            <w:r>
              <w:rPr>
                <w:sz w:val="16"/>
                <w:szCs w:val="16"/>
                <w:lang w:val="sr-Cyrl-CS"/>
              </w:rPr>
              <w:t>Р.бр.</w:t>
            </w:r>
          </w:p>
        </w:tc>
        <w:tc>
          <w:tcPr>
            <w:tcW w:w="1404" w:type="dxa"/>
            <w:vAlign w:val="center"/>
          </w:tcPr>
          <w:p w:rsidR="00316470" w:rsidRPr="00316470" w:rsidRDefault="00316470" w:rsidP="00E47C5C">
            <w:pPr>
              <w:jc w:val="center"/>
              <w:rPr>
                <w:sz w:val="16"/>
                <w:szCs w:val="16"/>
                <w:lang w:val="sr-Cyrl-CS"/>
              </w:rPr>
            </w:pPr>
            <w:r>
              <w:rPr>
                <w:sz w:val="16"/>
                <w:szCs w:val="16"/>
                <w:lang w:val="sr-Cyrl-CS"/>
              </w:rPr>
              <w:t>Број ученика</w:t>
            </w:r>
          </w:p>
        </w:tc>
        <w:tc>
          <w:tcPr>
            <w:tcW w:w="3690" w:type="dxa"/>
            <w:vAlign w:val="center"/>
          </w:tcPr>
          <w:p w:rsidR="00316470" w:rsidRPr="00316470" w:rsidRDefault="00316470" w:rsidP="00E47C5C">
            <w:pPr>
              <w:jc w:val="center"/>
              <w:rPr>
                <w:sz w:val="16"/>
                <w:szCs w:val="16"/>
                <w:lang w:val="sr-Cyrl-CS"/>
              </w:rPr>
            </w:pPr>
            <w:r>
              <w:rPr>
                <w:sz w:val="16"/>
                <w:szCs w:val="16"/>
                <w:lang w:val="sr-Cyrl-CS"/>
              </w:rPr>
              <w:t>Релација</w:t>
            </w:r>
          </w:p>
        </w:tc>
        <w:tc>
          <w:tcPr>
            <w:tcW w:w="1208" w:type="dxa"/>
            <w:vAlign w:val="center"/>
          </w:tcPr>
          <w:p w:rsidR="00316470" w:rsidRPr="00375FAC" w:rsidRDefault="00375FAC" w:rsidP="00E47C5C">
            <w:pPr>
              <w:jc w:val="center"/>
              <w:rPr>
                <w:sz w:val="16"/>
                <w:szCs w:val="16"/>
                <w:lang w:val="sr-Cyrl-CS"/>
              </w:rPr>
            </w:pPr>
            <w:r>
              <w:rPr>
                <w:sz w:val="16"/>
                <w:szCs w:val="16"/>
                <w:lang w:val="sr-Cyrl-CS"/>
              </w:rPr>
              <w:t>Број радника</w:t>
            </w:r>
          </w:p>
        </w:tc>
        <w:tc>
          <w:tcPr>
            <w:tcW w:w="1209" w:type="dxa"/>
            <w:vAlign w:val="center"/>
          </w:tcPr>
          <w:p w:rsidR="00316470" w:rsidRPr="00316470" w:rsidRDefault="00316470" w:rsidP="00E47C5C">
            <w:pPr>
              <w:jc w:val="center"/>
              <w:rPr>
                <w:sz w:val="16"/>
                <w:szCs w:val="16"/>
                <w:lang w:val="sr-Cyrl-CS"/>
              </w:rPr>
            </w:pPr>
          </w:p>
        </w:tc>
        <w:tc>
          <w:tcPr>
            <w:tcW w:w="1209" w:type="dxa"/>
            <w:vAlign w:val="center"/>
          </w:tcPr>
          <w:p w:rsidR="00316470" w:rsidRPr="00316470" w:rsidRDefault="00316470" w:rsidP="00E47C5C">
            <w:pPr>
              <w:jc w:val="center"/>
              <w:rPr>
                <w:sz w:val="16"/>
                <w:szCs w:val="16"/>
                <w:lang w:val="sr-Cyrl-CS"/>
              </w:rPr>
            </w:pPr>
          </w:p>
        </w:tc>
        <w:tc>
          <w:tcPr>
            <w:tcW w:w="1209" w:type="dxa"/>
            <w:vAlign w:val="center"/>
          </w:tcPr>
          <w:p w:rsidR="00316470" w:rsidRPr="00316470" w:rsidRDefault="00316470" w:rsidP="00E47C5C">
            <w:pPr>
              <w:jc w:val="center"/>
              <w:rPr>
                <w:sz w:val="16"/>
                <w:szCs w:val="16"/>
                <w:lang w:val="sr-Cyrl-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1.</w:t>
            </w:r>
          </w:p>
        </w:tc>
        <w:tc>
          <w:tcPr>
            <w:tcW w:w="1404" w:type="dxa"/>
          </w:tcPr>
          <w:p w:rsidR="00316470" w:rsidRPr="00375FAC" w:rsidRDefault="00375FAC" w:rsidP="00E47C5C">
            <w:pPr>
              <w:jc w:val="both"/>
              <w:rPr>
                <w:sz w:val="16"/>
                <w:szCs w:val="16"/>
                <w:lang w:val="sr-Cyrl-CS"/>
              </w:rPr>
            </w:pPr>
            <w:r>
              <w:rPr>
                <w:sz w:val="16"/>
                <w:szCs w:val="16"/>
                <w:lang w:val="sr-Cyrl-CS"/>
              </w:rPr>
              <w:t>9</w:t>
            </w:r>
          </w:p>
        </w:tc>
        <w:tc>
          <w:tcPr>
            <w:tcW w:w="3690" w:type="dxa"/>
          </w:tcPr>
          <w:p w:rsidR="00316470" w:rsidRPr="00375FAC" w:rsidRDefault="00375FAC" w:rsidP="00E47C5C">
            <w:pPr>
              <w:jc w:val="both"/>
              <w:rPr>
                <w:sz w:val="16"/>
                <w:szCs w:val="16"/>
                <w:lang w:val="sr-Cyrl-CS"/>
              </w:rPr>
            </w:pPr>
            <w:r>
              <w:rPr>
                <w:sz w:val="16"/>
                <w:szCs w:val="16"/>
                <w:lang w:val="sr-Cyrl-CS"/>
              </w:rPr>
              <w:t>Панојевиће-Милатковиће</w:t>
            </w:r>
          </w:p>
        </w:tc>
        <w:tc>
          <w:tcPr>
            <w:tcW w:w="1208" w:type="dxa"/>
          </w:tcPr>
          <w:p w:rsidR="00316470" w:rsidRPr="00375FAC" w:rsidRDefault="00375FAC"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2.</w:t>
            </w:r>
          </w:p>
        </w:tc>
        <w:tc>
          <w:tcPr>
            <w:tcW w:w="1404" w:type="dxa"/>
          </w:tcPr>
          <w:p w:rsidR="00316470" w:rsidRPr="00375FAC" w:rsidRDefault="00375FAC" w:rsidP="00E47C5C">
            <w:pPr>
              <w:jc w:val="both"/>
              <w:rPr>
                <w:sz w:val="16"/>
                <w:szCs w:val="16"/>
                <w:lang w:val="sr-Cyrl-CS"/>
              </w:rPr>
            </w:pPr>
            <w:r>
              <w:rPr>
                <w:sz w:val="16"/>
                <w:szCs w:val="16"/>
                <w:lang w:val="sr-Cyrl-CS"/>
              </w:rPr>
              <w:t>19</w:t>
            </w:r>
          </w:p>
        </w:tc>
        <w:tc>
          <w:tcPr>
            <w:tcW w:w="3690" w:type="dxa"/>
          </w:tcPr>
          <w:p w:rsidR="00316470" w:rsidRPr="00375FAC" w:rsidRDefault="00375FAC" w:rsidP="00E47C5C">
            <w:pPr>
              <w:jc w:val="both"/>
              <w:rPr>
                <w:sz w:val="16"/>
                <w:szCs w:val="16"/>
                <w:lang w:val="sr-Cyrl-CS"/>
              </w:rPr>
            </w:pPr>
            <w:r>
              <w:rPr>
                <w:sz w:val="16"/>
                <w:szCs w:val="16"/>
                <w:lang w:val="sr-Cyrl-CS"/>
              </w:rPr>
              <w:t>Рашка-Милатковиће</w:t>
            </w:r>
          </w:p>
        </w:tc>
        <w:tc>
          <w:tcPr>
            <w:tcW w:w="1208" w:type="dxa"/>
          </w:tcPr>
          <w:p w:rsidR="00316470" w:rsidRPr="00375FAC" w:rsidRDefault="00375FAC" w:rsidP="00E47C5C">
            <w:pPr>
              <w:jc w:val="both"/>
              <w:rPr>
                <w:sz w:val="16"/>
                <w:szCs w:val="16"/>
                <w:lang w:val="sr-Cyrl-CS"/>
              </w:rPr>
            </w:pPr>
            <w:r>
              <w:rPr>
                <w:sz w:val="16"/>
                <w:szCs w:val="16"/>
                <w:lang w:val="sr-Cyrl-CS"/>
              </w:rPr>
              <w:t>1</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3.</w:t>
            </w:r>
          </w:p>
        </w:tc>
        <w:tc>
          <w:tcPr>
            <w:tcW w:w="1404" w:type="dxa"/>
          </w:tcPr>
          <w:p w:rsidR="00316470" w:rsidRPr="00375FAC" w:rsidRDefault="00375FAC" w:rsidP="00E47C5C">
            <w:pPr>
              <w:jc w:val="both"/>
              <w:rPr>
                <w:sz w:val="16"/>
                <w:szCs w:val="16"/>
                <w:lang w:val="sr-Cyrl-CS"/>
              </w:rPr>
            </w:pPr>
            <w:r>
              <w:rPr>
                <w:sz w:val="16"/>
                <w:szCs w:val="16"/>
                <w:lang w:val="sr-Cyrl-CS"/>
              </w:rPr>
              <w:t>1</w:t>
            </w:r>
          </w:p>
        </w:tc>
        <w:tc>
          <w:tcPr>
            <w:tcW w:w="3690" w:type="dxa"/>
          </w:tcPr>
          <w:p w:rsidR="00316470" w:rsidRPr="00375FAC" w:rsidRDefault="00375FAC" w:rsidP="00E47C5C">
            <w:pPr>
              <w:jc w:val="both"/>
              <w:rPr>
                <w:sz w:val="16"/>
                <w:szCs w:val="16"/>
                <w:lang w:val="sr-Cyrl-CS"/>
              </w:rPr>
            </w:pPr>
            <w:r>
              <w:rPr>
                <w:sz w:val="16"/>
                <w:szCs w:val="16"/>
                <w:lang w:val="sr-Cyrl-CS"/>
              </w:rPr>
              <w:t>Ћуша- Милатковиће</w:t>
            </w:r>
          </w:p>
        </w:tc>
        <w:tc>
          <w:tcPr>
            <w:tcW w:w="1208" w:type="dxa"/>
          </w:tcPr>
          <w:p w:rsidR="00316470" w:rsidRPr="00375FAC" w:rsidRDefault="00375FAC"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4.</w:t>
            </w:r>
          </w:p>
        </w:tc>
        <w:tc>
          <w:tcPr>
            <w:tcW w:w="1404" w:type="dxa"/>
          </w:tcPr>
          <w:p w:rsidR="00316470" w:rsidRPr="00375FAC" w:rsidRDefault="00375FAC" w:rsidP="00E47C5C">
            <w:pPr>
              <w:jc w:val="both"/>
              <w:rPr>
                <w:sz w:val="16"/>
                <w:szCs w:val="16"/>
                <w:lang w:val="sr-Cyrl-CS"/>
              </w:rPr>
            </w:pPr>
            <w:r>
              <w:rPr>
                <w:sz w:val="16"/>
                <w:szCs w:val="16"/>
                <w:lang w:val="sr-Cyrl-CS"/>
              </w:rPr>
              <w:t>47</w:t>
            </w:r>
          </w:p>
        </w:tc>
        <w:tc>
          <w:tcPr>
            <w:tcW w:w="3690" w:type="dxa"/>
          </w:tcPr>
          <w:p w:rsidR="00316470" w:rsidRPr="00375FAC" w:rsidRDefault="00375FAC" w:rsidP="00E47C5C">
            <w:pPr>
              <w:jc w:val="both"/>
              <w:rPr>
                <w:sz w:val="16"/>
                <w:szCs w:val="16"/>
                <w:lang w:val="sr-Cyrl-CS"/>
              </w:rPr>
            </w:pPr>
            <w:r>
              <w:rPr>
                <w:sz w:val="16"/>
                <w:szCs w:val="16"/>
                <w:lang w:val="sr-Cyrl-CS"/>
              </w:rPr>
              <w:t>Рашка-Драганиће</w:t>
            </w:r>
          </w:p>
        </w:tc>
        <w:tc>
          <w:tcPr>
            <w:tcW w:w="1208" w:type="dxa"/>
          </w:tcPr>
          <w:p w:rsidR="00316470" w:rsidRPr="00375FAC" w:rsidRDefault="00375FAC"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bl>
    <w:p w:rsidR="00316470" w:rsidRDefault="00316470" w:rsidP="008269B0">
      <w:pPr>
        <w:jc w:val="both"/>
        <w:rPr>
          <w:sz w:val="28"/>
          <w:szCs w:val="28"/>
          <w:lang w:val="sr-Cyrl-CS"/>
        </w:rPr>
      </w:pPr>
    </w:p>
    <w:p w:rsidR="00375FAC" w:rsidRDefault="00375FAC" w:rsidP="008269B0">
      <w:pPr>
        <w:jc w:val="both"/>
        <w:rPr>
          <w:sz w:val="28"/>
          <w:szCs w:val="28"/>
          <w:lang w:val="sr-Cyrl-CS"/>
        </w:rPr>
      </w:pPr>
    </w:p>
    <w:p w:rsidR="00375FAC" w:rsidRPr="007C733E" w:rsidRDefault="00375FAC" w:rsidP="008269B0">
      <w:pPr>
        <w:jc w:val="both"/>
        <w:rPr>
          <w:b/>
          <w:sz w:val="28"/>
          <w:szCs w:val="28"/>
          <w:lang w:val="sr-Cyrl-CS"/>
        </w:rPr>
      </w:pPr>
      <w:r w:rsidRPr="007C733E">
        <w:rPr>
          <w:b/>
          <w:sz w:val="28"/>
          <w:szCs w:val="28"/>
          <w:lang w:val="sr-Cyrl-CS"/>
        </w:rPr>
        <w:t>ПАРТИЈА 3.</w:t>
      </w:r>
    </w:p>
    <w:p w:rsidR="00375FAC" w:rsidRPr="007C733E" w:rsidRDefault="00375FAC" w:rsidP="008269B0">
      <w:pPr>
        <w:jc w:val="both"/>
        <w:rPr>
          <w:b/>
          <w:lang w:val="sr-Cyrl-CS"/>
        </w:rPr>
      </w:pPr>
      <w:r w:rsidRPr="007C733E">
        <w:rPr>
          <w:b/>
          <w:lang w:val="sr-Cyrl-CS"/>
        </w:rPr>
        <w:t>Релација :   Рашка- Рвати (Сочанци)- Рашка са успутним станицама</w:t>
      </w:r>
    </w:p>
    <w:tbl>
      <w:tblPr>
        <w:tblStyle w:val="TableGrid"/>
        <w:tblW w:w="0" w:type="auto"/>
        <w:tblLook w:val="04A0"/>
      </w:tblPr>
      <w:tblGrid>
        <w:gridCol w:w="547"/>
        <w:gridCol w:w="1404"/>
        <w:gridCol w:w="3690"/>
        <w:gridCol w:w="1208"/>
        <w:gridCol w:w="1209"/>
        <w:gridCol w:w="1209"/>
        <w:gridCol w:w="1209"/>
      </w:tblGrid>
      <w:tr w:rsidR="00316470" w:rsidRPr="00316470" w:rsidTr="00E47C5C">
        <w:tc>
          <w:tcPr>
            <w:tcW w:w="547" w:type="dxa"/>
            <w:vAlign w:val="center"/>
          </w:tcPr>
          <w:p w:rsidR="00316470" w:rsidRPr="00316470" w:rsidRDefault="00316470" w:rsidP="00E47C5C">
            <w:pPr>
              <w:jc w:val="center"/>
              <w:rPr>
                <w:sz w:val="16"/>
                <w:szCs w:val="16"/>
                <w:lang w:val="sr-Cyrl-CS"/>
              </w:rPr>
            </w:pPr>
            <w:r>
              <w:rPr>
                <w:sz w:val="16"/>
                <w:szCs w:val="16"/>
                <w:lang w:val="sr-Cyrl-CS"/>
              </w:rPr>
              <w:t>Р.бр.</w:t>
            </w:r>
          </w:p>
        </w:tc>
        <w:tc>
          <w:tcPr>
            <w:tcW w:w="1404" w:type="dxa"/>
            <w:vAlign w:val="center"/>
          </w:tcPr>
          <w:p w:rsidR="00316470" w:rsidRPr="00316470" w:rsidRDefault="00316470" w:rsidP="00E47C5C">
            <w:pPr>
              <w:jc w:val="center"/>
              <w:rPr>
                <w:sz w:val="16"/>
                <w:szCs w:val="16"/>
                <w:lang w:val="sr-Cyrl-CS"/>
              </w:rPr>
            </w:pPr>
            <w:r>
              <w:rPr>
                <w:sz w:val="16"/>
                <w:szCs w:val="16"/>
                <w:lang w:val="sr-Cyrl-CS"/>
              </w:rPr>
              <w:t>Број ученика</w:t>
            </w:r>
          </w:p>
        </w:tc>
        <w:tc>
          <w:tcPr>
            <w:tcW w:w="3690" w:type="dxa"/>
            <w:vAlign w:val="center"/>
          </w:tcPr>
          <w:p w:rsidR="00316470" w:rsidRPr="00316470" w:rsidRDefault="00316470" w:rsidP="00E47C5C">
            <w:pPr>
              <w:jc w:val="center"/>
              <w:rPr>
                <w:sz w:val="16"/>
                <w:szCs w:val="16"/>
                <w:lang w:val="sr-Cyrl-CS"/>
              </w:rPr>
            </w:pPr>
            <w:r>
              <w:rPr>
                <w:sz w:val="16"/>
                <w:szCs w:val="16"/>
                <w:lang w:val="sr-Cyrl-CS"/>
              </w:rPr>
              <w:t>Релација</w:t>
            </w:r>
          </w:p>
        </w:tc>
        <w:tc>
          <w:tcPr>
            <w:tcW w:w="1208" w:type="dxa"/>
            <w:vAlign w:val="center"/>
          </w:tcPr>
          <w:p w:rsidR="00316470" w:rsidRPr="00316470" w:rsidRDefault="00375FAC" w:rsidP="00E47C5C">
            <w:pPr>
              <w:jc w:val="center"/>
              <w:rPr>
                <w:sz w:val="16"/>
                <w:szCs w:val="16"/>
                <w:lang w:val="sr-Cyrl-CS"/>
              </w:rPr>
            </w:pPr>
            <w:r>
              <w:rPr>
                <w:sz w:val="16"/>
                <w:szCs w:val="16"/>
                <w:lang w:val="sr-Cyrl-CS"/>
              </w:rPr>
              <w:t>Број радника</w:t>
            </w:r>
            <w:r w:rsidR="00316470">
              <w:rPr>
                <w:sz w:val="16"/>
                <w:szCs w:val="16"/>
                <w:lang w:val="sr-Cyrl-CS"/>
              </w:rPr>
              <w:t>м</w:t>
            </w:r>
          </w:p>
        </w:tc>
        <w:tc>
          <w:tcPr>
            <w:tcW w:w="1209" w:type="dxa"/>
            <w:vAlign w:val="center"/>
          </w:tcPr>
          <w:p w:rsidR="00316470" w:rsidRPr="00316470" w:rsidRDefault="00316470" w:rsidP="00E47C5C">
            <w:pPr>
              <w:jc w:val="center"/>
              <w:rPr>
                <w:sz w:val="16"/>
                <w:szCs w:val="16"/>
                <w:lang w:val="sr-Cyrl-CS"/>
              </w:rPr>
            </w:pPr>
          </w:p>
        </w:tc>
        <w:tc>
          <w:tcPr>
            <w:tcW w:w="1209" w:type="dxa"/>
            <w:vAlign w:val="center"/>
          </w:tcPr>
          <w:p w:rsidR="00316470" w:rsidRPr="00316470" w:rsidRDefault="00316470" w:rsidP="00E47C5C">
            <w:pPr>
              <w:jc w:val="center"/>
              <w:rPr>
                <w:sz w:val="16"/>
                <w:szCs w:val="16"/>
                <w:lang w:val="sr-Cyrl-CS"/>
              </w:rPr>
            </w:pPr>
          </w:p>
        </w:tc>
        <w:tc>
          <w:tcPr>
            <w:tcW w:w="1209" w:type="dxa"/>
            <w:vAlign w:val="center"/>
          </w:tcPr>
          <w:p w:rsidR="00316470" w:rsidRPr="00316470" w:rsidRDefault="00316470" w:rsidP="00E47C5C">
            <w:pPr>
              <w:jc w:val="center"/>
              <w:rPr>
                <w:sz w:val="16"/>
                <w:szCs w:val="16"/>
                <w:lang w:val="sr-Cyrl-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1.</w:t>
            </w:r>
          </w:p>
        </w:tc>
        <w:tc>
          <w:tcPr>
            <w:tcW w:w="1404" w:type="dxa"/>
          </w:tcPr>
          <w:p w:rsidR="00316470" w:rsidRPr="00375FAC" w:rsidRDefault="00375FAC" w:rsidP="00E47C5C">
            <w:pPr>
              <w:jc w:val="both"/>
              <w:rPr>
                <w:sz w:val="16"/>
                <w:szCs w:val="16"/>
                <w:lang w:val="sr-Cyrl-CS"/>
              </w:rPr>
            </w:pPr>
            <w:r>
              <w:rPr>
                <w:sz w:val="16"/>
                <w:szCs w:val="16"/>
                <w:lang w:val="sr-Cyrl-CS"/>
              </w:rPr>
              <w:t>20</w:t>
            </w:r>
          </w:p>
        </w:tc>
        <w:tc>
          <w:tcPr>
            <w:tcW w:w="3690" w:type="dxa"/>
          </w:tcPr>
          <w:p w:rsidR="00316470" w:rsidRPr="00375FAC" w:rsidRDefault="00375FAC" w:rsidP="00E47C5C">
            <w:pPr>
              <w:jc w:val="both"/>
              <w:rPr>
                <w:sz w:val="16"/>
                <w:szCs w:val="16"/>
                <w:lang w:val="sr-Cyrl-CS"/>
              </w:rPr>
            </w:pPr>
            <w:r>
              <w:rPr>
                <w:sz w:val="16"/>
                <w:szCs w:val="16"/>
                <w:lang w:val="sr-Cyrl-CS"/>
              </w:rPr>
              <w:t>Рашка-Рвати</w:t>
            </w:r>
          </w:p>
        </w:tc>
        <w:tc>
          <w:tcPr>
            <w:tcW w:w="1208" w:type="dxa"/>
          </w:tcPr>
          <w:p w:rsidR="00316470" w:rsidRPr="00375FAC" w:rsidRDefault="00375FAC" w:rsidP="00E47C5C">
            <w:pPr>
              <w:jc w:val="both"/>
              <w:rPr>
                <w:sz w:val="16"/>
                <w:szCs w:val="16"/>
                <w:lang w:val="sr-Cyrl-CS"/>
              </w:rPr>
            </w:pPr>
            <w:r>
              <w:rPr>
                <w:sz w:val="16"/>
                <w:szCs w:val="16"/>
                <w:lang w:val="sr-Cyrl-CS"/>
              </w:rPr>
              <w:t>0</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7C733E" w:rsidRDefault="007C733E" w:rsidP="00316470">
            <w:pPr>
              <w:jc w:val="center"/>
              <w:rPr>
                <w:sz w:val="16"/>
                <w:szCs w:val="16"/>
                <w:lang w:val="sr-Cyrl-CS"/>
              </w:rPr>
            </w:pPr>
            <w:r>
              <w:rPr>
                <w:sz w:val="16"/>
                <w:szCs w:val="16"/>
                <w:lang w:val="sr-Cyrl-CS"/>
              </w:rPr>
              <w:t>2.</w:t>
            </w:r>
          </w:p>
        </w:tc>
        <w:tc>
          <w:tcPr>
            <w:tcW w:w="1404" w:type="dxa"/>
          </w:tcPr>
          <w:p w:rsidR="00316470" w:rsidRPr="00375FAC" w:rsidRDefault="00375FAC" w:rsidP="00E47C5C">
            <w:pPr>
              <w:jc w:val="both"/>
              <w:rPr>
                <w:sz w:val="16"/>
                <w:szCs w:val="16"/>
                <w:lang w:val="sr-Cyrl-CS"/>
              </w:rPr>
            </w:pPr>
            <w:r>
              <w:rPr>
                <w:sz w:val="16"/>
                <w:szCs w:val="16"/>
                <w:lang w:val="sr-Cyrl-CS"/>
              </w:rPr>
              <w:t>9</w:t>
            </w:r>
          </w:p>
        </w:tc>
        <w:tc>
          <w:tcPr>
            <w:tcW w:w="3690" w:type="dxa"/>
          </w:tcPr>
          <w:p w:rsidR="00316470" w:rsidRPr="00375FAC" w:rsidRDefault="00375FAC" w:rsidP="00375FAC">
            <w:pPr>
              <w:jc w:val="both"/>
              <w:rPr>
                <w:sz w:val="16"/>
                <w:szCs w:val="16"/>
                <w:lang w:val="sr-Cyrl-CS"/>
              </w:rPr>
            </w:pPr>
            <w:r>
              <w:rPr>
                <w:sz w:val="16"/>
                <w:szCs w:val="16"/>
                <w:lang w:val="sr-Cyrl-CS"/>
              </w:rPr>
              <w:t xml:space="preserve">Рвати (Сочанци)-   Рвати (школа) </w:t>
            </w:r>
          </w:p>
        </w:tc>
        <w:tc>
          <w:tcPr>
            <w:tcW w:w="1208" w:type="dxa"/>
          </w:tcPr>
          <w:p w:rsidR="00316470" w:rsidRPr="00375FAC" w:rsidRDefault="00375FAC" w:rsidP="00E47C5C">
            <w:pPr>
              <w:jc w:val="both"/>
              <w:rPr>
                <w:sz w:val="16"/>
                <w:szCs w:val="16"/>
                <w:lang w:val="sr-Cyrl-CS"/>
              </w:rPr>
            </w:pPr>
            <w:r>
              <w:rPr>
                <w:sz w:val="16"/>
                <w:szCs w:val="16"/>
                <w:lang w:val="sr-Cyrl-CS"/>
              </w:rPr>
              <w:t>1</w:t>
            </w: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r w:rsidR="00316470" w:rsidRPr="00316470" w:rsidTr="00E47C5C">
        <w:tc>
          <w:tcPr>
            <w:tcW w:w="547" w:type="dxa"/>
          </w:tcPr>
          <w:p w:rsidR="00316470" w:rsidRPr="00316470" w:rsidRDefault="00316470" w:rsidP="00316470">
            <w:pPr>
              <w:jc w:val="center"/>
              <w:rPr>
                <w:sz w:val="16"/>
                <w:szCs w:val="16"/>
                <w:lang w:val="sr-Latn-CS"/>
              </w:rPr>
            </w:pPr>
          </w:p>
        </w:tc>
        <w:tc>
          <w:tcPr>
            <w:tcW w:w="1404" w:type="dxa"/>
          </w:tcPr>
          <w:p w:rsidR="00316470" w:rsidRPr="00316470" w:rsidRDefault="00316470" w:rsidP="00E47C5C">
            <w:pPr>
              <w:jc w:val="both"/>
              <w:rPr>
                <w:sz w:val="16"/>
                <w:szCs w:val="16"/>
                <w:lang w:val="sr-Latn-CS"/>
              </w:rPr>
            </w:pPr>
          </w:p>
        </w:tc>
        <w:tc>
          <w:tcPr>
            <w:tcW w:w="3690" w:type="dxa"/>
          </w:tcPr>
          <w:p w:rsidR="00316470" w:rsidRPr="00316470" w:rsidRDefault="00316470" w:rsidP="00E47C5C">
            <w:pPr>
              <w:jc w:val="both"/>
              <w:rPr>
                <w:sz w:val="16"/>
                <w:szCs w:val="16"/>
                <w:lang w:val="sr-Latn-CS"/>
              </w:rPr>
            </w:pPr>
          </w:p>
        </w:tc>
        <w:tc>
          <w:tcPr>
            <w:tcW w:w="1208"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c>
          <w:tcPr>
            <w:tcW w:w="1209" w:type="dxa"/>
          </w:tcPr>
          <w:p w:rsidR="00316470" w:rsidRPr="00316470" w:rsidRDefault="00316470" w:rsidP="00E47C5C">
            <w:pPr>
              <w:jc w:val="both"/>
              <w:rPr>
                <w:sz w:val="16"/>
                <w:szCs w:val="16"/>
                <w:lang w:val="sr-Latn-CS"/>
              </w:rPr>
            </w:pPr>
          </w:p>
        </w:tc>
      </w:tr>
    </w:tbl>
    <w:p w:rsidR="00316470" w:rsidRDefault="00316470" w:rsidP="008269B0">
      <w:pPr>
        <w:jc w:val="both"/>
        <w:rPr>
          <w:sz w:val="28"/>
          <w:szCs w:val="28"/>
          <w:lang w:val="sr-Cyrl-CS"/>
        </w:rPr>
      </w:pPr>
    </w:p>
    <w:p w:rsidR="00316470" w:rsidRPr="00316470" w:rsidRDefault="00316470" w:rsidP="008269B0">
      <w:pPr>
        <w:jc w:val="both"/>
        <w:rPr>
          <w:sz w:val="28"/>
          <w:szCs w:val="28"/>
          <w:lang w:val="sr-Cyrl-CS"/>
        </w:rPr>
      </w:pPr>
    </w:p>
    <w:p w:rsidR="00316470" w:rsidRPr="00316470" w:rsidRDefault="00316470" w:rsidP="008269B0">
      <w:pPr>
        <w:jc w:val="both"/>
        <w:rPr>
          <w:sz w:val="28"/>
          <w:szCs w:val="28"/>
          <w:lang w:val="sr-Latn-CS"/>
        </w:rPr>
      </w:pPr>
    </w:p>
    <w:p w:rsidR="006A1279" w:rsidRPr="00295F43" w:rsidRDefault="006A1279" w:rsidP="006A1279">
      <w:pPr>
        <w:rPr>
          <w:sz w:val="28"/>
          <w:szCs w:val="28"/>
          <w:lang w:val="sr-Cyrl-CS"/>
        </w:rPr>
      </w:pPr>
    </w:p>
    <w:p w:rsidR="006A1279" w:rsidRPr="00295F43" w:rsidRDefault="006A1279" w:rsidP="006A1279">
      <w:pPr>
        <w:tabs>
          <w:tab w:val="left" w:pos="10348"/>
        </w:tabs>
        <w:rPr>
          <w:sz w:val="28"/>
          <w:szCs w:val="28"/>
        </w:rPr>
      </w:pPr>
    </w:p>
    <w:p w:rsidR="006A1279" w:rsidRPr="00295F43" w:rsidRDefault="006A1279" w:rsidP="006A1279">
      <w:pPr>
        <w:tabs>
          <w:tab w:val="left" w:pos="10348"/>
        </w:tabs>
        <w:rPr>
          <w:sz w:val="28"/>
          <w:szCs w:val="28"/>
        </w:rPr>
      </w:pPr>
    </w:p>
    <w:p w:rsidR="006A1279" w:rsidRPr="00295F43" w:rsidRDefault="006A1279" w:rsidP="006A1279">
      <w:pPr>
        <w:tabs>
          <w:tab w:val="left" w:pos="10348"/>
        </w:tabs>
        <w:rPr>
          <w:sz w:val="28"/>
          <w:szCs w:val="28"/>
        </w:rPr>
      </w:pPr>
    </w:p>
    <w:p w:rsidR="006A1279" w:rsidRPr="00295F43" w:rsidRDefault="006A1279" w:rsidP="006A1279">
      <w:pPr>
        <w:tabs>
          <w:tab w:val="left" w:pos="10348"/>
        </w:tabs>
        <w:rPr>
          <w:sz w:val="28"/>
          <w:szCs w:val="28"/>
        </w:rPr>
      </w:pPr>
      <w:r w:rsidRPr="00295F43">
        <w:rPr>
          <w:sz w:val="28"/>
          <w:szCs w:val="28"/>
        </w:rPr>
        <w:t xml:space="preserve">   </w:t>
      </w:r>
    </w:p>
    <w:p w:rsidR="006A1279" w:rsidRPr="00295F43" w:rsidRDefault="006A1279" w:rsidP="006A1279">
      <w:pPr>
        <w:jc w:val="center"/>
        <w:rPr>
          <w:sz w:val="28"/>
          <w:szCs w:val="28"/>
          <w:lang w:val="sr-Cyrl-CS"/>
        </w:rPr>
      </w:pPr>
    </w:p>
    <w:p w:rsidR="006A1279" w:rsidRPr="00295F43" w:rsidRDefault="006A1279" w:rsidP="006A1279">
      <w:pPr>
        <w:jc w:val="center"/>
        <w:rPr>
          <w:sz w:val="28"/>
          <w:szCs w:val="28"/>
          <w:lang w:val="sr-Cyrl-CS"/>
        </w:rPr>
      </w:pPr>
    </w:p>
    <w:p w:rsidR="006A1279" w:rsidRPr="00295F43" w:rsidRDefault="006A1279" w:rsidP="006A1279">
      <w:pPr>
        <w:jc w:val="center"/>
        <w:rPr>
          <w:sz w:val="28"/>
          <w:szCs w:val="28"/>
          <w:lang w:val="sr-Cyrl-CS"/>
        </w:rPr>
      </w:pPr>
    </w:p>
    <w:p w:rsidR="007F221F" w:rsidRPr="00D730B8" w:rsidRDefault="007F221F" w:rsidP="00D730B8">
      <w:pPr>
        <w:tabs>
          <w:tab w:val="left" w:pos="7215"/>
        </w:tabs>
      </w:pPr>
      <w:r w:rsidRPr="00295F43">
        <w:rPr>
          <w:sz w:val="28"/>
          <w:szCs w:val="28"/>
          <w:lang w:val="sr-Cyrl-CS"/>
        </w:rPr>
        <w:t xml:space="preserve">Цену превоза исказати за 1. путника по једном школском дану </w:t>
      </w:r>
      <w:r w:rsidR="00295F43">
        <w:rPr>
          <w:sz w:val="28"/>
          <w:szCs w:val="28"/>
          <w:lang w:val="sr-Cyrl-CS"/>
        </w:rPr>
        <w:t xml:space="preserve"> без ПДВ-а и са ПДВ-ом</w:t>
      </w:r>
      <w:r w:rsidR="00295F43">
        <w:rPr>
          <w:sz w:val="28"/>
          <w:szCs w:val="28"/>
        </w:rPr>
        <w:t xml:space="preserve"> </w:t>
      </w:r>
      <w:r w:rsidR="00295F43">
        <w:rPr>
          <w:sz w:val="28"/>
          <w:szCs w:val="28"/>
          <w:lang w:val="sr-Cyrl-CS"/>
        </w:rPr>
        <w:t>и у укупном износу</w:t>
      </w:r>
      <w:r w:rsidR="00961B1F">
        <w:rPr>
          <w:sz w:val="28"/>
          <w:szCs w:val="28"/>
          <w:lang w:val="sr-Cyrl-CS"/>
        </w:rPr>
        <w:t xml:space="preserve"> или укупну цену по дану за сваку партију</w:t>
      </w:r>
      <w:r w:rsidR="00295F43">
        <w:rPr>
          <w:sz w:val="28"/>
          <w:szCs w:val="28"/>
          <w:lang w:val="sr-Cyrl-CS"/>
        </w:rPr>
        <w:t>.</w:t>
      </w:r>
    </w:p>
    <w:p w:rsidR="006A1279" w:rsidRPr="00E637F1" w:rsidRDefault="00961B1F" w:rsidP="00D73B0E">
      <w:pPr>
        <w:jc w:val="both"/>
        <w:rPr>
          <w:sz w:val="28"/>
          <w:szCs w:val="28"/>
          <w:lang w:val="sr-Cyrl-CS"/>
        </w:rPr>
      </w:pPr>
      <w:r>
        <w:rPr>
          <w:sz w:val="28"/>
          <w:szCs w:val="28"/>
          <w:lang w:val="sr-Cyrl-CS"/>
        </w:rPr>
        <w:lastRenderedPageBreak/>
        <w:t xml:space="preserve">Број путника је оквиран, јер </w:t>
      </w:r>
      <w:r w:rsidR="00D73B0E">
        <w:rPr>
          <w:sz w:val="28"/>
          <w:szCs w:val="28"/>
          <w:lang w:val="sr-Cyrl-CS"/>
        </w:rPr>
        <w:t xml:space="preserve"> се </w:t>
      </w:r>
      <w:r>
        <w:rPr>
          <w:sz w:val="28"/>
          <w:szCs w:val="28"/>
          <w:lang w:val="sr-Cyrl-CS"/>
        </w:rPr>
        <w:t>у мањој мери мења у току</w:t>
      </w:r>
      <w:r w:rsidR="00D73B0E">
        <w:rPr>
          <w:sz w:val="28"/>
          <w:szCs w:val="28"/>
          <w:lang w:val="sr-Cyrl-CS"/>
        </w:rPr>
        <w:t xml:space="preserve"> школске године.</w:t>
      </w:r>
    </w:p>
    <w:p w:rsidR="006A1279" w:rsidRPr="00E637F1" w:rsidRDefault="006A1279" w:rsidP="006A1279">
      <w:pPr>
        <w:jc w:val="center"/>
        <w:rPr>
          <w:sz w:val="28"/>
          <w:szCs w:val="28"/>
          <w:lang w:val="sr-Cyrl-CS"/>
        </w:rPr>
      </w:pPr>
    </w:p>
    <w:p w:rsidR="006A1279" w:rsidRPr="00E637F1" w:rsidRDefault="006A1279" w:rsidP="006A1279">
      <w:pPr>
        <w:jc w:val="center"/>
        <w:rPr>
          <w:sz w:val="28"/>
          <w:szCs w:val="28"/>
          <w:lang w:val="sr-Cyrl-CS"/>
        </w:rPr>
      </w:pPr>
    </w:p>
    <w:p w:rsidR="006A1279" w:rsidRPr="00E637F1" w:rsidRDefault="006A1279" w:rsidP="006A1279">
      <w:pPr>
        <w:jc w:val="center"/>
        <w:rPr>
          <w:sz w:val="28"/>
          <w:szCs w:val="28"/>
          <w:lang w:val="sr-Cyrl-CS"/>
        </w:rPr>
      </w:pPr>
    </w:p>
    <w:p w:rsidR="00DC6FDD" w:rsidRPr="008A3A65" w:rsidRDefault="00DC6FDD" w:rsidP="008A3A65">
      <w:pPr>
        <w:jc w:val="center"/>
        <w:rPr>
          <w:b/>
          <w:lang w:val="sr-Cyrl-CS"/>
        </w:rPr>
      </w:pPr>
    </w:p>
    <w:p w:rsidR="00DC6FDD" w:rsidRDefault="00DC6FDD" w:rsidP="00DC6FDD">
      <w:pPr>
        <w:rPr>
          <w:lang w:val="sr-Cyrl-CS"/>
        </w:rPr>
      </w:pPr>
    </w:p>
    <w:p w:rsidR="00DC6FDD" w:rsidRPr="005B4B86" w:rsidRDefault="008A3A65" w:rsidP="00DC6FDD">
      <w:pPr>
        <w:jc w:val="center"/>
        <w:rPr>
          <w:b/>
          <w:u w:val="single"/>
          <w:lang w:val="sr-Cyrl-CS"/>
        </w:rPr>
      </w:pPr>
      <w:r>
        <w:rPr>
          <w:b/>
          <w:u w:val="single"/>
          <w:lang w:val="ru-RU"/>
        </w:rPr>
        <w:t>4</w:t>
      </w:r>
      <w:r w:rsidR="00DC6FDD" w:rsidRPr="005B4B86">
        <w:rPr>
          <w:b/>
          <w:u w:val="single"/>
          <w:lang w:val="ru-RU"/>
        </w:rPr>
        <w:t xml:space="preserve">.  </w:t>
      </w:r>
      <w:r w:rsidR="00DC6FDD" w:rsidRPr="005B4B86">
        <w:rPr>
          <w:b/>
          <w:u w:val="single"/>
        </w:rPr>
        <w:t>УПУТСТВО ПОНУЂАЧИМА КАКО ДА САЧИНЕ ПОНУДУ</w:t>
      </w:r>
      <w:bookmarkEnd w:id="0"/>
      <w:bookmarkEnd w:id="1"/>
      <w:bookmarkEnd w:id="2"/>
      <w:bookmarkEnd w:id="3"/>
      <w:bookmarkEnd w:id="4"/>
    </w:p>
    <w:p w:rsidR="00DC6FDD" w:rsidRPr="005B4B86" w:rsidRDefault="00DC6FDD" w:rsidP="00DC6FDD">
      <w:pPr>
        <w:jc w:val="center"/>
        <w:rPr>
          <w:b/>
          <w:u w:val="single"/>
          <w:lang w:val="sr-Cyrl-CS"/>
        </w:rPr>
      </w:pPr>
    </w:p>
    <w:p w:rsidR="00DC6FDD" w:rsidRPr="005B4B86" w:rsidRDefault="00DC6FDD" w:rsidP="00DC6FDD">
      <w:pPr>
        <w:pStyle w:val="ListParagraph1"/>
        <w:contextualSpacing/>
        <w:rPr>
          <w:rStyle w:val="IntenseEmphasis1"/>
          <w:rFonts w:ascii="Times New Roman" w:hAnsi="Times New Roman"/>
          <w:lang w:val="ru-RU"/>
        </w:rPr>
      </w:pPr>
    </w:p>
    <w:p w:rsidR="00DC6FDD" w:rsidRPr="00BB07A9" w:rsidRDefault="008A3A65" w:rsidP="00DC6FDD">
      <w:pPr>
        <w:spacing w:line="240" w:lineRule="atLeast"/>
        <w:rPr>
          <w:rStyle w:val="IntenseEmphasis1"/>
          <w:rFonts w:ascii="Times New Roman" w:hAnsi="Times New Roman"/>
          <w:b w:val="0"/>
          <w:sz w:val="24"/>
          <w:u w:val="none"/>
          <w:lang w:val="ru-RU"/>
        </w:rPr>
      </w:pPr>
      <w:r w:rsidRPr="00BB07A9">
        <w:rPr>
          <w:rStyle w:val="IntenseEmphasis1"/>
          <w:rFonts w:ascii="Times New Roman" w:hAnsi="Times New Roman"/>
          <w:b w:val="0"/>
          <w:sz w:val="24"/>
          <w:u w:val="none"/>
          <w:lang w:val="ru-RU"/>
        </w:rPr>
        <w:t>4</w:t>
      </w:r>
      <w:r w:rsidR="00DC6FDD" w:rsidRPr="00BB07A9">
        <w:rPr>
          <w:rStyle w:val="IntenseEmphasis1"/>
          <w:rFonts w:ascii="Times New Roman" w:hAnsi="Times New Roman"/>
          <w:b w:val="0"/>
          <w:sz w:val="24"/>
          <w:u w:val="none"/>
          <w:lang w:val="ru-RU"/>
        </w:rPr>
        <w:t>.1. ПОДАЦИ О ЈЕЗИКУ НА КОМЕ ПОНУДА МОРА БИТИ САСТАВЉЕНА</w:t>
      </w:r>
    </w:p>
    <w:p w:rsidR="00DC6FDD" w:rsidRPr="00BB07A9" w:rsidRDefault="00DC6FDD" w:rsidP="00DC6FDD">
      <w:pPr>
        <w:spacing w:line="240" w:lineRule="atLeast"/>
        <w:rPr>
          <w:rStyle w:val="IntenseEmphasis1"/>
          <w:rFonts w:ascii="Times New Roman" w:hAnsi="Times New Roman"/>
          <w:sz w:val="24"/>
          <w:lang w:val="sr-Cyrl-CS"/>
        </w:rPr>
      </w:pPr>
    </w:p>
    <w:p w:rsidR="00DC6FDD" w:rsidRPr="005B4B86" w:rsidRDefault="00DC6FDD" w:rsidP="00DC6FDD">
      <w:pPr>
        <w:spacing w:line="240" w:lineRule="atLeast"/>
        <w:jc w:val="both"/>
        <w:rPr>
          <w:lang w:val="ru-RU"/>
        </w:rPr>
      </w:pPr>
      <w:r w:rsidRPr="005B4B86">
        <w:rPr>
          <w:lang w:val="sr-Cyrl-CS"/>
        </w:rPr>
        <w:t xml:space="preserve">Понуда и докази који се подносе уз понуду морају бити састављени на српском језику. </w:t>
      </w:r>
    </w:p>
    <w:p w:rsidR="00DC6FDD" w:rsidRPr="005B4B86" w:rsidRDefault="00DC6FDD" w:rsidP="00DC6FDD">
      <w:pPr>
        <w:spacing w:line="240" w:lineRule="atLeast"/>
        <w:jc w:val="both"/>
        <w:rPr>
          <w:lang w:val="sr-Cyrl-CS"/>
        </w:rPr>
      </w:pPr>
      <w:r w:rsidRPr="005B4B86">
        <w:rPr>
          <w:lang w:val="sr-Cyrl-CS"/>
        </w:rPr>
        <w:t>Поступак се води на српском језику.</w:t>
      </w:r>
    </w:p>
    <w:p w:rsidR="00DC6FDD" w:rsidRPr="005B4B86" w:rsidRDefault="00DC6FDD" w:rsidP="00DC6FDD">
      <w:pPr>
        <w:pStyle w:val="ListParagraph1"/>
        <w:contextualSpacing/>
        <w:rPr>
          <w:rStyle w:val="IntenseEmphasis1"/>
          <w:rFonts w:ascii="Times New Roman" w:hAnsi="Times New Roman"/>
          <w:b w:val="0"/>
          <w:u w:val="none"/>
          <w:lang w:val="ru-RU"/>
        </w:rPr>
      </w:pPr>
    </w:p>
    <w:p w:rsidR="00DC6FDD" w:rsidRPr="00BB07A9" w:rsidRDefault="008A3A65" w:rsidP="00DC6FDD">
      <w:pPr>
        <w:spacing w:line="240" w:lineRule="atLeast"/>
        <w:rPr>
          <w:rStyle w:val="IntenseEmphasis1"/>
          <w:rFonts w:ascii="Times New Roman" w:hAnsi="Times New Roman"/>
          <w:b w:val="0"/>
          <w:sz w:val="24"/>
          <w:u w:val="none"/>
          <w:lang w:val="sr-Cyrl-CS"/>
        </w:rPr>
      </w:pPr>
      <w:r w:rsidRPr="00BB07A9">
        <w:rPr>
          <w:rStyle w:val="IntenseEmphasis1"/>
          <w:rFonts w:ascii="Times New Roman" w:hAnsi="Times New Roman"/>
          <w:b w:val="0"/>
          <w:sz w:val="24"/>
          <w:u w:val="none"/>
          <w:lang w:val="ru-RU"/>
        </w:rPr>
        <w:t>4</w:t>
      </w:r>
      <w:r w:rsidR="00DC6FDD" w:rsidRPr="00BB07A9">
        <w:rPr>
          <w:rStyle w:val="IntenseEmphasis1"/>
          <w:rFonts w:ascii="Times New Roman" w:hAnsi="Times New Roman"/>
          <w:b w:val="0"/>
          <w:sz w:val="24"/>
          <w:u w:val="none"/>
          <w:lang w:val="ru-RU"/>
        </w:rPr>
        <w:t>.2. ПОДАЦИ О ОБАВЕЗНОЈ САДРЖИНИ ПОНУДЕ</w:t>
      </w:r>
      <w:r w:rsidR="00DC6FDD" w:rsidRPr="00BB07A9">
        <w:rPr>
          <w:rStyle w:val="IntenseEmphasis1"/>
          <w:rFonts w:ascii="Times New Roman" w:hAnsi="Times New Roman"/>
          <w:b w:val="0"/>
          <w:sz w:val="24"/>
          <w:u w:val="none"/>
          <w:lang w:val="sr-Cyrl-CS"/>
        </w:rPr>
        <w:t xml:space="preserve"> </w:t>
      </w:r>
    </w:p>
    <w:p w:rsidR="00DC6FDD" w:rsidRPr="00BB07A9" w:rsidRDefault="00DC6FDD" w:rsidP="00DC6FDD">
      <w:pPr>
        <w:pStyle w:val="ListParagraph1"/>
        <w:ind w:left="0" w:firstLine="708"/>
        <w:jc w:val="both"/>
        <w:rPr>
          <w:rStyle w:val="IntenseEmphasis1"/>
          <w:rFonts w:ascii="Times New Roman" w:hAnsi="Times New Roman"/>
          <w:sz w:val="24"/>
          <w:lang w:val="ru-RU"/>
        </w:rPr>
      </w:pPr>
    </w:p>
    <w:p w:rsidR="00DC6FDD" w:rsidRDefault="00DC6FDD" w:rsidP="00DC6FDD">
      <w:pPr>
        <w:spacing w:line="240" w:lineRule="atLeast"/>
        <w:jc w:val="both"/>
        <w:rPr>
          <w:lang w:val="sr-Cyrl-CS"/>
        </w:rPr>
      </w:pPr>
      <w:r w:rsidRPr="00BB07A9">
        <w:rPr>
          <w:lang w:val="sr-Cyrl-CS"/>
        </w:rPr>
        <w:t>Обавезну садржину понуде чине попуњени, потписани</w:t>
      </w:r>
      <w:r w:rsidRPr="00674F19">
        <w:rPr>
          <w:lang w:val="sr-Cyrl-CS"/>
        </w:rPr>
        <w:t xml:space="preserve"> и оверени обрасци из конкурсне документације, и то:</w:t>
      </w:r>
    </w:p>
    <w:p w:rsidR="00DC6FDD" w:rsidRDefault="00DC6FDD" w:rsidP="00DC6FDD">
      <w:pPr>
        <w:spacing w:line="240" w:lineRule="atLeast"/>
        <w:jc w:val="both"/>
        <w:rPr>
          <w:lang w:val="sr-Cyrl-CS"/>
        </w:rPr>
      </w:pPr>
    </w:p>
    <w:p w:rsidR="00DC6FDD" w:rsidRPr="00D31910" w:rsidRDefault="00DC6FDD" w:rsidP="00DC6FDD">
      <w:pPr>
        <w:pStyle w:val="msonormalcxspmiddlecxspmiddlecxspmiddle"/>
        <w:tabs>
          <w:tab w:val="left" w:pos="0"/>
          <w:tab w:val="left" w:pos="180"/>
          <w:tab w:val="left" w:pos="630"/>
        </w:tabs>
        <w:spacing w:before="0" w:beforeAutospacing="0" w:after="0" w:afterAutospacing="0" w:line="240" w:lineRule="atLeast"/>
        <w:ind w:left="-360"/>
        <w:jc w:val="both"/>
        <w:rPr>
          <w:lang w:val="sr-Cyrl-CS"/>
        </w:rPr>
      </w:pPr>
      <w:r w:rsidRPr="00D31910">
        <w:rPr>
          <w:lang w:val="sr-Cyrl-CS"/>
        </w:rPr>
        <w:tab/>
        <w:t>ОБРАСЦИ</w:t>
      </w:r>
    </w:p>
    <w:p w:rsidR="00DC6FDD" w:rsidRPr="001B2189" w:rsidRDefault="00DC6FDD" w:rsidP="00DC6FDD">
      <w:pPr>
        <w:rPr>
          <w:color w:val="000000"/>
          <w:lang w:val="ru-RU"/>
        </w:rPr>
      </w:pPr>
    </w:p>
    <w:p w:rsidR="00DC6FDD" w:rsidRPr="002A36EC" w:rsidRDefault="005B4B86" w:rsidP="005B4B86">
      <w:pPr>
        <w:pStyle w:val="ListParagraph1"/>
        <w:numPr>
          <w:ilvl w:val="0"/>
          <w:numId w:val="2"/>
        </w:numPr>
        <w:contextualSpacing/>
        <w:rPr>
          <w:color w:val="000000"/>
          <w:lang w:val="ru-RU"/>
        </w:rPr>
      </w:pPr>
      <w:r w:rsidRPr="002A36EC">
        <w:rPr>
          <w:color w:val="000000"/>
          <w:lang w:val="ru-RU"/>
        </w:rPr>
        <w:t xml:space="preserve">Образац </w:t>
      </w:r>
      <w:r w:rsidR="002A36EC" w:rsidRPr="002A36EC">
        <w:rPr>
          <w:color w:val="000000"/>
          <w:lang w:val="ru-RU"/>
        </w:rPr>
        <w:t xml:space="preserve">о доказивању </w:t>
      </w:r>
      <w:r w:rsidR="00DC6FDD" w:rsidRPr="002A36EC">
        <w:rPr>
          <w:color w:val="000000"/>
          <w:lang w:val="ru-RU"/>
        </w:rPr>
        <w:t>испуњености услова</w:t>
      </w:r>
      <w:r w:rsidR="00DC6FDD" w:rsidRPr="002A36EC">
        <w:rPr>
          <w:color w:val="000000"/>
          <w:lang w:val="ru-RU"/>
        </w:rPr>
        <w:tab/>
      </w:r>
      <w:r w:rsidR="00DC6FDD" w:rsidRPr="002A36EC">
        <w:rPr>
          <w:color w:val="000000"/>
          <w:lang w:val="ru-RU"/>
        </w:rPr>
        <w:tab/>
      </w:r>
      <w:r w:rsidR="00DC6FDD" w:rsidRPr="002A36EC">
        <w:rPr>
          <w:color w:val="000000"/>
          <w:lang w:val="ru-RU"/>
        </w:rPr>
        <w:tab/>
        <w:t>ОБРАЗАЦ БР. 1</w:t>
      </w:r>
    </w:p>
    <w:p w:rsidR="00DC6FDD" w:rsidRPr="002A36EC" w:rsidRDefault="00DC6FDD" w:rsidP="00DC6FDD">
      <w:pPr>
        <w:pStyle w:val="ListParagraph1"/>
        <w:numPr>
          <w:ilvl w:val="0"/>
          <w:numId w:val="2"/>
        </w:numPr>
        <w:contextualSpacing/>
        <w:rPr>
          <w:b/>
          <w:color w:val="000000"/>
          <w:lang w:val="ru-RU"/>
        </w:rPr>
      </w:pPr>
      <w:r w:rsidRPr="002A36EC">
        <w:rPr>
          <w:color w:val="000000"/>
          <w:lang w:val="ru-RU"/>
        </w:rPr>
        <w:t xml:space="preserve">Образац понуде </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t xml:space="preserve">ОБРАЗАЦ БР. </w:t>
      </w:r>
      <w:r w:rsidR="004100D1" w:rsidRPr="002A36EC">
        <w:rPr>
          <w:color w:val="000000"/>
          <w:lang w:val="ru-RU"/>
        </w:rPr>
        <w:t>2</w:t>
      </w:r>
    </w:p>
    <w:p w:rsidR="002A36EC" w:rsidRPr="002A36EC" w:rsidRDefault="002A36EC" w:rsidP="00DC6FDD">
      <w:pPr>
        <w:pStyle w:val="ListParagraph1"/>
        <w:numPr>
          <w:ilvl w:val="0"/>
          <w:numId w:val="2"/>
        </w:numPr>
        <w:contextualSpacing/>
        <w:rPr>
          <w:b/>
          <w:color w:val="000000"/>
          <w:lang w:val="ru-RU"/>
        </w:rPr>
      </w:pPr>
      <w:r w:rsidRPr="002A36EC">
        <w:rPr>
          <w:color w:val="000000"/>
          <w:lang w:val="ru-RU"/>
        </w:rPr>
        <w:t>Образац струкуре цене</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t>ОБРАЗАЦ БР.3</w:t>
      </w:r>
    </w:p>
    <w:p w:rsidR="00DC6FDD" w:rsidRPr="002A36EC" w:rsidRDefault="002A36EC" w:rsidP="00DC6FDD">
      <w:pPr>
        <w:pStyle w:val="ListParagraph1"/>
        <w:numPr>
          <w:ilvl w:val="0"/>
          <w:numId w:val="2"/>
        </w:numPr>
        <w:contextualSpacing/>
        <w:rPr>
          <w:b/>
          <w:color w:val="000000"/>
          <w:lang w:val="ru-RU"/>
        </w:rPr>
      </w:pPr>
      <w:r w:rsidRPr="002A36EC">
        <w:rPr>
          <w:color w:val="000000"/>
          <w:lang w:val="ru-RU"/>
        </w:rPr>
        <w:t>О</w:t>
      </w:r>
      <w:r w:rsidR="00DC6FDD" w:rsidRPr="002A36EC">
        <w:rPr>
          <w:color w:val="000000"/>
          <w:lang w:val="ru-RU"/>
        </w:rPr>
        <w:t>пшти подаци</w:t>
      </w:r>
      <w:r w:rsidRPr="002A36EC">
        <w:rPr>
          <w:color w:val="000000"/>
          <w:lang w:val="ru-RU"/>
        </w:rPr>
        <w:t xml:space="preserve"> </w:t>
      </w:r>
      <w:r w:rsidR="00DC6FDD" w:rsidRPr="002A36EC">
        <w:rPr>
          <w:color w:val="000000"/>
          <w:lang w:val="ru-RU"/>
        </w:rPr>
        <w:t>о понуђачу</w:t>
      </w:r>
      <w:r w:rsidR="00DC6FDD" w:rsidRPr="002A36EC">
        <w:rPr>
          <w:color w:val="000000"/>
          <w:lang w:val="ru-RU"/>
        </w:rPr>
        <w:tab/>
      </w:r>
      <w:r w:rsidRPr="002A36EC">
        <w:rPr>
          <w:color w:val="000000"/>
          <w:lang w:val="ru-RU"/>
        </w:rPr>
        <w:t xml:space="preserve">                                 </w:t>
      </w:r>
      <w:r w:rsidR="00DC6FDD" w:rsidRPr="002A36EC">
        <w:rPr>
          <w:color w:val="000000"/>
          <w:lang w:val="ru-RU"/>
        </w:rPr>
        <w:tab/>
      </w:r>
      <w:r w:rsidR="00DC6FDD" w:rsidRPr="002A36EC">
        <w:rPr>
          <w:color w:val="000000"/>
          <w:lang w:val="ru-RU"/>
        </w:rPr>
        <w:tab/>
      </w:r>
      <w:r w:rsidR="00DC6FDD" w:rsidRPr="002A36EC">
        <w:rPr>
          <w:color w:val="000000"/>
          <w:lang w:val="ru-RU"/>
        </w:rPr>
        <w:tab/>
        <w:t>ОБРАЗАЦ БР.</w:t>
      </w:r>
      <w:r w:rsidR="00DC6FDD" w:rsidRPr="002A36EC">
        <w:rPr>
          <w:b/>
          <w:color w:val="000000"/>
          <w:lang w:val="ru-RU"/>
        </w:rPr>
        <w:t xml:space="preserve"> </w:t>
      </w:r>
      <w:r w:rsidRPr="002A36EC">
        <w:rPr>
          <w:color w:val="000000"/>
          <w:lang w:val="ru-RU"/>
        </w:rPr>
        <w:t>4</w:t>
      </w:r>
    </w:p>
    <w:p w:rsidR="00DC6FDD" w:rsidRPr="002A36EC" w:rsidRDefault="00DC6FDD" w:rsidP="00DC6FDD">
      <w:pPr>
        <w:pStyle w:val="ListParagraph1"/>
        <w:numPr>
          <w:ilvl w:val="0"/>
          <w:numId w:val="2"/>
        </w:numPr>
        <w:contextualSpacing/>
        <w:rPr>
          <w:b/>
          <w:color w:val="000000"/>
          <w:lang w:val="ru-RU"/>
        </w:rPr>
      </w:pPr>
      <w:r w:rsidRPr="002A36EC">
        <w:rPr>
          <w:color w:val="000000"/>
          <w:lang w:val="ru-RU"/>
        </w:rPr>
        <w:t>Изјава понуђача да не наступа са подизвођачима</w:t>
      </w:r>
      <w:r w:rsidRPr="002A36EC">
        <w:rPr>
          <w:color w:val="000000"/>
          <w:lang w:val="ru-RU"/>
        </w:rPr>
        <w:tab/>
      </w:r>
      <w:r w:rsidRPr="002A36EC">
        <w:rPr>
          <w:color w:val="000000"/>
          <w:lang w:val="ru-RU"/>
        </w:rPr>
        <w:tab/>
        <w:t xml:space="preserve">ОБРАЗАЦ БР. </w:t>
      </w:r>
      <w:r w:rsidR="002A36EC" w:rsidRPr="002A36EC">
        <w:rPr>
          <w:color w:val="000000"/>
          <w:lang w:val="ru-RU"/>
        </w:rPr>
        <w:t>5</w:t>
      </w:r>
    </w:p>
    <w:p w:rsidR="00DC6FDD" w:rsidRPr="002A36EC" w:rsidRDefault="00DC6FDD" w:rsidP="00DC6FDD">
      <w:pPr>
        <w:pStyle w:val="ListParagraph1"/>
        <w:numPr>
          <w:ilvl w:val="0"/>
          <w:numId w:val="2"/>
        </w:numPr>
        <w:contextualSpacing/>
        <w:rPr>
          <w:b/>
          <w:color w:val="000000"/>
          <w:lang w:val="ru-RU"/>
        </w:rPr>
      </w:pPr>
      <w:r w:rsidRPr="002A36EC">
        <w:rPr>
          <w:color w:val="000000"/>
          <w:lang w:val="ru-RU"/>
        </w:rPr>
        <w:t>Изја</w:t>
      </w:r>
      <w:r w:rsidR="00F036AC">
        <w:rPr>
          <w:color w:val="000000"/>
          <w:lang w:val="ru-RU"/>
        </w:rPr>
        <w:t>ва о ангажовању подизвођача</w:t>
      </w:r>
      <w:r w:rsidR="00F036AC">
        <w:rPr>
          <w:color w:val="000000"/>
          <w:lang w:val="ru-RU"/>
        </w:rPr>
        <w:tab/>
      </w:r>
      <w:r w:rsidR="00F036AC">
        <w:rPr>
          <w:color w:val="000000"/>
          <w:lang w:val="ru-RU"/>
        </w:rPr>
        <w:tab/>
      </w:r>
      <w:r w:rsidR="00F036AC">
        <w:rPr>
          <w:color w:val="000000"/>
          <w:lang w:val="ru-RU"/>
        </w:rPr>
        <w:tab/>
      </w:r>
      <w:r w:rsidR="00F036AC">
        <w:rPr>
          <w:color w:val="000000"/>
          <w:lang w:val="ru-RU"/>
        </w:rPr>
        <w:tab/>
      </w:r>
      <w:r w:rsidRPr="002A36EC">
        <w:rPr>
          <w:color w:val="000000"/>
          <w:lang w:val="ru-RU"/>
        </w:rPr>
        <w:t xml:space="preserve">ОБРАЗАЦ БР. </w:t>
      </w:r>
      <w:r w:rsidR="002A36EC" w:rsidRPr="002A36EC">
        <w:rPr>
          <w:color w:val="000000"/>
          <w:lang w:val="ru-RU"/>
        </w:rPr>
        <w:t>6</w:t>
      </w:r>
    </w:p>
    <w:p w:rsidR="00DC6FDD" w:rsidRPr="002A36EC" w:rsidRDefault="00DC6FDD" w:rsidP="00DC6FDD">
      <w:pPr>
        <w:pStyle w:val="ListParagraph1"/>
        <w:numPr>
          <w:ilvl w:val="0"/>
          <w:numId w:val="2"/>
        </w:numPr>
        <w:contextualSpacing/>
        <w:rPr>
          <w:b/>
          <w:color w:val="000000"/>
          <w:lang w:val="ru-RU"/>
        </w:rPr>
      </w:pPr>
      <w:r w:rsidRPr="002A36EC">
        <w:rPr>
          <w:color w:val="000000"/>
          <w:lang w:val="ru-RU"/>
        </w:rPr>
        <w:t>Општи подаци о подизвођачу</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t xml:space="preserve">ОБРАЗАЦ БР. </w:t>
      </w:r>
      <w:r w:rsidR="002A36EC" w:rsidRPr="002A36EC">
        <w:rPr>
          <w:color w:val="000000"/>
          <w:lang w:val="ru-RU"/>
        </w:rPr>
        <w:t>7</w:t>
      </w:r>
    </w:p>
    <w:p w:rsidR="00DC6FDD" w:rsidRPr="002A36EC" w:rsidRDefault="00DC6FDD" w:rsidP="00DC6FDD">
      <w:pPr>
        <w:pStyle w:val="ListParagraph1"/>
        <w:numPr>
          <w:ilvl w:val="0"/>
          <w:numId w:val="2"/>
        </w:numPr>
        <w:contextualSpacing/>
        <w:rPr>
          <w:lang w:val="ru-RU"/>
        </w:rPr>
      </w:pPr>
      <w:r w:rsidRPr="002A36EC">
        <w:rPr>
          <w:lang w:val="ru-RU"/>
        </w:rPr>
        <w:t>Изјава чланова групе понуђача који подносе</w:t>
      </w:r>
    </w:p>
    <w:p w:rsidR="00DC6FDD" w:rsidRPr="002A36EC" w:rsidRDefault="00DC6FDD" w:rsidP="00DC6FDD">
      <w:pPr>
        <w:pStyle w:val="ListParagraph1"/>
        <w:contextualSpacing/>
        <w:rPr>
          <w:lang w:val="ru-RU"/>
        </w:rPr>
      </w:pPr>
      <w:r w:rsidRPr="002A36EC">
        <w:rPr>
          <w:lang w:val="ru-RU"/>
        </w:rPr>
        <w:t xml:space="preserve">заједничку понуду                                                       </w:t>
      </w:r>
      <w:r w:rsidR="004100D1" w:rsidRPr="002A36EC">
        <w:rPr>
          <w:lang w:val="ru-RU"/>
        </w:rPr>
        <w:t xml:space="preserve"> </w:t>
      </w:r>
      <w:r w:rsidR="002A36EC" w:rsidRPr="002A36EC">
        <w:rPr>
          <w:lang w:val="ru-RU"/>
        </w:rPr>
        <w:t xml:space="preserve">                  </w:t>
      </w:r>
      <w:r w:rsidR="002A36EC">
        <w:rPr>
          <w:lang w:val="ru-RU"/>
        </w:rPr>
        <w:t xml:space="preserve"> </w:t>
      </w:r>
      <w:r w:rsidR="002A36EC" w:rsidRPr="002A36EC">
        <w:rPr>
          <w:lang w:val="ru-RU"/>
        </w:rPr>
        <w:t>ОБРАЗАЦ БР.8</w:t>
      </w:r>
    </w:p>
    <w:p w:rsidR="00DC6FDD" w:rsidRPr="006109FA" w:rsidRDefault="00DC6FDD" w:rsidP="00DC6FDD">
      <w:pPr>
        <w:pStyle w:val="ListParagraph1"/>
        <w:numPr>
          <w:ilvl w:val="0"/>
          <w:numId w:val="2"/>
        </w:numPr>
        <w:contextualSpacing/>
        <w:rPr>
          <w:b/>
          <w:color w:val="000000"/>
          <w:lang w:val="ru-RU"/>
        </w:rPr>
      </w:pPr>
      <w:r w:rsidRPr="002A36EC">
        <w:rPr>
          <w:color w:val="000000"/>
          <w:lang w:val="ru-RU"/>
        </w:rPr>
        <w:t>Општи подаци о члану групе понуђача</w:t>
      </w:r>
      <w:r w:rsidRPr="002A36EC">
        <w:rPr>
          <w:color w:val="000000"/>
          <w:lang w:val="ru-RU"/>
        </w:rPr>
        <w:tab/>
      </w:r>
      <w:r w:rsidRPr="002A36EC">
        <w:rPr>
          <w:color w:val="000000"/>
          <w:lang w:val="ru-RU"/>
        </w:rPr>
        <w:tab/>
      </w:r>
      <w:r w:rsidRPr="002A36EC">
        <w:rPr>
          <w:color w:val="000000"/>
          <w:lang w:val="ru-RU"/>
        </w:rPr>
        <w:tab/>
      </w:r>
      <w:r w:rsidRPr="002A36EC">
        <w:rPr>
          <w:color w:val="000000"/>
          <w:lang w:val="ru-RU"/>
        </w:rPr>
        <w:tab/>
      </w:r>
      <w:r w:rsidR="004100D1" w:rsidRPr="002A36EC">
        <w:rPr>
          <w:color w:val="000000"/>
          <w:lang w:val="ru-RU"/>
        </w:rPr>
        <w:t xml:space="preserve"> </w:t>
      </w:r>
      <w:r w:rsidRPr="002A36EC">
        <w:rPr>
          <w:color w:val="000000"/>
          <w:lang w:val="ru-RU"/>
        </w:rPr>
        <w:t>ОБРАЗАЦ БР.</w:t>
      </w:r>
      <w:r w:rsidR="002A36EC" w:rsidRPr="002A36EC">
        <w:rPr>
          <w:color w:val="000000"/>
          <w:lang w:val="ru-RU"/>
        </w:rPr>
        <w:t>9</w:t>
      </w:r>
    </w:p>
    <w:p w:rsidR="00461BE9" w:rsidRPr="00461BE9" w:rsidRDefault="00461BE9" w:rsidP="00461BE9">
      <w:pPr>
        <w:pStyle w:val="ListParagraph1"/>
        <w:numPr>
          <w:ilvl w:val="0"/>
          <w:numId w:val="2"/>
        </w:numPr>
        <w:contextualSpacing/>
        <w:rPr>
          <w:color w:val="000000"/>
          <w:lang w:val="ru-RU"/>
        </w:rPr>
      </w:pPr>
      <w:r w:rsidRPr="00461BE9">
        <w:rPr>
          <w:color w:val="000000"/>
          <w:lang w:val="ru-RU"/>
        </w:rPr>
        <w:t>Изјава о достављању менице и меничног</w:t>
      </w:r>
    </w:p>
    <w:p w:rsidR="006109FA" w:rsidRPr="00461BE9" w:rsidRDefault="00461BE9" w:rsidP="00461BE9">
      <w:pPr>
        <w:pStyle w:val="ListParagraph1"/>
        <w:ind w:left="456"/>
        <w:contextualSpacing/>
        <w:rPr>
          <w:color w:val="000000"/>
          <w:lang w:val="ru-RU"/>
        </w:rPr>
      </w:pPr>
      <w:r w:rsidRPr="00461BE9">
        <w:rPr>
          <w:color w:val="000000"/>
          <w:lang w:val="ru-RU"/>
        </w:rPr>
        <w:t xml:space="preserve">     овлашћења за добро извршење посла</w:t>
      </w:r>
      <w:r>
        <w:rPr>
          <w:color w:val="000000"/>
          <w:lang w:val="ru-RU"/>
        </w:rPr>
        <w:t xml:space="preserve">                                           ОБРАЗАЦ БР. 10</w:t>
      </w:r>
      <w:r w:rsidRPr="00461BE9">
        <w:rPr>
          <w:color w:val="000000"/>
          <w:lang w:val="ru-RU"/>
        </w:rPr>
        <w:t xml:space="preserve">    </w:t>
      </w:r>
    </w:p>
    <w:p w:rsidR="00DC6FDD" w:rsidRPr="002A36EC" w:rsidRDefault="00DC6FDD" w:rsidP="00DC6FDD">
      <w:pPr>
        <w:pStyle w:val="ListParagraph1"/>
        <w:numPr>
          <w:ilvl w:val="0"/>
          <w:numId w:val="2"/>
        </w:numPr>
        <w:contextualSpacing/>
        <w:rPr>
          <w:b/>
          <w:color w:val="000000"/>
          <w:lang w:val="ru-RU"/>
        </w:rPr>
      </w:pPr>
      <w:r w:rsidRPr="002A36EC">
        <w:rPr>
          <w:color w:val="000000"/>
          <w:lang w:val="ru-RU"/>
        </w:rPr>
        <w:t>Изјава о законским обавезама</w:t>
      </w:r>
      <w:r w:rsidRPr="002A36EC">
        <w:rPr>
          <w:b/>
          <w:color w:val="000000"/>
          <w:lang w:val="ru-RU"/>
        </w:rPr>
        <w:t xml:space="preserve">                                                       </w:t>
      </w:r>
      <w:r w:rsidRPr="002A36EC">
        <w:rPr>
          <w:color w:val="000000"/>
          <w:lang w:val="ru-RU"/>
        </w:rPr>
        <w:t>ОБРАЗАЦ БР.</w:t>
      </w:r>
      <w:r w:rsidR="002A36EC" w:rsidRPr="002A36EC">
        <w:rPr>
          <w:color w:val="000000"/>
          <w:lang w:val="ru-RU"/>
        </w:rPr>
        <w:t>1</w:t>
      </w:r>
      <w:r w:rsidR="00461BE9">
        <w:rPr>
          <w:color w:val="000000"/>
          <w:lang w:val="ru-RU"/>
        </w:rPr>
        <w:t>1</w:t>
      </w:r>
    </w:p>
    <w:p w:rsidR="002A36EC" w:rsidRPr="002A36EC" w:rsidRDefault="002A36EC" w:rsidP="00DC6FDD">
      <w:pPr>
        <w:pStyle w:val="ListParagraph1"/>
        <w:numPr>
          <w:ilvl w:val="0"/>
          <w:numId w:val="2"/>
        </w:numPr>
        <w:contextualSpacing/>
        <w:rPr>
          <w:b/>
          <w:color w:val="000000"/>
          <w:lang w:val="ru-RU"/>
        </w:rPr>
      </w:pPr>
      <w:r w:rsidRPr="002A36EC">
        <w:rPr>
          <w:color w:val="000000"/>
          <w:lang w:val="ru-RU"/>
        </w:rPr>
        <w:t>О</w:t>
      </w:r>
      <w:r w:rsidR="00F93183">
        <w:rPr>
          <w:color w:val="000000"/>
          <w:lang w:val="ru-RU"/>
        </w:rPr>
        <w:t xml:space="preserve">бразац о техничком капацитету     </w:t>
      </w:r>
      <w:r w:rsidRPr="002A36EC">
        <w:rPr>
          <w:color w:val="000000"/>
          <w:lang w:val="ru-RU"/>
        </w:rPr>
        <w:t xml:space="preserve">                                            ОБРАЗАЦ БР.1</w:t>
      </w:r>
      <w:r w:rsidR="00461BE9">
        <w:rPr>
          <w:color w:val="000000"/>
          <w:lang w:val="ru-RU"/>
        </w:rPr>
        <w:t>2</w:t>
      </w:r>
    </w:p>
    <w:p w:rsidR="002A36EC" w:rsidRPr="002A36EC" w:rsidRDefault="002A36EC" w:rsidP="00DC6FDD">
      <w:pPr>
        <w:pStyle w:val="ListParagraph1"/>
        <w:numPr>
          <w:ilvl w:val="0"/>
          <w:numId w:val="2"/>
        </w:numPr>
        <w:contextualSpacing/>
        <w:rPr>
          <w:b/>
          <w:color w:val="000000"/>
          <w:lang w:val="ru-RU"/>
        </w:rPr>
      </w:pPr>
      <w:r w:rsidRPr="002A36EC">
        <w:rPr>
          <w:color w:val="000000"/>
          <w:lang w:val="ru-RU"/>
        </w:rPr>
        <w:t xml:space="preserve">Образац о кадровском капацитету                                               </w:t>
      </w:r>
      <w:r w:rsidR="00F93183">
        <w:rPr>
          <w:color w:val="000000"/>
          <w:lang w:val="ru-RU"/>
        </w:rPr>
        <w:t xml:space="preserve"> ОБАРАЗЦ БР.</w:t>
      </w:r>
      <w:r w:rsidRPr="002A36EC">
        <w:rPr>
          <w:color w:val="000000"/>
          <w:lang w:val="ru-RU"/>
        </w:rPr>
        <w:t>1</w:t>
      </w:r>
      <w:r w:rsidR="00461BE9">
        <w:rPr>
          <w:color w:val="000000"/>
          <w:lang w:val="ru-RU"/>
        </w:rPr>
        <w:t>3</w:t>
      </w:r>
    </w:p>
    <w:p w:rsidR="00DC6FDD" w:rsidRPr="002A36EC" w:rsidRDefault="00DC6FDD" w:rsidP="00DC6FDD">
      <w:pPr>
        <w:pStyle w:val="ListParagraph1"/>
        <w:numPr>
          <w:ilvl w:val="0"/>
          <w:numId w:val="2"/>
        </w:numPr>
        <w:rPr>
          <w:color w:val="000000"/>
          <w:lang w:val="ru-RU"/>
        </w:rPr>
      </w:pPr>
      <w:r w:rsidRPr="002A36EC">
        <w:rPr>
          <w:color w:val="000000"/>
          <w:lang w:val="ru-RU"/>
        </w:rPr>
        <w:t>Тршкови припреме понуде                                                            ОБРАЗАЦ БР.1</w:t>
      </w:r>
      <w:r w:rsidR="00461BE9">
        <w:rPr>
          <w:color w:val="000000"/>
          <w:lang w:val="sr-Cyrl-CS"/>
        </w:rPr>
        <w:t>4</w:t>
      </w:r>
    </w:p>
    <w:p w:rsidR="00DC6FDD" w:rsidRPr="002A36EC" w:rsidRDefault="00DC6FDD" w:rsidP="00DC6FDD">
      <w:pPr>
        <w:pStyle w:val="ListParagraph1"/>
        <w:numPr>
          <w:ilvl w:val="0"/>
          <w:numId w:val="2"/>
        </w:numPr>
        <w:rPr>
          <w:color w:val="000000"/>
          <w:lang w:val="ru-RU"/>
        </w:rPr>
      </w:pPr>
      <w:r w:rsidRPr="002A36EC">
        <w:rPr>
          <w:color w:val="000000"/>
          <w:lang w:val="sr-Cyrl-CS"/>
        </w:rPr>
        <w:t xml:space="preserve">Изјава о независној понуди                                                           </w:t>
      </w:r>
      <w:r w:rsidRPr="002A36EC">
        <w:rPr>
          <w:color w:val="000000"/>
          <w:lang w:val="ru-RU"/>
        </w:rPr>
        <w:t>ОБРАЗАЦ БР.1</w:t>
      </w:r>
      <w:r w:rsidR="00461BE9">
        <w:rPr>
          <w:color w:val="000000"/>
          <w:lang w:val="sr-Cyrl-CS"/>
        </w:rPr>
        <w:t>5</w:t>
      </w:r>
    </w:p>
    <w:p w:rsidR="00DC6FDD" w:rsidRPr="002A36EC" w:rsidRDefault="00DC6FDD" w:rsidP="00DC6FDD">
      <w:pPr>
        <w:pStyle w:val="ListParagraph1"/>
        <w:ind w:left="360"/>
        <w:contextualSpacing/>
        <w:rPr>
          <w:color w:val="000000"/>
          <w:lang w:val="sr-Cyrl-CS"/>
        </w:rPr>
      </w:pPr>
    </w:p>
    <w:p w:rsidR="00DC6FDD" w:rsidRPr="00461BE9" w:rsidRDefault="00DC6FDD" w:rsidP="00DC6FDD">
      <w:pPr>
        <w:pStyle w:val="ListParagraphCharChar"/>
        <w:ind w:left="0"/>
        <w:jc w:val="both"/>
        <w:rPr>
          <w:b/>
          <w:sz w:val="28"/>
          <w:szCs w:val="28"/>
          <w:lang w:val="sr-Cyrl-CS"/>
        </w:rPr>
      </w:pPr>
    </w:p>
    <w:p w:rsidR="00DC6FDD" w:rsidRPr="00AF775C" w:rsidRDefault="008A3A65" w:rsidP="008A3A65">
      <w:pPr>
        <w:pStyle w:val="ListParagraph1"/>
        <w:tabs>
          <w:tab w:val="left" w:pos="450"/>
        </w:tabs>
        <w:spacing w:line="240" w:lineRule="atLeast"/>
        <w:ind w:left="0"/>
        <w:contextualSpacing/>
        <w:rPr>
          <w:lang w:val="sr-Cyrl-CS"/>
        </w:rPr>
      </w:pPr>
      <w:r>
        <w:rPr>
          <w:lang w:val="sr-Cyrl-CS"/>
        </w:rPr>
        <w:t xml:space="preserve">4.3. </w:t>
      </w:r>
      <w:r w:rsidR="00DC6FDD" w:rsidRPr="00AF775C">
        <w:rPr>
          <w:lang w:val="sr-Cyrl-CS"/>
        </w:rPr>
        <w:t xml:space="preserve">ПОСЕБНИ ЗАХТЕВИ У ПОГЛЕДУ НАЧИНА САЧИЊАВАЊА ПОНУДЕ, ПОПУЊАВАЊА ОБРАЗАЦА </w:t>
      </w:r>
    </w:p>
    <w:p w:rsidR="00DC6FDD" w:rsidRDefault="00DC6FDD" w:rsidP="00DC6FDD">
      <w:pPr>
        <w:pStyle w:val="ListParagraphCharChar"/>
        <w:ind w:left="0"/>
        <w:jc w:val="both"/>
        <w:rPr>
          <w:b/>
          <w:lang w:val="ru-RU"/>
        </w:rPr>
      </w:pPr>
    </w:p>
    <w:p w:rsidR="00DC6FDD" w:rsidRPr="00576BBF" w:rsidRDefault="00DC6FDD" w:rsidP="00DC6FDD">
      <w:pPr>
        <w:spacing w:line="240" w:lineRule="atLeast"/>
        <w:jc w:val="both"/>
        <w:rPr>
          <w:lang w:val="sr-Cyrl-CS"/>
        </w:rPr>
      </w:pPr>
      <w:r w:rsidRPr="00576BBF">
        <w:rPr>
          <w:lang w:val="sr-Cyrl-CS"/>
        </w:rPr>
        <w:t>Понуда мора да садржи све доказе тражене конкурсном документацијом. Наручилац задржава право провере достављених доказа од стране понуђача. Понуђач је дужан да попуни, овери печатом и потпише све обрасце из конкурсне документације. На сваком обрасцу конкурсне документације је наведено ко је дужан да образац овери печатом и потпише.</w:t>
      </w:r>
      <w:r>
        <w:rPr>
          <w:lang w:val="sr-Cyrl-CS"/>
        </w:rPr>
        <w:t xml:space="preserve"> </w:t>
      </w:r>
      <w:r w:rsidRPr="00576BBF">
        <w:rPr>
          <w:lang w:val="sr-Cyrl-CS"/>
        </w:rPr>
        <w:t xml:space="preserve">Обрасце </w:t>
      </w:r>
      <w:r>
        <w:rPr>
          <w:lang w:val="sr-Cyrl-CS"/>
        </w:rPr>
        <w:t>п</w:t>
      </w:r>
      <w:r w:rsidRPr="00576BBF">
        <w:rPr>
          <w:lang w:val="sr-Cyrl-CS"/>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DC6FDD" w:rsidRDefault="00DC6FDD" w:rsidP="00DC6FDD">
      <w:pPr>
        <w:spacing w:line="240" w:lineRule="atLeast"/>
        <w:jc w:val="both"/>
        <w:rPr>
          <w:lang w:val="sr-Cyrl-CS"/>
        </w:rPr>
      </w:pPr>
      <w:r w:rsidRPr="00576BBF">
        <w:rPr>
          <w:lang w:val="sr-Cyrl-CS"/>
        </w:rPr>
        <w:lastRenderedPageBreak/>
        <w:t>Овлашћено лице понуђача који наступа самостално или са подизвођачима, односно  овлашћено лице овлашћеног члана групе понуђача, је дужно да попуни модел уговора, овери печатом и потпише, чиме потврђује да прихвата све елементе уговора.</w:t>
      </w:r>
    </w:p>
    <w:p w:rsidR="00DC6FDD" w:rsidRDefault="00DC6FDD" w:rsidP="00DC6FDD">
      <w:pPr>
        <w:spacing w:line="240" w:lineRule="atLeast"/>
        <w:jc w:val="both"/>
        <w:rPr>
          <w:lang w:val="sr-Cyrl-CS"/>
        </w:rPr>
      </w:pPr>
    </w:p>
    <w:p w:rsidR="00DC6FDD" w:rsidRPr="00AF775C" w:rsidRDefault="00BB07A9" w:rsidP="00BB07A9">
      <w:pPr>
        <w:pStyle w:val="ListParagraph1"/>
        <w:tabs>
          <w:tab w:val="left" w:pos="450"/>
        </w:tabs>
        <w:spacing w:line="240" w:lineRule="atLeast"/>
        <w:ind w:left="0"/>
        <w:contextualSpacing/>
        <w:jc w:val="both"/>
        <w:rPr>
          <w:lang w:val="sr-Cyrl-CS"/>
        </w:rPr>
      </w:pPr>
      <w:r>
        <w:rPr>
          <w:lang w:val="sr-Cyrl-CS"/>
        </w:rPr>
        <w:t xml:space="preserve">4.4. </w:t>
      </w:r>
      <w:r w:rsidR="00DC6FDD" w:rsidRPr="00AF775C">
        <w:rPr>
          <w:lang w:val="sr-Cyrl-CS"/>
        </w:rPr>
        <w:t>ПОНУДА СА ВАРИЈАНТАМА</w:t>
      </w:r>
    </w:p>
    <w:p w:rsidR="00DC6FDD" w:rsidRPr="00467785" w:rsidRDefault="00DC6FDD" w:rsidP="00DC6FDD">
      <w:pPr>
        <w:tabs>
          <w:tab w:val="left" w:pos="450"/>
        </w:tabs>
        <w:spacing w:line="240" w:lineRule="atLeast"/>
        <w:jc w:val="both"/>
        <w:rPr>
          <w:b/>
          <w:u w:val="single"/>
          <w:lang w:val="sr-Cyrl-CS"/>
        </w:rPr>
      </w:pPr>
    </w:p>
    <w:p w:rsidR="00DC6FDD" w:rsidRDefault="00DC6FDD" w:rsidP="00DC6FDD">
      <w:pPr>
        <w:spacing w:line="240" w:lineRule="atLeast"/>
        <w:jc w:val="both"/>
        <w:rPr>
          <w:lang w:val="sr-Cyrl-CS"/>
        </w:rPr>
      </w:pPr>
      <w:r w:rsidRPr="00467785">
        <w:rPr>
          <w:lang w:val="sr-Cyrl-CS"/>
        </w:rPr>
        <w:t>Понуда са варијантама је забрањена.</w:t>
      </w:r>
    </w:p>
    <w:p w:rsidR="00D40B12" w:rsidRDefault="00D40B12" w:rsidP="00DC6FDD">
      <w:pPr>
        <w:spacing w:line="240" w:lineRule="atLeast"/>
        <w:jc w:val="both"/>
        <w:rPr>
          <w:lang w:val="sr-Cyrl-CS"/>
        </w:rPr>
      </w:pPr>
    </w:p>
    <w:p w:rsidR="00BB07A9" w:rsidRDefault="00BB07A9" w:rsidP="00BB07A9">
      <w:pPr>
        <w:pStyle w:val="ListParagraph1"/>
        <w:tabs>
          <w:tab w:val="left" w:pos="450"/>
        </w:tabs>
        <w:spacing w:line="240" w:lineRule="atLeast"/>
        <w:ind w:left="0"/>
        <w:contextualSpacing/>
        <w:jc w:val="both"/>
        <w:rPr>
          <w:lang w:val="sr-Cyrl-CS"/>
        </w:rPr>
      </w:pPr>
    </w:p>
    <w:p w:rsidR="00DC6FDD" w:rsidRPr="00AF775C" w:rsidRDefault="00BB07A9" w:rsidP="00BB07A9">
      <w:pPr>
        <w:pStyle w:val="ListParagraph1"/>
        <w:tabs>
          <w:tab w:val="left" w:pos="450"/>
        </w:tabs>
        <w:spacing w:line="240" w:lineRule="atLeast"/>
        <w:ind w:left="0"/>
        <w:contextualSpacing/>
        <w:jc w:val="both"/>
        <w:rPr>
          <w:lang w:val="sr-Cyrl-CS"/>
        </w:rPr>
      </w:pPr>
      <w:r>
        <w:rPr>
          <w:lang w:val="sr-Cyrl-CS"/>
        </w:rPr>
        <w:t xml:space="preserve">4.5. </w:t>
      </w:r>
      <w:r w:rsidR="00DC6FDD" w:rsidRPr="00AF775C">
        <w:rPr>
          <w:lang w:val="sr-Cyrl-CS"/>
        </w:rPr>
        <w:t>САМОСТАЛНО ПОДНОШЕЊЕ ПОНУДЕ</w:t>
      </w:r>
    </w:p>
    <w:p w:rsidR="00DC6FDD" w:rsidRPr="002E1339" w:rsidRDefault="00DC6FDD" w:rsidP="00DC6FDD">
      <w:pPr>
        <w:spacing w:line="240" w:lineRule="atLeast"/>
        <w:jc w:val="both"/>
        <w:rPr>
          <w:b/>
          <w:lang w:val="sr-Cyrl-CS"/>
        </w:rPr>
      </w:pPr>
    </w:p>
    <w:p w:rsidR="00DC6FDD" w:rsidRPr="002E1339" w:rsidRDefault="00DC6FDD" w:rsidP="00DC6FDD">
      <w:pPr>
        <w:spacing w:line="240" w:lineRule="atLeast"/>
        <w:jc w:val="both"/>
        <w:rPr>
          <w:lang w:val="sr-Cyrl-CS"/>
        </w:rPr>
      </w:pPr>
      <w:r w:rsidRPr="002E1339">
        <w:rPr>
          <w:lang w:val="sr-Cyrl-CS"/>
        </w:rPr>
        <w:t>Понуду може поднети понуђач</w:t>
      </w:r>
      <w:r w:rsidRPr="002E1339">
        <w:rPr>
          <w:lang w:val="ru-RU"/>
        </w:rPr>
        <w:t xml:space="preserve"> који наступа </w:t>
      </w:r>
      <w:r w:rsidRPr="002E1339">
        <w:rPr>
          <w:lang w:val="sr-Cyrl-CS"/>
        </w:rPr>
        <w:t>самостално.</w:t>
      </w:r>
    </w:p>
    <w:p w:rsidR="00DC6FDD" w:rsidRDefault="00DC6FDD" w:rsidP="00DC6FDD">
      <w:pPr>
        <w:spacing w:line="240" w:lineRule="atLeast"/>
        <w:jc w:val="both"/>
        <w:rPr>
          <w:lang w:val="sr-Cyrl-CS"/>
        </w:rPr>
      </w:pPr>
      <w:r w:rsidRPr="002E1339">
        <w:rPr>
          <w:lang w:val="sr-Cyrl-CS"/>
        </w:rPr>
        <w:t>Понуђач који је самостално поднео понуду, не може истовремено да учествује у заједничкој понуди или као подизвођач.</w:t>
      </w:r>
    </w:p>
    <w:p w:rsidR="00DC6FDD" w:rsidRPr="00AF775C" w:rsidRDefault="00DC6FDD" w:rsidP="00DC6FDD">
      <w:pPr>
        <w:pStyle w:val="ListParagraphCharChar"/>
        <w:ind w:left="0"/>
        <w:jc w:val="both"/>
        <w:rPr>
          <w:b/>
          <w:lang w:val="ru-RU"/>
        </w:rPr>
      </w:pPr>
    </w:p>
    <w:p w:rsidR="00DC6FDD" w:rsidRPr="00AF775C" w:rsidRDefault="00BB07A9" w:rsidP="00BB07A9">
      <w:pPr>
        <w:spacing w:line="240" w:lineRule="atLeast"/>
        <w:jc w:val="both"/>
        <w:rPr>
          <w:lang w:val="sr-Cyrl-CS"/>
        </w:rPr>
      </w:pPr>
      <w:r>
        <w:rPr>
          <w:lang w:val="sr-Cyrl-CS"/>
        </w:rPr>
        <w:t xml:space="preserve">4.6. </w:t>
      </w:r>
      <w:r w:rsidR="00DC6FDD">
        <w:rPr>
          <w:lang w:val="sr-Cyrl-CS"/>
        </w:rPr>
        <w:t>ПОНУДА СА</w:t>
      </w:r>
      <w:r w:rsidR="00DC6FDD" w:rsidRPr="00AF775C">
        <w:rPr>
          <w:lang w:val="sr-Cyrl-CS"/>
        </w:rPr>
        <w:t xml:space="preserve"> ПОДИЗВОЂАЧ</w:t>
      </w:r>
      <w:r w:rsidR="00DC6FDD">
        <w:rPr>
          <w:lang w:val="sr-Cyrl-CS"/>
        </w:rPr>
        <w:t>ИМА</w:t>
      </w:r>
      <w:r w:rsidR="00DC6FDD" w:rsidRPr="00AF775C">
        <w:rPr>
          <w:lang w:val="sr-Cyrl-CS"/>
        </w:rPr>
        <w:t xml:space="preserve"> </w:t>
      </w:r>
    </w:p>
    <w:p w:rsidR="00DC6FDD" w:rsidRPr="00D307D5" w:rsidRDefault="00DC6FDD" w:rsidP="00DC6FDD">
      <w:pPr>
        <w:spacing w:line="240" w:lineRule="atLeast"/>
        <w:jc w:val="both"/>
        <w:rPr>
          <w:b/>
          <w:highlight w:val="green"/>
          <w:lang w:val="sr-Cyrl-CS"/>
        </w:rPr>
      </w:pPr>
    </w:p>
    <w:p w:rsidR="00DC6FDD" w:rsidRPr="002E1339" w:rsidRDefault="00DC6FDD" w:rsidP="00DC6FDD">
      <w:pPr>
        <w:spacing w:line="240" w:lineRule="atLeast"/>
        <w:jc w:val="both"/>
        <w:rPr>
          <w:lang w:val="sr-Cyrl-CS"/>
        </w:rPr>
      </w:pPr>
      <w:r w:rsidRPr="002E1339">
        <w:rPr>
          <w:lang w:val="sr-Cyrl-CS"/>
        </w:rPr>
        <w:t>Понуду може поднети понуђач</w:t>
      </w:r>
      <w:r w:rsidRPr="002E1339">
        <w:rPr>
          <w:lang w:val="ru-RU"/>
        </w:rPr>
        <w:t xml:space="preserve"> </w:t>
      </w:r>
      <w:r w:rsidRPr="002E1339">
        <w:rPr>
          <w:lang w:val="sr-Cyrl-CS"/>
        </w:rPr>
        <w:t>који наступа са подизвођачима.</w:t>
      </w:r>
    </w:p>
    <w:p w:rsidR="00DC6FDD" w:rsidRPr="00390A1E" w:rsidRDefault="00DC6FDD" w:rsidP="00DC6FDD">
      <w:pPr>
        <w:spacing w:line="240" w:lineRule="atLeast"/>
        <w:jc w:val="both"/>
        <w:rPr>
          <w:lang w:val="sr-Cyrl-CS"/>
        </w:rPr>
      </w:pPr>
      <w:r w:rsidRPr="002E1339">
        <w:rPr>
          <w:lang w:val="sr-Cyrl-CS"/>
        </w:rPr>
        <w:t>Понуђач је дужан да у понуд</w:t>
      </w:r>
      <w:r>
        <w:rPr>
          <w:lang w:val="sr-Cyrl-CS"/>
        </w:rPr>
        <w:t>и</w:t>
      </w:r>
      <w:r w:rsidRPr="002E1339">
        <w:rPr>
          <w:lang w:val="sr-Cyrl-CS"/>
        </w:rPr>
        <w:t xml:space="preserve"> наведе да ли ће извршење набавке делимично поверити поди</w:t>
      </w:r>
      <w:r>
        <w:rPr>
          <w:lang w:val="sr-Cyrl-CS"/>
        </w:rPr>
        <w:t>звођачу и да наведе његов назив</w:t>
      </w:r>
      <w:r>
        <w:t xml:space="preserve">, </w:t>
      </w:r>
      <w:r>
        <w:rPr>
          <w:lang w:val="sr-Cyrl-CS"/>
        </w:rPr>
        <w:t>проценат укупне вредности јавне набавке који ће поверити подизвођачу, а који не може бити већи од 50% као и део предмета јавне набавке који ће извршити преко подизвођача.</w:t>
      </w:r>
    </w:p>
    <w:p w:rsidR="00DC6FDD" w:rsidRDefault="00DC6FDD" w:rsidP="00DC6FDD">
      <w:pPr>
        <w:spacing w:line="240" w:lineRule="atLeast"/>
        <w:jc w:val="both"/>
        <w:rPr>
          <w:highlight w:val="green"/>
          <w:lang w:val="sr-Cyrl-CS"/>
        </w:rPr>
      </w:pPr>
    </w:p>
    <w:p w:rsidR="00DC6FDD" w:rsidRPr="004A01FC" w:rsidRDefault="00DC6FDD" w:rsidP="00DC6FDD">
      <w:pPr>
        <w:spacing w:line="240" w:lineRule="atLeast"/>
        <w:jc w:val="both"/>
        <w:rPr>
          <w:b/>
          <w:u w:val="single"/>
          <w:lang w:val="sr-Cyrl-CS"/>
        </w:rPr>
      </w:pPr>
    </w:p>
    <w:p w:rsidR="00DC6FDD" w:rsidRPr="00AF775C" w:rsidRDefault="00BB07A9" w:rsidP="00BB07A9">
      <w:pPr>
        <w:jc w:val="both"/>
        <w:rPr>
          <w:lang w:val="ru-RU"/>
        </w:rPr>
      </w:pPr>
      <w:r>
        <w:rPr>
          <w:lang w:val="ru-RU"/>
        </w:rPr>
        <w:t xml:space="preserve">4.7. </w:t>
      </w:r>
      <w:r w:rsidR="00DC6FDD" w:rsidRPr="00AF775C">
        <w:rPr>
          <w:lang w:val="ru-RU"/>
        </w:rPr>
        <w:t>ЗАЈЕДНИЧКА ПОНУДА</w:t>
      </w:r>
    </w:p>
    <w:p w:rsidR="00DC6FDD" w:rsidRPr="00FA3DCA" w:rsidRDefault="00DC6FDD" w:rsidP="00DC6FDD">
      <w:pPr>
        <w:pStyle w:val="ListParagraph1"/>
        <w:ind w:left="360"/>
        <w:jc w:val="both"/>
        <w:rPr>
          <w:b/>
          <w:lang w:val="ru-RU"/>
        </w:rPr>
      </w:pPr>
    </w:p>
    <w:p w:rsidR="00DC6FDD" w:rsidRDefault="00DC6FDD" w:rsidP="00DC6FDD">
      <w:pPr>
        <w:jc w:val="both"/>
        <w:rPr>
          <w:lang w:val="ru-RU"/>
        </w:rPr>
      </w:pPr>
      <w:r w:rsidRPr="00FA3DCA">
        <w:rPr>
          <w:lang w:val="sr-Cyrl-CS"/>
        </w:rPr>
        <w:t xml:space="preserve">Понуду може поднети </w:t>
      </w:r>
      <w:r w:rsidRPr="00FA3DCA">
        <w:rPr>
          <w:lang w:val="ru-RU"/>
        </w:rPr>
        <w:t>група понуђача као заједничку понуду.</w:t>
      </w:r>
    </w:p>
    <w:p w:rsidR="00DC6FDD" w:rsidRPr="00674F19" w:rsidRDefault="00DC6FDD" w:rsidP="00DC6FDD">
      <w:pPr>
        <w:jc w:val="both"/>
        <w:rPr>
          <w:lang w:val="ru-RU"/>
        </w:rPr>
      </w:pPr>
    </w:p>
    <w:p w:rsidR="00DC6FDD" w:rsidRDefault="00DC6FDD" w:rsidP="00DC6FDD">
      <w:pPr>
        <w:jc w:val="both"/>
        <w:rPr>
          <w:lang w:val="ru-RU"/>
        </w:rPr>
      </w:pPr>
      <w:r w:rsidRPr="00BA1581">
        <w:rPr>
          <w:lang w:val="ru-RU"/>
        </w:rPr>
        <w:tab/>
        <w:t>Саставни део заједничке понуде је споразум којим се понуђач из групе међусобно и према наручиоцу обавезују на извршење јавне набавке, а који обавезно садржи податке пр</w:t>
      </w:r>
      <w:r w:rsidR="00F036AC">
        <w:rPr>
          <w:lang w:val="sr-Latn-CS"/>
        </w:rPr>
        <w:t>e</w:t>
      </w:r>
      <w:r w:rsidRPr="00BA1581">
        <w:rPr>
          <w:lang w:val="ru-RU"/>
        </w:rPr>
        <w:t>двиђене чланом 81. став 4. Закона о јавним набавкама.</w:t>
      </w:r>
      <w:r>
        <w:rPr>
          <w:lang w:val="ru-RU"/>
        </w:rPr>
        <w:t xml:space="preserve">  </w:t>
      </w:r>
    </w:p>
    <w:p w:rsidR="00DC6FDD" w:rsidRPr="007B7D07" w:rsidRDefault="00DC6FDD" w:rsidP="00DC6FDD">
      <w:pPr>
        <w:pStyle w:val="ListParagraphCharChar"/>
        <w:ind w:left="0"/>
        <w:jc w:val="both"/>
        <w:rPr>
          <w:b/>
          <w:sz w:val="28"/>
          <w:szCs w:val="28"/>
        </w:rPr>
      </w:pPr>
    </w:p>
    <w:p w:rsidR="00DC6FDD" w:rsidRDefault="00BB07A9" w:rsidP="00DC6FDD">
      <w:pPr>
        <w:pStyle w:val="ListParagraphCharChar"/>
        <w:ind w:left="0"/>
        <w:rPr>
          <w:lang w:val="sr-Cyrl-CS"/>
        </w:rPr>
      </w:pPr>
      <w:r>
        <w:rPr>
          <w:lang w:val="sr-Cyrl-CS"/>
        </w:rPr>
        <w:t xml:space="preserve">4.8. </w:t>
      </w:r>
      <w:r w:rsidR="00DC6FDD">
        <w:rPr>
          <w:lang w:val="sr-Cyrl-CS"/>
        </w:rPr>
        <w:t xml:space="preserve"> НАЧИН, УСЛОВИ, РОК </w:t>
      </w:r>
      <w:r w:rsidR="00DC6FDD" w:rsidRPr="00AF775C">
        <w:rPr>
          <w:lang w:val="sr-Cyrl-CS"/>
        </w:rPr>
        <w:t>ПЛАЋАЊА</w:t>
      </w:r>
      <w:r w:rsidR="00DC6FDD">
        <w:rPr>
          <w:lang w:val="sr-Cyrl-CS"/>
        </w:rPr>
        <w:t xml:space="preserve"> И ВАЛУТА</w:t>
      </w:r>
    </w:p>
    <w:p w:rsidR="00DC6FDD" w:rsidRDefault="00DC6FDD" w:rsidP="00DC6FDD">
      <w:pPr>
        <w:pStyle w:val="ListParagraphCharChar"/>
        <w:ind w:left="0"/>
        <w:rPr>
          <w:lang w:val="sr-Cyrl-CS"/>
        </w:rPr>
      </w:pPr>
    </w:p>
    <w:p w:rsidR="00DC6FDD" w:rsidRPr="00427FE6" w:rsidRDefault="00DC6FDD" w:rsidP="00DC6FDD">
      <w:pPr>
        <w:pStyle w:val="ListParagraph1"/>
        <w:tabs>
          <w:tab w:val="left" w:pos="0"/>
        </w:tabs>
        <w:spacing w:line="240" w:lineRule="atLeast"/>
        <w:ind w:left="0"/>
        <w:contextualSpacing/>
        <w:rPr>
          <w:lang w:val="sr-Cyrl-CS"/>
        </w:rPr>
      </w:pPr>
      <w:r>
        <w:rPr>
          <w:lang w:val="sr-Cyrl-CS"/>
        </w:rPr>
        <w:t>Плаћање се врши у року од 45 дана од дана достављања фактуре за претходни месец.</w:t>
      </w:r>
    </w:p>
    <w:p w:rsidR="00DC6FDD" w:rsidRPr="00C53814" w:rsidRDefault="00DC6FDD" w:rsidP="00DC6FDD">
      <w:pPr>
        <w:spacing w:line="240" w:lineRule="atLeast"/>
        <w:jc w:val="both"/>
        <w:rPr>
          <w:color w:val="92D050"/>
          <w:lang w:val="sr-Cyrl-CS"/>
        </w:rPr>
      </w:pPr>
      <w:r w:rsidRPr="00C53814">
        <w:rPr>
          <w:lang w:val="sr-Cyrl-CS"/>
        </w:rPr>
        <w:t>Цена у понуди тре</w:t>
      </w:r>
      <w:r>
        <w:rPr>
          <w:lang w:val="sr-Cyrl-CS"/>
        </w:rPr>
        <w:t>ба да буде изражена у динарима</w:t>
      </w:r>
      <w:r w:rsidRPr="004C0446">
        <w:rPr>
          <w:lang w:val="ru-RU"/>
        </w:rPr>
        <w:t xml:space="preserve"> </w:t>
      </w:r>
      <w:r w:rsidRPr="00C53814">
        <w:rPr>
          <w:lang w:val="sr-Cyrl-CS"/>
        </w:rPr>
        <w:t xml:space="preserve">без ПДВ-а </w:t>
      </w:r>
      <w:r w:rsidR="00961B1F">
        <w:rPr>
          <w:lang w:val="sr-Cyrl-CS"/>
        </w:rPr>
        <w:t xml:space="preserve"> и са ПДВ-ом </w:t>
      </w:r>
      <w:r w:rsidRPr="00C53814">
        <w:rPr>
          <w:lang w:val="sr-Cyrl-CS"/>
        </w:rPr>
        <w:t xml:space="preserve">и мора бити фиксна. </w:t>
      </w:r>
    </w:p>
    <w:p w:rsidR="00DC6FDD" w:rsidRDefault="00DC6FDD" w:rsidP="00DC6FDD">
      <w:pPr>
        <w:tabs>
          <w:tab w:val="left" w:pos="180"/>
        </w:tabs>
        <w:jc w:val="both"/>
        <w:rPr>
          <w:lang w:val="sr-Cyrl-CS"/>
        </w:rPr>
      </w:pPr>
    </w:p>
    <w:p w:rsidR="00DC6FDD" w:rsidRDefault="00DC6FDD" w:rsidP="00DC6FDD">
      <w:pPr>
        <w:tabs>
          <w:tab w:val="left" w:pos="180"/>
        </w:tabs>
        <w:jc w:val="both"/>
        <w:rPr>
          <w:lang w:val="sr-Cyrl-CS"/>
        </w:rPr>
      </w:pPr>
    </w:p>
    <w:p w:rsidR="00DC6FDD" w:rsidRPr="00813670" w:rsidRDefault="00BB07A9" w:rsidP="00DC6FDD">
      <w:pPr>
        <w:tabs>
          <w:tab w:val="left" w:pos="180"/>
        </w:tabs>
        <w:jc w:val="both"/>
        <w:rPr>
          <w:lang w:val="sr-Cyrl-CS"/>
        </w:rPr>
      </w:pPr>
      <w:r>
        <w:rPr>
          <w:lang w:val="sr-Cyrl-CS"/>
        </w:rPr>
        <w:t>4.9</w:t>
      </w:r>
      <w:r w:rsidR="00DC6FDD">
        <w:rPr>
          <w:lang w:val="sr-Cyrl-CS"/>
        </w:rPr>
        <w:t xml:space="preserve">. </w:t>
      </w:r>
      <w:r w:rsidR="00DC6FDD" w:rsidRPr="00813670">
        <w:rPr>
          <w:lang w:val="sr-Cyrl-CS"/>
        </w:rPr>
        <w:t>ПОВЕРЉИВИ ПОДАЦИ</w:t>
      </w:r>
    </w:p>
    <w:p w:rsidR="00DC6FDD" w:rsidRDefault="00DC6FDD" w:rsidP="00DC6FDD">
      <w:pPr>
        <w:rPr>
          <w:lang w:val="ru-RU"/>
        </w:rPr>
      </w:pPr>
    </w:p>
    <w:p w:rsidR="00DC6FDD" w:rsidRPr="00984D48" w:rsidRDefault="00DC6FDD" w:rsidP="00DC6FDD">
      <w:pPr>
        <w:rPr>
          <w:lang w:val="ru-RU"/>
        </w:rPr>
      </w:pPr>
      <w:r w:rsidRPr="00984D48">
        <w:rPr>
          <w:lang w:val="ru-RU"/>
        </w:rPr>
        <w:t>Наручилац је дужан да:</w:t>
      </w:r>
    </w:p>
    <w:p w:rsidR="00DC6FDD" w:rsidRPr="00984D48" w:rsidRDefault="00DC6FDD" w:rsidP="00DC6FDD">
      <w:pPr>
        <w:pStyle w:val="ListParagraph1"/>
        <w:numPr>
          <w:ilvl w:val="0"/>
          <w:numId w:val="4"/>
        </w:numPr>
        <w:contextualSpacing/>
        <w:jc w:val="both"/>
        <w:rPr>
          <w:lang w:val="ru-RU"/>
        </w:rPr>
      </w:pPr>
      <w:r w:rsidRPr="00984D48">
        <w:rPr>
          <w:lang w:val="ru-RU"/>
        </w:rPr>
        <w:t>чува као поверљиве све податке о понуђач</w:t>
      </w:r>
      <w:r>
        <w:rPr>
          <w:lang w:val="ru-RU"/>
        </w:rPr>
        <w:t xml:space="preserve">има садржане у понуди који су </w:t>
      </w:r>
      <w:r w:rsidRPr="00984D48">
        <w:rPr>
          <w:lang w:val="ru-RU"/>
        </w:rPr>
        <w:t xml:space="preserve">посебним прописом утврђени као поверљиви и које је као такве понуђач означио у понуди; </w:t>
      </w:r>
    </w:p>
    <w:p w:rsidR="00DC6FDD" w:rsidRPr="00984D48" w:rsidRDefault="00DC6FDD" w:rsidP="00DC6FDD">
      <w:pPr>
        <w:pStyle w:val="ListParagraph1"/>
        <w:numPr>
          <w:ilvl w:val="0"/>
          <w:numId w:val="4"/>
        </w:numPr>
        <w:contextualSpacing/>
        <w:jc w:val="both"/>
        <w:rPr>
          <w:lang w:val="ru-RU"/>
        </w:rPr>
      </w:pPr>
      <w:r w:rsidRPr="00984D48">
        <w:rPr>
          <w:lang w:val="ru-RU"/>
        </w:rPr>
        <w:t>одбије давање информације која би значила повреду поверљивости података</w:t>
      </w:r>
    </w:p>
    <w:p w:rsidR="00DC6FDD" w:rsidRPr="00984D48" w:rsidRDefault="00DC6FDD" w:rsidP="00DC6FDD">
      <w:pPr>
        <w:pStyle w:val="ListParagraph1"/>
        <w:jc w:val="both"/>
        <w:rPr>
          <w:lang w:val="ru-RU"/>
        </w:rPr>
      </w:pPr>
      <w:r w:rsidRPr="00984D48">
        <w:rPr>
          <w:lang w:val="ru-RU"/>
        </w:rPr>
        <w:t>обијених у понуди;</w:t>
      </w:r>
    </w:p>
    <w:p w:rsidR="00DC6FDD" w:rsidRPr="00984D48" w:rsidRDefault="00DC6FDD" w:rsidP="00DC6FDD">
      <w:pPr>
        <w:pStyle w:val="ListParagraph1"/>
        <w:numPr>
          <w:ilvl w:val="0"/>
          <w:numId w:val="4"/>
        </w:numPr>
        <w:spacing w:line="240" w:lineRule="atLeast"/>
        <w:contextualSpacing/>
        <w:jc w:val="both"/>
        <w:rPr>
          <w:lang w:val="ru-RU"/>
        </w:rPr>
      </w:pPr>
      <w:r w:rsidRPr="00984D48">
        <w:rPr>
          <w:lang w:val="ru-RU"/>
        </w:rPr>
        <w:t>чува као пословну тајну имена</w:t>
      </w:r>
      <w:r>
        <w:rPr>
          <w:lang w:val="ru-RU"/>
        </w:rPr>
        <w:t>, заинтересованих лица,</w:t>
      </w:r>
      <w:r w:rsidRPr="00984D48">
        <w:rPr>
          <w:lang w:val="ru-RU"/>
        </w:rPr>
        <w:t xml:space="preserve"> понуђача и подносилаца пријава, као и </w:t>
      </w:r>
      <w:r>
        <w:rPr>
          <w:lang w:val="ru-RU"/>
        </w:rPr>
        <w:t xml:space="preserve">податке о </w:t>
      </w:r>
      <w:r w:rsidRPr="00984D48">
        <w:rPr>
          <w:lang w:val="ru-RU"/>
        </w:rPr>
        <w:t>поднет</w:t>
      </w:r>
      <w:r>
        <w:rPr>
          <w:lang w:val="ru-RU"/>
        </w:rPr>
        <w:t>им</w:t>
      </w:r>
      <w:r w:rsidRPr="00984D48">
        <w:rPr>
          <w:lang w:val="ru-RU"/>
        </w:rPr>
        <w:t xml:space="preserve"> понуд</w:t>
      </w:r>
      <w:r>
        <w:rPr>
          <w:lang w:val="ru-RU"/>
        </w:rPr>
        <w:t>ама</w:t>
      </w:r>
      <w:r w:rsidRPr="00984D48">
        <w:rPr>
          <w:lang w:val="ru-RU"/>
        </w:rPr>
        <w:t>, односно пријав</w:t>
      </w:r>
      <w:r>
        <w:rPr>
          <w:lang w:val="ru-RU"/>
        </w:rPr>
        <w:t>ама</w:t>
      </w:r>
      <w:r w:rsidRPr="00984D48">
        <w:rPr>
          <w:lang w:val="ru-RU"/>
        </w:rPr>
        <w:t xml:space="preserve">, до </w:t>
      </w:r>
      <w:r>
        <w:rPr>
          <w:lang w:val="ru-RU"/>
        </w:rPr>
        <w:t>отварања</w:t>
      </w:r>
      <w:r w:rsidRPr="00984D48">
        <w:rPr>
          <w:lang w:val="ru-RU"/>
        </w:rPr>
        <w:t xml:space="preserve"> понуда, односно пријава.</w:t>
      </w:r>
    </w:p>
    <w:p w:rsidR="00DC6FDD" w:rsidRPr="005E3AAF" w:rsidRDefault="00DC6FDD" w:rsidP="00DC6FDD">
      <w:pPr>
        <w:jc w:val="both"/>
        <w:rPr>
          <w:lang w:val="sr-Cyrl-CS"/>
        </w:rPr>
      </w:pPr>
      <w:r>
        <w:rPr>
          <w:lang w:val="sr-Cyrl-CS"/>
        </w:rPr>
        <w:t>Неће се сматрати поверљивим докази о испуњености обавезних услова, цена и други подаци из понуде који су од значајаза примену елемената критеријума и рангирање понуде.</w:t>
      </w:r>
    </w:p>
    <w:p w:rsidR="00DC6FDD" w:rsidRDefault="00DC6FDD" w:rsidP="00DC6FDD">
      <w:pPr>
        <w:pStyle w:val="ListParagraphCharChar"/>
        <w:ind w:left="0"/>
        <w:jc w:val="both"/>
        <w:rPr>
          <w:b/>
          <w:lang w:val="ru-RU"/>
        </w:rPr>
      </w:pPr>
    </w:p>
    <w:p w:rsidR="00DC6FDD" w:rsidRPr="005E3AAF" w:rsidRDefault="00BB07A9" w:rsidP="00BB07A9">
      <w:pPr>
        <w:pStyle w:val="ListParagraphCharChar"/>
        <w:ind w:left="180"/>
        <w:jc w:val="both"/>
        <w:rPr>
          <w:lang w:val="ru-RU"/>
        </w:rPr>
      </w:pPr>
      <w:r w:rsidRPr="00BB07A9">
        <w:rPr>
          <w:lang w:val="ru-RU"/>
        </w:rPr>
        <w:t>4.10.</w:t>
      </w:r>
      <w:r w:rsidR="00DC6FDD">
        <w:rPr>
          <w:b/>
          <w:lang w:val="ru-RU"/>
        </w:rPr>
        <w:t xml:space="preserve">    </w:t>
      </w:r>
      <w:r w:rsidR="00DC6FDD" w:rsidRPr="005E3AAF">
        <w:rPr>
          <w:lang w:val="ru-RU"/>
        </w:rPr>
        <w:t>ОБАВЕШТЕЊЕ  О ЗАКО</w:t>
      </w:r>
      <w:r w:rsidR="00541B7D">
        <w:rPr>
          <w:lang w:val="ru-RU"/>
        </w:rPr>
        <w:t>Н</w:t>
      </w:r>
      <w:r w:rsidR="00DC6FDD" w:rsidRPr="005E3AAF">
        <w:rPr>
          <w:lang w:val="ru-RU"/>
        </w:rPr>
        <w:t>СКИМ ОБАВЕЗАМА</w:t>
      </w:r>
    </w:p>
    <w:p w:rsidR="00DC6FDD" w:rsidRPr="005E3AAF" w:rsidRDefault="00DC6FDD" w:rsidP="00DC6FDD">
      <w:pPr>
        <w:pStyle w:val="ListParagraphCharChar"/>
        <w:jc w:val="both"/>
        <w:rPr>
          <w:b/>
          <w:lang w:val="ru-RU"/>
        </w:rPr>
      </w:pPr>
    </w:p>
    <w:p w:rsidR="00461BE9" w:rsidRDefault="00DC6FDD" w:rsidP="00461BE9">
      <w:pPr>
        <w:pStyle w:val="ListParagraphCharChar"/>
        <w:ind w:left="0"/>
        <w:jc w:val="both"/>
        <w:rPr>
          <w:lang w:val="ru-RU"/>
        </w:rPr>
      </w:pPr>
      <w:r w:rsidRPr="005E3AAF">
        <w:lastRenderedPageBreak/>
        <w:t>На основу ЗЈН и Правилника о обавезним елем</w:t>
      </w:r>
      <w:r w:rsidR="00F036AC">
        <w:t>e</w:t>
      </w:r>
      <w:r w:rsidR="00F036AC">
        <w:rPr>
          <w:lang w:val="sr-Cyrl-CS"/>
        </w:rPr>
        <w:t>н</w:t>
      </w:r>
      <w:r w:rsidRPr="005E3AAF">
        <w:t>тима конкурсне документације у поступцима јавне набавке и начину доказивања ипуњености услова, п</w:t>
      </w:r>
      <w:r w:rsidRPr="005E3AAF">
        <w:rPr>
          <w:lang w:val="ru-RU"/>
        </w:rPr>
        <w:t xml:space="preserve">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DC6FDD" w:rsidRPr="00461BE9" w:rsidRDefault="00DC6FDD" w:rsidP="00461BE9">
      <w:pPr>
        <w:pStyle w:val="ListParagraphCharChar"/>
        <w:ind w:left="0"/>
        <w:jc w:val="both"/>
      </w:pPr>
      <w:r w:rsidRPr="005E3AAF">
        <w:rPr>
          <w:b/>
          <w:lang w:val="ru-RU"/>
        </w:rPr>
        <w:tab/>
      </w:r>
      <w:r w:rsidRPr="00461BE9">
        <w:t>Накнаду за коришћење патената, као и одговорност за повреду заштићених права интелектуалне својине трећих лица, сноси понуђач.</w:t>
      </w:r>
    </w:p>
    <w:p w:rsidR="00DC6FDD" w:rsidRDefault="00DC6FDD" w:rsidP="00DC6FDD">
      <w:pPr>
        <w:pStyle w:val="1"/>
        <w:numPr>
          <w:ilvl w:val="0"/>
          <w:numId w:val="0"/>
        </w:numPr>
        <w:pBdr>
          <w:bottom w:val="single" w:sz="8" w:space="15" w:color="4F81BD"/>
        </w:pBdr>
        <w:ind w:left="90"/>
        <w:jc w:val="both"/>
        <w:rPr>
          <w:rFonts w:ascii="Times New Roman" w:hAnsi="Times New Roman"/>
          <w:b w:val="0"/>
          <w:i w:val="0"/>
          <w:sz w:val="24"/>
        </w:rPr>
      </w:pPr>
    </w:p>
    <w:p w:rsidR="00DC6FDD" w:rsidRPr="00813670" w:rsidRDefault="00DC6FDD" w:rsidP="00DC6FDD">
      <w:pPr>
        <w:pStyle w:val="ListParagraphCharChar"/>
        <w:ind w:left="0"/>
        <w:jc w:val="both"/>
        <w:rPr>
          <w:b/>
          <w:lang w:val="ru-RU"/>
        </w:rPr>
      </w:pPr>
    </w:p>
    <w:p w:rsidR="00DC6FDD" w:rsidRPr="00DC6FDD" w:rsidRDefault="00BB07A9" w:rsidP="00DC6FDD">
      <w:pPr>
        <w:pStyle w:val="ListParagraphCharChar"/>
        <w:ind w:left="180"/>
        <w:jc w:val="both"/>
        <w:rPr>
          <w:rStyle w:val="IntenseEmphasis1"/>
          <w:rFonts w:ascii="Times New Roman" w:hAnsi="Times New Roman"/>
          <w:b w:val="0"/>
          <w:sz w:val="24"/>
          <w:u w:val="none"/>
          <w:lang w:val="ru-RU"/>
        </w:rPr>
      </w:pPr>
      <w:r>
        <w:rPr>
          <w:rStyle w:val="IntenseEmphasis1"/>
          <w:rFonts w:ascii="Times New Roman" w:hAnsi="Times New Roman"/>
          <w:b w:val="0"/>
          <w:sz w:val="24"/>
          <w:u w:val="none"/>
          <w:lang w:val="sr-Cyrl-CS"/>
        </w:rPr>
        <w:t>4.11.</w:t>
      </w:r>
      <w:r w:rsidR="00DC6FDD" w:rsidRPr="00DC6FDD">
        <w:rPr>
          <w:rStyle w:val="IntenseEmphasis1"/>
          <w:rFonts w:ascii="Times New Roman" w:hAnsi="Times New Roman"/>
          <w:b w:val="0"/>
          <w:sz w:val="24"/>
          <w:u w:val="none"/>
          <w:lang w:val="sr-Cyrl-CS"/>
        </w:rPr>
        <w:t xml:space="preserve"> ДОДАТНА ОБЈАШЊЕЊА</w:t>
      </w:r>
    </w:p>
    <w:p w:rsidR="00DC6FDD" w:rsidRPr="00404F71" w:rsidRDefault="00DC6FDD" w:rsidP="00DC6FDD">
      <w:pPr>
        <w:jc w:val="both"/>
        <w:rPr>
          <w:lang w:val="sr-Cyrl-CS"/>
        </w:rPr>
      </w:pPr>
    </w:p>
    <w:p w:rsidR="00DC6FDD" w:rsidRDefault="00DC6FDD" w:rsidP="00DC6FDD">
      <w:pPr>
        <w:tabs>
          <w:tab w:val="left" w:pos="1080"/>
        </w:tabs>
        <w:jc w:val="both"/>
        <w:rPr>
          <w:lang w:val="sr-Cyrl-CS"/>
        </w:rPr>
      </w:pPr>
      <w:r w:rsidRPr="00F03E90">
        <w:rPr>
          <w:lang w:val="sr-Cyrl-CS"/>
        </w:rPr>
        <w:t>Заинтересовано лице</w:t>
      </w:r>
      <w:r w:rsidRPr="00F03E90">
        <w:rPr>
          <w:b/>
          <w:lang w:val="sr-Cyrl-CS"/>
        </w:rPr>
        <w:t xml:space="preserve"> </w:t>
      </w:r>
      <w:r w:rsidRPr="00F03E90">
        <w:rPr>
          <w:lang w:val="sr-Cyrl-CS"/>
        </w:rPr>
        <w:t>може</w:t>
      </w:r>
      <w:r>
        <w:rPr>
          <w:lang w:val="sr-Cyrl-CS"/>
        </w:rPr>
        <w:t>, у писаном облику, тражити</w:t>
      </w:r>
      <w:r w:rsidRPr="00F03E90">
        <w:rPr>
          <w:lang w:val="sr-Cyrl-CS"/>
        </w:rPr>
        <w:t xml:space="preserve"> додатне информације или појашњења у вези са </w:t>
      </w:r>
      <w:r>
        <w:rPr>
          <w:lang w:val="sr-Cyrl-CS"/>
        </w:rPr>
        <w:t xml:space="preserve">припремањем понуде, најкасније </w:t>
      </w:r>
      <w:r>
        <w:rPr>
          <w:lang w:val="ru-RU"/>
        </w:rPr>
        <w:t>5</w:t>
      </w:r>
      <w:r w:rsidRPr="00F03E90">
        <w:rPr>
          <w:lang w:val="sr-Cyrl-CS"/>
        </w:rPr>
        <w:t xml:space="preserve"> дана пре истека рока за поднош</w:t>
      </w:r>
      <w:r>
        <w:rPr>
          <w:lang w:val="sr-Cyrl-CS"/>
        </w:rPr>
        <w:t>ење понуде.</w:t>
      </w:r>
    </w:p>
    <w:p w:rsidR="00DC6FDD" w:rsidRDefault="00DC6FDD" w:rsidP="00DC6FDD">
      <w:pPr>
        <w:tabs>
          <w:tab w:val="left" w:pos="1080"/>
        </w:tabs>
        <w:jc w:val="both"/>
        <w:rPr>
          <w:lang w:val="sr-Cyrl-CS"/>
        </w:rPr>
      </w:pPr>
      <w:r>
        <w:rPr>
          <w:lang w:val="sr-Cyrl-CS"/>
        </w:rPr>
        <w:t xml:space="preserve">Комункација у вези са додатним информацијама, појашњењима и одговорима врши се на начин предвиђен чл.20. ЗЈН. </w:t>
      </w:r>
    </w:p>
    <w:p w:rsidR="00DC6FDD" w:rsidRDefault="00DC6FDD" w:rsidP="00DC6FDD">
      <w:pPr>
        <w:tabs>
          <w:tab w:val="left" w:pos="1080"/>
        </w:tabs>
        <w:jc w:val="both"/>
        <w:rPr>
          <w:lang w:val="sr-Cyrl-CS"/>
        </w:rPr>
      </w:pPr>
    </w:p>
    <w:p w:rsidR="00DC6FDD" w:rsidRDefault="00DC6FDD" w:rsidP="00DC6FDD">
      <w:pPr>
        <w:jc w:val="both"/>
        <w:rPr>
          <w:lang w:val="sr-Cyrl-CS"/>
        </w:rPr>
      </w:pPr>
      <w:r w:rsidRPr="00C95AE0">
        <w:rPr>
          <w:lang w:val="sr-Cyrl-CS"/>
        </w:rPr>
        <w:t>Нар</w:t>
      </w:r>
      <w:r>
        <w:rPr>
          <w:lang w:val="sr-Cyrl-CS"/>
        </w:rPr>
        <w:t>училац је дужан да у року од три</w:t>
      </w:r>
      <w:r w:rsidRPr="00C95AE0">
        <w:rPr>
          <w:lang w:val="sr-Cyrl-CS"/>
        </w:rPr>
        <w:t xml:space="preserve"> дана од дана пријема захтева од стране </w:t>
      </w:r>
      <w:r>
        <w:rPr>
          <w:lang w:val="sr-Cyrl-CS"/>
        </w:rPr>
        <w:t>заинтересованог лица</w:t>
      </w:r>
      <w:r w:rsidRPr="00C95AE0">
        <w:rPr>
          <w:lang w:val="sr-Cyrl-CS"/>
        </w:rPr>
        <w:t xml:space="preserve">, пошаље одговор у писаном облику </w:t>
      </w:r>
      <w:r>
        <w:rPr>
          <w:lang w:val="sr-Cyrl-CS"/>
        </w:rPr>
        <w:t xml:space="preserve">том лицу </w:t>
      </w:r>
      <w:r w:rsidRPr="00C95AE0">
        <w:rPr>
          <w:lang w:val="sr-Cyrl-CS"/>
        </w:rPr>
        <w:t xml:space="preserve">и да истовремено ту информацију </w:t>
      </w:r>
      <w:r>
        <w:rPr>
          <w:lang w:val="sr-Cyrl-CS"/>
        </w:rPr>
        <w:t>објави на  Порталу јавних набавки и својој интернет страници.</w:t>
      </w:r>
    </w:p>
    <w:p w:rsidR="00DC6FDD" w:rsidRPr="0077171D" w:rsidRDefault="00DC6FDD" w:rsidP="00DC6FDD">
      <w:pPr>
        <w:jc w:val="both"/>
        <w:rPr>
          <w:lang w:val="sr-Cyrl-CS"/>
        </w:rPr>
      </w:pPr>
    </w:p>
    <w:p w:rsidR="00DC6FDD" w:rsidRPr="00DC6FDD" w:rsidRDefault="00BB07A9" w:rsidP="00DC6FDD">
      <w:pPr>
        <w:pStyle w:val="ListParagraphCharChar"/>
        <w:tabs>
          <w:tab w:val="left" w:pos="630"/>
        </w:tabs>
        <w:ind w:left="0"/>
        <w:jc w:val="both"/>
        <w:rPr>
          <w:rStyle w:val="IntenseEmphasis1"/>
          <w:rFonts w:ascii="Times New Roman" w:hAnsi="Times New Roman"/>
          <w:b w:val="0"/>
          <w:sz w:val="24"/>
          <w:u w:val="none"/>
          <w:lang w:val="ru-RU"/>
        </w:rPr>
      </w:pPr>
      <w:r>
        <w:rPr>
          <w:rStyle w:val="IntenseEmphasis1"/>
          <w:rFonts w:ascii="Times New Roman" w:hAnsi="Times New Roman"/>
          <w:b w:val="0"/>
          <w:sz w:val="24"/>
          <w:u w:val="none"/>
          <w:lang w:val="sr-Cyrl-CS"/>
        </w:rPr>
        <w:t>4.12.</w:t>
      </w:r>
      <w:r w:rsidR="00DC6FDD" w:rsidRPr="00DC6FDD">
        <w:rPr>
          <w:rStyle w:val="IntenseEmphasis1"/>
          <w:rFonts w:ascii="Times New Roman" w:hAnsi="Times New Roman"/>
          <w:b w:val="0"/>
          <w:sz w:val="24"/>
          <w:u w:val="none"/>
          <w:lang w:val="sr-Cyrl-CS"/>
        </w:rPr>
        <w:t xml:space="preserve"> </w:t>
      </w:r>
      <w:r w:rsidR="00DC6FDD" w:rsidRPr="00DC6FDD">
        <w:rPr>
          <w:rStyle w:val="IntenseEmphasis1"/>
          <w:rFonts w:ascii="Times New Roman" w:hAnsi="Times New Roman"/>
          <w:b w:val="0"/>
          <w:sz w:val="24"/>
          <w:u w:val="none"/>
          <w:lang w:val="ru-RU"/>
        </w:rPr>
        <w:t>РОК ВАЖЕЊА ПОНУДЕ</w:t>
      </w:r>
    </w:p>
    <w:p w:rsidR="00DC6FDD" w:rsidRPr="00DC6FDD" w:rsidRDefault="00DC6FDD" w:rsidP="00DC6FDD">
      <w:pPr>
        <w:jc w:val="both"/>
        <w:rPr>
          <w:lang w:val="sr-Cyrl-CS"/>
        </w:rPr>
      </w:pPr>
    </w:p>
    <w:p w:rsidR="00DC6FDD" w:rsidRPr="00DC6FDD" w:rsidRDefault="00DC6FDD" w:rsidP="00DC6FDD">
      <w:pPr>
        <w:jc w:val="both"/>
        <w:rPr>
          <w:lang w:val="sr-Cyrl-CS"/>
        </w:rPr>
      </w:pPr>
      <w:r w:rsidRPr="00DC6FDD">
        <w:rPr>
          <w:lang w:val="sr-Cyrl-CS"/>
        </w:rPr>
        <w:t>Рок важења понуде је минимум 30 дана од дана јавног отварања понуда.</w:t>
      </w:r>
    </w:p>
    <w:p w:rsidR="00DC6FDD" w:rsidRDefault="00DC6FDD" w:rsidP="00DC6FDD">
      <w:pPr>
        <w:pStyle w:val="ListParagraph1"/>
        <w:tabs>
          <w:tab w:val="left" w:pos="630"/>
        </w:tabs>
        <w:ind w:left="0"/>
        <w:contextualSpacing/>
        <w:jc w:val="both"/>
        <w:rPr>
          <w:lang w:val="sr-Cyrl-CS"/>
        </w:rPr>
      </w:pPr>
    </w:p>
    <w:p w:rsidR="00DC6FDD" w:rsidRPr="003B5689" w:rsidRDefault="00BB07A9" w:rsidP="00DC6FDD">
      <w:pPr>
        <w:pStyle w:val="ListParagraph1"/>
        <w:tabs>
          <w:tab w:val="left" w:pos="630"/>
        </w:tabs>
        <w:ind w:left="0"/>
        <w:contextualSpacing/>
        <w:jc w:val="both"/>
        <w:rPr>
          <w:lang w:val="sr-Cyrl-CS"/>
        </w:rPr>
      </w:pPr>
      <w:r>
        <w:rPr>
          <w:lang w:val="sr-Cyrl-CS"/>
        </w:rPr>
        <w:t>4.13.</w:t>
      </w:r>
      <w:r w:rsidR="00DC6FDD">
        <w:rPr>
          <w:lang w:val="sr-Cyrl-CS"/>
        </w:rPr>
        <w:t xml:space="preserve"> </w:t>
      </w:r>
      <w:r w:rsidR="00DC6FDD" w:rsidRPr="003B5689">
        <w:rPr>
          <w:lang w:val="sr-Cyrl-CS"/>
        </w:rPr>
        <w:t>ДОДАТНА ОБЈАШЊЕЊА ОД ПОНУЂАЧА ПОСЛЕ ОТВАРАЊА ПОНУДА, КОНТРОЛА КОД ПОНУЂАЧА И ПОДИЗВОЂАЧА</w:t>
      </w:r>
    </w:p>
    <w:p w:rsidR="00DC6FDD" w:rsidRPr="00C95AE0" w:rsidRDefault="00DC6FDD" w:rsidP="00DC6FDD">
      <w:pPr>
        <w:jc w:val="both"/>
        <w:rPr>
          <w:lang w:val="sr-Cyrl-CS"/>
        </w:rPr>
      </w:pPr>
    </w:p>
    <w:p w:rsidR="00DC6FDD" w:rsidRPr="00C95AE0" w:rsidRDefault="00DC6FDD" w:rsidP="00DC6FDD">
      <w:pPr>
        <w:jc w:val="both"/>
        <w:rPr>
          <w:lang w:val="sr-Cyrl-CS"/>
        </w:rPr>
      </w:pPr>
      <w:r w:rsidRPr="00C95AE0">
        <w:rPr>
          <w:lang w:val="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DC6FDD" w:rsidRPr="003B5689" w:rsidRDefault="00DC6FDD" w:rsidP="00DC6FDD">
      <w:pPr>
        <w:jc w:val="both"/>
        <w:rPr>
          <w:lang w:val="sr-Cyrl-CS"/>
        </w:rPr>
      </w:pPr>
    </w:p>
    <w:p w:rsidR="00DC6FDD" w:rsidRPr="00555E0C" w:rsidRDefault="00BB07A9" w:rsidP="00DC6FDD">
      <w:pPr>
        <w:spacing w:line="240" w:lineRule="atLeast"/>
        <w:rPr>
          <w:lang w:val="sr-Cyrl-CS"/>
        </w:rPr>
      </w:pPr>
      <w:r>
        <w:rPr>
          <w:lang w:val="sr-Cyrl-CS"/>
        </w:rPr>
        <w:t>4.14</w:t>
      </w:r>
      <w:r w:rsidR="00DC6FDD" w:rsidRPr="00555E0C">
        <w:rPr>
          <w:lang w:val="sr-Cyrl-CS"/>
        </w:rPr>
        <w:t>. РЕЛЕВАНТНИ ДОКАЗ ПО РАНИЈЕ ЗАКЉУЧЕНИМ УГОВОРИМА</w:t>
      </w:r>
    </w:p>
    <w:p w:rsidR="00DC6FDD" w:rsidRPr="00555E0C" w:rsidRDefault="00DC6FDD" w:rsidP="00DC6FDD">
      <w:pPr>
        <w:spacing w:line="240" w:lineRule="atLeast"/>
        <w:rPr>
          <w:b/>
          <w:lang w:val="sr-Cyrl-CS"/>
        </w:rPr>
      </w:pPr>
    </w:p>
    <w:p w:rsidR="00DC6FDD" w:rsidRDefault="00DC6FDD" w:rsidP="00DC6FDD">
      <w:pPr>
        <w:spacing w:line="240" w:lineRule="atLeast"/>
        <w:jc w:val="both"/>
        <w:rPr>
          <w:lang w:val="sr-Cyrl-CS"/>
        </w:rPr>
      </w:pPr>
      <w:r w:rsidRPr="00555E0C">
        <w:rPr>
          <w:lang w:val="sr-Cyrl-CS"/>
        </w:rPr>
        <w:t>Наручилац може да одбије понуду уколико поседује доказ</w:t>
      </w:r>
      <w:r>
        <w:rPr>
          <w:lang w:val="sr-Cyrl-CS"/>
        </w:rPr>
        <w:t>, сагласно чл.82. Закона о јавним набавкама.</w:t>
      </w:r>
    </w:p>
    <w:p w:rsidR="00DC6FDD" w:rsidRDefault="00DC6FDD" w:rsidP="00DC6FDD">
      <w:pPr>
        <w:spacing w:line="240" w:lineRule="atLeast"/>
        <w:jc w:val="both"/>
        <w:rPr>
          <w:lang w:val="sr-Cyrl-CS"/>
        </w:rPr>
      </w:pPr>
    </w:p>
    <w:p w:rsidR="00DC6FDD" w:rsidRDefault="00BB07A9" w:rsidP="00DC6FDD">
      <w:pPr>
        <w:spacing w:line="240" w:lineRule="atLeast"/>
        <w:jc w:val="both"/>
        <w:rPr>
          <w:lang w:val="sr-Cyrl-CS"/>
        </w:rPr>
      </w:pPr>
      <w:r>
        <w:rPr>
          <w:lang w:val="sr-Cyrl-CS"/>
        </w:rPr>
        <w:t>4.15</w:t>
      </w:r>
      <w:r w:rsidR="00DC6FDD">
        <w:rPr>
          <w:lang w:val="sr-Cyrl-CS"/>
        </w:rPr>
        <w:t>.</w:t>
      </w:r>
      <w:r w:rsidR="00DC6FDD">
        <w:t xml:space="preserve"> </w:t>
      </w:r>
      <w:r w:rsidR="00DC6FDD">
        <w:rPr>
          <w:lang w:val="sr-Cyrl-CS"/>
        </w:rPr>
        <w:t>КРИТЕРИЈУМ, ЕЛЕМНТИ КРИТЕРИЈУМА ЗА ДОДЕЛУ УГОВОРА</w:t>
      </w:r>
    </w:p>
    <w:p w:rsidR="00DC6FDD" w:rsidRDefault="00DC6FDD" w:rsidP="00DC6FDD">
      <w:pPr>
        <w:spacing w:line="240" w:lineRule="atLeast"/>
        <w:ind w:firstLine="708"/>
        <w:jc w:val="both"/>
        <w:rPr>
          <w:b/>
          <w:lang w:val="sr-Cyrl-CS"/>
        </w:rPr>
      </w:pPr>
    </w:p>
    <w:p w:rsidR="00DC6FDD" w:rsidRPr="00CA79F5" w:rsidRDefault="00DC6FDD" w:rsidP="00DC6FDD">
      <w:pPr>
        <w:tabs>
          <w:tab w:val="left" w:pos="142"/>
        </w:tabs>
        <w:spacing w:line="240" w:lineRule="atLeast"/>
        <w:jc w:val="both"/>
        <w:rPr>
          <w:lang w:val="sr-Cyrl-CS"/>
        </w:rPr>
      </w:pPr>
      <w:r w:rsidRPr="00CA79F5">
        <w:rPr>
          <w:lang w:val="sr-Cyrl-CS"/>
        </w:rPr>
        <w:t xml:space="preserve">Критеријум за оцењивање понуде је </w:t>
      </w:r>
      <w:r w:rsidR="00C53E53">
        <w:rPr>
          <w:lang w:val="sr-Cyrl-CS"/>
        </w:rPr>
        <w:t>НАЈНИЖЕ ПОНУЂЕНА ЦЕНА</w:t>
      </w:r>
      <w:r w:rsidRPr="00CA79F5">
        <w:rPr>
          <w:lang w:val="sr-Cyrl-CS"/>
        </w:rPr>
        <w:t>.</w:t>
      </w:r>
    </w:p>
    <w:p w:rsidR="005B4B86" w:rsidRPr="00E637F1" w:rsidRDefault="005B4B86" w:rsidP="005B4B86">
      <w:pPr>
        <w:jc w:val="both"/>
        <w:rPr>
          <w:lang w:val="sr-Cyrl-CS"/>
        </w:rPr>
      </w:pPr>
    </w:p>
    <w:p w:rsidR="005B4B86" w:rsidRPr="00E637F1" w:rsidRDefault="005B4B86" w:rsidP="005B4B86">
      <w:pPr>
        <w:rPr>
          <w:b/>
          <w:lang w:val="sr-Cyrl-CS"/>
        </w:rPr>
      </w:pPr>
    </w:p>
    <w:p w:rsidR="005B4B86" w:rsidRPr="003E181D" w:rsidRDefault="00CA79F5" w:rsidP="005B4B86">
      <w:pPr>
        <w:rPr>
          <w:b/>
          <w:lang w:val="sr-Cyrl-CS"/>
        </w:rPr>
      </w:pPr>
      <w:r w:rsidRPr="00CA79F5">
        <w:rPr>
          <w:b/>
          <w:lang w:val="sr-Cyrl-CS"/>
        </w:rPr>
        <w:t>4.15.1</w:t>
      </w:r>
      <w:r w:rsidR="005B4B86" w:rsidRPr="00CA79F5">
        <w:rPr>
          <w:b/>
        </w:rPr>
        <w:t>.</w:t>
      </w:r>
      <w:r w:rsidR="005B4B86" w:rsidRPr="00CA79F5">
        <w:rPr>
          <w:b/>
        </w:rPr>
        <w:tab/>
      </w:r>
      <w:r w:rsidR="003E181D">
        <w:rPr>
          <w:b/>
          <w:lang w:val="sr-Cyrl-CS"/>
        </w:rPr>
        <w:t xml:space="preserve"> Цена</w:t>
      </w:r>
    </w:p>
    <w:p w:rsidR="005B4B86" w:rsidRPr="00CA79F5" w:rsidRDefault="005B4B86" w:rsidP="005B4B86">
      <w:pPr>
        <w:jc w:val="both"/>
      </w:pPr>
      <w:r w:rsidRPr="00CA79F5">
        <w:rPr>
          <w:b/>
        </w:rPr>
        <w:tab/>
      </w:r>
      <w:r w:rsidRPr="00CA79F5">
        <w:t xml:space="preserve">Код овог </w:t>
      </w:r>
      <w:r w:rsidRPr="00CA79F5">
        <w:rPr>
          <w:lang w:val="sr-Cyrl-CS"/>
        </w:rPr>
        <w:t xml:space="preserve">елемента </w:t>
      </w:r>
      <w:r w:rsidRPr="00CA79F5">
        <w:t xml:space="preserve">критеријума упоређиваће се укупна цена за све </w:t>
      </w:r>
      <w:r w:rsidR="007C733E">
        <w:rPr>
          <w:lang w:val="sr-Cyrl-CS"/>
        </w:rPr>
        <w:t xml:space="preserve">релације у оквиру једне партије </w:t>
      </w:r>
      <w:r w:rsidRPr="00CA79F5">
        <w:t xml:space="preserve">  за један радни дан за све ученике </w:t>
      </w:r>
      <w:r w:rsidRPr="00CA79F5">
        <w:rPr>
          <w:lang w:val="sr-Cyrl-CS"/>
        </w:rPr>
        <w:t xml:space="preserve">и наставнике </w:t>
      </w:r>
      <w:r w:rsidRPr="00CA79F5">
        <w:t>из понуде међу појединачним понудама.</w:t>
      </w:r>
    </w:p>
    <w:p w:rsidR="005B4B86" w:rsidRPr="00FC7057" w:rsidRDefault="005B4B86" w:rsidP="005B4B86">
      <w:pPr>
        <w:jc w:val="both"/>
        <w:rPr>
          <w:lang w:val="sr-Cyrl-CS"/>
        </w:rPr>
      </w:pPr>
      <w:r w:rsidRPr="00CA79F5">
        <w:tab/>
      </w:r>
    </w:p>
    <w:p w:rsidR="00DC6FDD" w:rsidRPr="00FC7057" w:rsidRDefault="00DC6FDD" w:rsidP="00DC6FDD">
      <w:pPr>
        <w:tabs>
          <w:tab w:val="left" w:pos="142"/>
        </w:tabs>
        <w:spacing w:line="240" w:lineRule="atLeast"/>
        <w:jc w:val="both"/>
        <w:rPr>
          <w:lang w:val="sr-Cyrl-CS"/>
        </w:rPr>
      </w:pPr>
    </w:p>
    <w:p w:rsidR="00DC6FDD" w:rsidRPr="00B64D22" w:rsidRDefault="00DC6FDD" w:rsidP="00B15A85">
      <w:pPr>
        <w:jc w:val="both"/>
        <w:rPr>
          <w:lang w:val="sr-Cyrl-CS" w:eastAsia="sr-Latn-CS"/>
        </w:rPr>
      </w:pPr>
      <w:r w:rsidRPr="00FC7057">
        <w:rPr>
          <w:lang w:val="sr-Latn-CS" w:eastAsia="sr-Latn-CS"/>
        </w:rPr>
        <w:t xml:space="preserve">Уколико после </w:t>
      </w:r>
      <w:r w:rsidR="003E181D">
        <w:rPr>
          <w:lang w:val="sr-Cyrl-CS" w:eastAsia="sr-Latn-CS"/>
        </w:rPr>
        <w:t>отварања</w:t>
      </w:r>
      <w:r w:rsidRPr="00FC7057">
        <w:rPr>
          <w:lang w:val="sr-Latn-CS" w:eastAsia="sr-Latn-CS"/>
        </w:rPr>
        <w:t xml:space="preserve"> понуда, две или више понуда имају једнак</w:t>
      </w:r>
      <w:r w:rsidR="003E181D">
        <w:rPr>
          <w:lang w:val="sr-Cyrl-CS" w:eastAsia="sr-Latn-CS"/>
        </w:rPr>
        <w:t>у цену</w:t>
      </w:r>
      <w:r w:rsidRPr="00FC7057">
        <w:rPr>
          <w:lang w:val="sr-Latn-CS" w:eastAsia="sr-Latn-CS"/>
        </w:rPr>
        <w:t>, као најповољнија биће изабрана</w:t>
      </w:r>
      <w:r w:rsidR="003E181D">
        <w:rPr>
          <w:lang w:val="sr-Cyrl-CS" w:eastAsia="sr-Latn-CS"/>
        </w:rPr>
        <w:t xml:space="preserve"> раније поднета понуда</w:t>
      </w:r>
      <w:r w:rsidRPr="00FC7057">
        <w:rPr>
          <w:lang w:val="sr-Cyrl-CS" w:eastAsia="sr-Latn-CS"/>
        </w:rPr>
        <w:t>.</w:t>
      </w:r>
    </w:p>
    <w:p w:rsidR="00DC6FDD" w:rsidRPr="00C0776E" w:rsidRDefault="00DC6FDD" w:rsidP="00DC6FDD">
      <w:pPr>
        <w:spacing w:line="240" w:lineRule="atLeast"/>
        <w:jc w:val="both"/>
        <w:rPr>
          <w:lang w:val="ru-RU"/>
        </w:rPr>
      </w:pPr>
    </w:p>
    <w:p w:rsidR="00DC6FDD" w:rsidRPr="00F177A1" w:rsidRDefault="00DC6FDD" w:rsidP="00DC6FDD">
      <w:pPr>
        <w:spacing w:line="240" w:lineRule="atLeast"/>
        <w:jc w:val="both"/>
        <w:rPr>
          <w:lang w:val="sr-Cyrl-CS"/>
        </w:rPr>
      </w:pPr>
    </w:p>
    <w:p w:rsidR="00DC6FDD" w:rsidRPr="00DC6FDD" w:rsidRDefault="00BB07A9" w:rsidP="00DC6FDD">
      <w:pPr>
        <w:pStyle w:val="ListParagraphCharChar"/>
        <w:ind w:left="0"/>
        <w:jc w:val="both"/>
        <w:rPr>
          <w:rStyle w:val="IntenseEmphasis1"/>
          <w:rFonts w:ascii="Times New Roman" w:hAnsi="Times New Roman"/>
          <w:sz w:val="24"/>
          <w:lang w:val="ru-RU"/>
        </w:rPr>
      </w:pPr>
      <w:r>
        <w:rPr>
          <w:rStyle w:val="IntenseEmphasis1"/>
          <w:rFonts w:ascii="Times New Roman" w:hAnsi="Times New Roman"/>
          <w:b w:val="0"/>
          <w:sz w:val="24"/>
          <w:u w:val="none"/>
          <w:lang w:val="ru-RU"/>
        </w:rPr>
        <w:t>4.16</w:t>
      </w:r>
      <w:r w:rsidR="00DC6FDD" w:rsidRPr="00DC6FDD">
        <w:rPr>
          <w:rStyle w:val="IntenseEmphasis1"/>
          <w:rFonts w:ascii="Times New Roman" w:hAnsi="Times New Roman"/>
          <w:b w:val="0"/>
          <w:sz w:val="24"/>
          <w:u w:val="none"/>
          <w:lang w:val="ru-RU"/>
        </w:rPr>
        <w:t xml:space="preserve">. ЗАШТИТА ПРАВА ПОНУЂАЧА </w:t>
      </w:r>
    </w:p>
    <w:p w:rsidR="00DC6FDD" w:rsidRPr="00DC6FDD" w:rsidRDefault="00DC6FDD" w:rsidP="00DC6FDD">
      <w:pPr>
        <w:ind w:firstLine="708"/>
        <w:jc w:val="both"/>
        <w:rPr>
          <w:bCs/>
          <w:lang w:val="ru-RU"/>
        </w:rPr>
      </w:pPr>
    </w:p>
    <w:p w:rsidR="00DC6FDD" w:rsidRDefault="00DC6FDD" w:rsidP="00DC6FDD">
      <w:pPr>
        <w:jc w:val="both"/>
        <w:rPr>
          <w:bCs/>
          <w:lang w:val="ru-RU"/>
        </w:rPr>
      </w:pPr>
      <w:r w:rsidRPr="00C0776E">
        <w:rPr>
          <w:bCs/>
          <w:lang w:val="ru-RU"/>
        </w:rPr>
        <w:t xml:space="preserve">Захтев за заштиту права подноси се </w:t>
      </w:r>
      <w:r>
        <w:rPr>
          <w:bCs/>
          <w:lang w:val="ru-RU"/>
        </w:rPr>
        <w:t xml:space="preserve">Републичкој комисији, а предаје се Наручиоцу, </w:t>
      </w:r>
      <w:r w:rsidRPr="00C0776E">
        <w:rPr>
          <w:bCs/>
          <w:lang w:val="ru-RU"/>
        </w:rPr>
        <w:t xml:space="preserve"> а може се поднети у току целог поступка јавне набавке, против сваке радње наручиоца,</w:t>
      </w:r>
      <w:r>
        <w:rPr>
          <w:bCs/>
          <w:lang w:val="ru-RU"/>
        </w:rPr>
        <w:t xml:space="preserve"> уколико није законом другачије одређено.</w:t>
      </w:r>
    </w:p>
    <w:p w:rsidR="00DC6FDD" w:rsidRDefault="00DC6FDD" w:rsidP="00DC6FDD">
      <w:pPr>
        <w:jc w:val="both"/>
        <w:rPr>
          <w:bCs/>
          <w:lang w:val="ru-RU"/>
        </w:rPr>
      </w:pPr>
      <w:r>
        <w:rPr>
          <w:bCs/>
          <w:lang w:val="ru-RU"/>
        </w:rPr>
        <w:t>Захтев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w:t>
      </w:r>
    </w:p>
    <w:p w:rsidR="00DC6FDD" w:rsidRDefault="00DC6FDD" w:rsidP="00DC6FDD">
      <w:pPr>
        <w:jc w:val="both"/>
        <w:rPr>
          <w:bCs/>
          <w:lang w:val="ru-RU"/>
        </w:rPr>
      </w:pPr>
      <w:r>
        <w:rPr>
          <w:bCs/>
          <w:lang w:val="ru-RU"/>
        </w:rPr>
        <w:t>После доношења одлуке о додели уговора, одлуке о закључењу оквирног споразума, одлуке о признавању квалификације и одлуке о обустави, рок за подношење захтева за заштиту права је десет дана од дана пријема одлуке.</w:t>
      </w:r>
    </w:p>
    <w:p w:rsidR="00DC6FDD" w:rsidRPr="00C0776E" w:rsidRDefault="00DC6FDD" w:rsidP="00DC6FDD">
      <w:pPr>
        <w:jc w:val="both"/>
        <w:rPr>
          <w:bCs/>
          <w:lang w:val="ru-RU"/>
        </w:rPr>
      </w:pPr>
      <w:r>
        <w:rPr>
          <w:bCs/>
          <w:lang w:val="ru-RU"/>
        </w:rPr>
        <w:t xml:space="preserve">Подносилац захетва је дужан да на </w:t>
      </w:r>
      <w:r w:rsidRPr="00C0776E">
        <w:rPr>
          <w:bCs/>
          <w:lang w:val="ru-RU"/>
        </w:rPr>
        <w:t>рачун број: 840-742221843-57</w:t>
      </w:r>
      <w:r>
        <w:rPr>
          <w:bCs/>
          <w:lang w:val="ru-RU"/>
        </w:rPr>
        <w:t>, уплати таксу у износу од 80.000,оо динара</w:t>
      </w:r>
      <w:r w:rsidRPr="00C0776E">
        <w:rPr>
          <w:bCs/>
          <w:lang w:val="ru-RU"/>
        </w:rPr>
        <w:t>. Копију захтева за заштиту права подносилац захтева истовремено доставља Републичкој комисији.</w:t>
      </w:r>
    </w:p>
    <w:p w:rsidR="00DC6FDD" w:rsidRDefault="00DC6FDD" w:rsidP="00DC6FDD">
      <w:pPr>
        <w:jc w:val="both"/>
        <w:rPr>
          <w:bCs/>
          <w:lang w:val="ru-RU"/>
        </w:rPr>
      </w:pPr>
      <w:r w:rsidRPr="00C0776E">
        <w:rPr>
          <w:bCs/>
          <w:lang w:val="ru-RU"/>
        </w:rPr>
        <w:t xml:space="preserve">О поднетом захтеву за заштиту права </w:t>
      </w:r>
      <w:r>
        <w:rPr>
          <w:bCs/>
          <w:lang w:val="ru-RU"/>
        </w:rPr>
        <w:t>Н</w:t>
      </w:r>
      <w:r w:rsidRPr="00C0776E">
        <w:rPr>
          <w:bCs/>
          <w:lang w:val="ru-RU"/>
        </w:rPr>
        <w:t>аручилац ће обавестити све учеснике у посту</w:t>
      </w:r>
      <w:r>
        <w:rPr>
          <w:bCs/>
          <w:lang w:val="ru-RU"/>
        </w:rPr>
        <w:t xml:space="preserve">пку јавне набавке, односно објављује  на Порталу јавних набавки у року од два </w:t>
      </w:r>
      <w:r w:rsidRPr="00C0776E">
        <w:rPr>
          <w:bCs/>
          <w:lang w:val="ru-RU"/>
        </w:rPr>
        <w:t>дана од дана пријема захтева.</w:t>
      </w:r>
    </w:p>
    <w:p w:rsidR="00DC6FDD" w:rsidRDefault="00DC6FDD" w:rsidP="00DC6FDD">
      <w:pPr>
        <w:rPr>
          <w:b/>
          <w:lang w:val="ru-RU"/>
        </w:rPr>
      </w:pPr>
    </w:p>
    <w:p w:rsidR="00DC6FDD" w:rsidRPr="00D36005" w:rsidRDefault="00BB07A9" w:rsidP="00DC6FDD">
      <w:pPr>
        <w:jc w:val="both"/>
        <w:rPr>
          <w:lang w:val="ru-RU"/>
        </w:rPr>
      </w:pPr>
      <w:r>
        <w:rPr>
          <w:lang w:val="ru-RU"/>
        </w:rPr>
        <w:t>4.17</w:t>
      </w:r>
      <w:r w:rsidR="00DC6FDD" w:rsidRPr="00D36005">
        <w:rPr>
          <w:lang w:val="ru-RU"/>
        </w:rPr>
        <w:t>. РОК ЗА ЗАКЉУЧЕЊЕ УГОВОРА</w:t>
      </w:r>
    </w:p>
    <w:p w:rsidR="00DC6FDD" w:rsidRDefault="00DC6FDD" w:rsidP="00DC6FDD">
      <w:pPr>
        <w:spacing w:line="240" w:lineRule="atLeast"/>
        <w:jc w:val="both"/>
        <w:rPr>
          <w:lang w:val="ru-RU"/>
        </w:rPr>
      </w:pPr>
    </w:p>
    <w:p w:rsidR="00DC6FDD" w:rsidRPr="00426245" w:rsidRDefault="00DC6FDD" w:rsidP="00DC6FDD">
      <w:pPr>
        <w:spacing w:line="240" w:lineRule="atLeast"/>
        <w:jc w:val="both"/>
        <w:rPr>
          <w:lang w:val="ru-RU"/>
        </w:rPr>
      </w:pPr>
      <w:r w:rsidRPr="00426245">
        <w:rPr>
          <w:lang w:val="ru-RU"/>
        </w:rPr>
        <w:t>Наручил</w:t>
      </w:r>
      <w:r>
        <w:rPr>
          <w:lang w:val="ru-RU"/>
        </w:rPr>
        <w:t>ац ће са понуђачем коме је додељен уговор, да закључи уговора у року од 8 дана по истеку законског рока за подношење Захтева за заштиту права.</w:t>
      </w:r>
    </w:p>
    <w:p w:rsidR="00DC6FDD" w:rsidRPr="00D5530F" w:rsidRDefault="00DC6FDD" w:rsidP="00DC6FDD">
      <w:pPr>
        <w:spacing w:line="240" w:lineRule="atLeast"/>
        <w:jc w:val="both"/>
        <w:rPr>
          <w:highlight w:val="green"/>
          <w:lang w:val="ru-RU"/>
        </w:rPr>
      </w:pPr>
    </w:p>
    <w:p w:rsidR="00DC6FDD" w:rsidRDefault="00DC6FDD" w:rsidP="00DC6FDD">
      <w:pPr>
        <w:spacing w:line="240" w:lineRule="atLeast"/>
        <w:jc w:val="both"/>
        <w:rPr>
          <w:lang w:val="ru-RU"/>
        </w:rPr>
      </w:pPr>
      <w:r w:rsidRPr="00426245">
        <w:rPr>
          <w:lang w:val="ru-RU"/>
        </w:rPr>
        <w:t>У случају</w:t>
      </w:r>
      <w:r>
        <w:rPr>
          <w:lang w:val="ru-RU"/>
        </w:rPr>
        <w:t xml:space="preserve"> да понуђач коме је додељен уговор,</w:t>
      </w:r>
      <w:r w:rsidRPr="00426245">
        <w:rPr>
          <w:lang w:val="ru-RU"/>
        </w:rPr>
        <w:t xml:space="preserve"> одбије да закључи уговор, </w:t>
      </w:r>
      <w:r>
        <w:rPr>
          <w:lang w:val="ru-RU"/>
        </w:rPr>
        <w:t>Н</w:t>
      </w:r>
      <w:r w:rsidRPr="00426245">
        <w:rPr>
          <w:lang w:val="ru-RU"/>
        </w:rPr>
        <w:t>аручилац може закључити уговор са првим следећим најповољнијим понуђачем.</w:t>
      </w:r>
    </w:p>
    <w:p w:rsidR="00DC6FDD" w:rsidRPr="003A47B7" w:rsidRDefault="00DC6FDD" w:rsidP="00DC6FDD">
      <w:pPr>
        <w:jc w:val="both"/>
        <w:rPr>
          <w:lang w:val="sr-Cyrl-CS"/>
        </w:rPr>
      </w:pPr>
    </w:p>
    <w:p w:rsidR="00DC6FDD" w:rsidRDefault="00DC6FDD" w:rsidP="00DC6FDD">
      <w:pPr>
        <w:jc w:val="both"/>
        <w:rPr>
          <w:lang w:val="ru-RU"/>
        </w:rPr>
      </w:pPr>
    </w:p>
    <w:p w:rsidR="00DC6FDD" w:rsidRPr="00376801" w:rsidRDefault="00BB07A9" w:rsidP="00DC6FDD">
      <w:pPr>
        <w:tabs>
          <w:tab w:val="left" w:pos="540"/>
        </w:tabs>
        <w:jc w:val="both"/>
        <w:rPr>
          <w:lang w:val="ru-RU"/>
        </w:rPr>
      </w:pPr>
      <w:r>
        <w:rPr>
          <w:lang w:val="ru-RU"/>
        </w:rPr>
        <w:t>4.18</w:t>
      </w:r>
      <w:r w:rsidR="00DC6FDD" w:rsidRPr="00376801">
        <w:rPr>
          <w:lang w:val="ru-RU"/>
        </w:rPr>
        <w:t xml:space="preserve">. ИЗМЕНЕ КОНКУРСНЕ ДОКУМЕНТАЦИЈЕ </w:t>
      </w:r>
    </w:p>
    <w:p w:rsidR="00DC6FDD" w:rsidRPr="00376801" w:rsidRDefault="00DC6FDD" w:rsidP="00DC6FDD">
      <w:pPr>
        <w:ind w:left="720"/>
        <w:jc w:val="both"/>
        <w:rPr>
          <w:color w:val="FF0000"/>
          <w:lang w:val="sr-Cyrl-CS"/>
        </w:rPr>
      </w:pPr>
    </w:p>
    <w:p w:rsidR="00DC6FDD" w:rsidRPr="00376801" w:rsidRDefault="00DC6FDD" w:rsidP="00DC6FDD">
      <w:pPr>
        <w:jc w:val="both"/>
        <w:rPr>
          <w:lang w:val="sr-Cyrl-CS"/>
        </w:rPr>
      </w:pPr>
      <w:r w:rsidRPr="00376801">
        <w:rPr>
          <w:lang w:val="sr-Latn-CS"/>
        </w:rPr>
        <w:t xml:space="preserve">Наручилац може </w:t>
      </w:r>
      <w:r w:rsidRPr="00376801">
        <w:rPr>
          <w:lang w:val="sr-Cyrl-CS"/>
        </w:rPr>
        <w:t>до истека рока</w:t>
      </w:r>
      <w:r>
        <w:rPr>
          <w:lang w:val="sr-Cyrl-CS"/>
        </w:rPr>
        <w:t xml:space="preserve"> за подношење понуде</w:t>
      </w:r>
      <w:r w:rsidRPr="00376801">
        <w:rPr>
          <w:lang w:val="sr-Cyrl-CS"/>
        </w:rPr>
        <w:t xml:space="preserve"> да измени или допуни конкурсну докуменацију. </w:t>
      </w:r>
    </w:p>
    <w:p w:rsidR="00DC6FDD" w:rsidRPr="00376801" w:rsidRDefault="00DC6FDD" w:rsidP="00DC6FDD">
      <w:pPr>
        <w:jc w:val="both"/>
        <w:rPr>
          <w:lang w:val="sr-Cyrl-CS"/>
        </w:rPr>
      </w:pPr>
    </w:p>
    <w:p w:rsidR="00DC6FDD" w:rsidRPr="00376801" w:rsidRDefault="00DC6FDD" w:rsidP="00DC6FDD">
      <w:pPr>
        <w:jc w:val="both"/>
        <w:rPr>
          <w:lang w:val="sr-Cyrl-CS"/>
        </w:rPr>
      </w:pPr>
      <w:r w:rsidRPr="00376801">
        <w:rPr>
          <w:lang w:val="sr-Cyrl-CS"/>
        </w:rPr>
        <w:t>Ако Наручилац у року предвиђеном за подношење понуде измени или допуни конкурсну документацију, дужан је да без одлагања те измени и допуне објави на Порталу јавних набавки и својој интернет страници.</w:t>
      </w:r>
    </w:p>
    <w:p w:rsidR="00DC6FDD" w:rsidRPr="00376801" w:rsidRDefault="00DC6FDD" w:rsidP="00DC6FDD">
      <w:pPr>
        <w:jc w:val="both"/>
        <w:rPr>
          <w:b/>
          <w:lang w:val="sr-Cyrl-CS"/>
        </w:rPr>
      </w:pPr>
      <w:r w:rsidRPr="00376801">
        <w:rPr>
          <w:lang w:val="sr-Latn-CS"/>
        </w:rPr>
        <w:t xml:space="preserve">Све измене, достављене на напред наведени начин и у напред наведеном року, представљају саставни део конкурсне документације. </w:t>
      </w:r>
      <w:r w:rsidRPr="00376801">
        <w:rPr>
          <w:b/>
          <w:lang w:val="sr-Cyrl-CS"/>
        </w:rPr>
        <w:t xml:space="preserve"> </w:t>
      </w:r>
    </w:p>
    <w:p w:rsidR="00DC6FDD" w:rsidRPr="00376801" w:rsidRDefault="00DC6FDD" w:rsidP="00DC6FDD">
      <w:pPr>
        <w:jc w:val="both"/>
        <w:rPr>
          <w:lang w:val="sr-Cyrl-CS"/>
        </w:rPr>
      </w:pPr>
      <w:r w:rsidRPr="00376801">
        <w:rPr>
          <w:lang w:val="sr-Latn-CS"/>
        </w:rPr>
        <w:t>Измене и допуне конкурсне документације важиће само уколико су учињене  у пис</w:t>
      </w:r>
      <w:r w:rsidRPr="00376801">
        <w:rPr>
          <w:lang w:val="sr-Cyrl-CS"/>
        </w:rPr>
        <w:t>аној</w:t>
      </w:r>
      <w:r w:rsidRPr="0037680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DC6FDD" w:rsidRPr="00376801" w:rsidRDefault="00DC6FDD" w:rsidP="00DC6FDD">
      <w:pPr>
        <w:jc w:val="both"/>
        <w:rPr>
          <w:lang w:val="sr-Cyrl-CS"/>
        </w:rPr>
      </w:pPr>
    </w:p>
    <w:p w:rsidR="00DC6FDD" w:rsidRDefault="00DC6FDD" w:rsidP="00DC6FDD">
      <w:pPr>
        <w:jc w:val="both"/>
        <w:rPr>
          <w:lang w:val="sr-Cyrl-CS"/>
        </w:rPr>
      </w:pPr>
      <w:r w:rsidRPr="00376801">
        <w:rPr>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понуда и објави обавештење о продужетку рока.</w:t>
      </w:r>
    </w:p>
    <w:p w:rsidR="00DC6FDD" w:rsidRDefault="00DC6FDD" w:rsidP="00DC6FDD">
      <w:pPr>
        <w:pStyle w:val="ListParagraph1"/>
        <w:ind w:left="0"/>
        <w:contextualSpacing/>
        <w:jc w:val="both"/>
        <w:rPr>
          <w:rStyle w:val="IntenseEmphasis1"/>
          <w:b w:val="0"/>
          <w:u w:val="none"/>
          <w:lang w:val="sr-Cyrl-CS"/>
        </w:rPr>
      </w:pPr>
    </w:p>
    <w:p w:rsidR="00DC6FDD" w:rsidRPr="0064281A" w:rsidRDefault="00BB07A9" w:rsidP="00DC6FDD">
      <w:pPr>
        <w:pStyle w:val="ListParagraph1"/>
        <w:ind w:left="0"/>
        <w:contextualSpacing/>
        <w:jc w:val="both"/>
        <w:rPr>
          <w:rStyle w:val="IntenseEmphasis1"/>
          <w:rFonts w:ascii="Times New Roman" w:hAnsi="Times New Roman"/>
          <w:b w:val="0"/>
          <w:sz w:val="24"/>
          <w:u w:val="none"/>
        </w:rPr>
      </w:pPr>
      <w:r w:rsidRPr="0064281A">
        <w:rPr>
          <w:rStyle w:val="IntenseEmphasis1"/>
          <w:rFonts w:ascii="Times New Roman" w:hAnsi="Times New Roman"/>
          <w:b w:val="0"/>
          <w:sz w:val="24"/>
          <w:u w:val="none"/>
          <w:lang w:val="sr-Cyrl-CS"/>
        </w:rPr>
        <w:t>4.19</w:t>
      </w:r>
      <w:r w:rsidR="00DC6FDD" w:rsidRPr="0064281A">
        <w:rPr>
          <w:rStyle w:val="IntenseEmphasis1"/>
          <w:rFonts w:ascii="Times New Roman" w:hAnsi="Times New Roman"/>
          <w:b w:val="0"/>
          <w:sz w:val="24"/>
          <w:u w:val="none"/>
        </w:rPr>
        <w:t xml:space="preserve">. </w:t>
      </w:r>
      <w:r w:rsidR="00DC6FDD" w:rsidRPr="0064281A">
        <w:rPr>
          <w:rStyle w:val="IntenseEmphasis1"/>
          <w:rFonts w:ascii="Times New Roman" w:hAnsi="Times New Roman"/>
          <w:b w:val="0"/>
          <w:sz w:val="24"/>
          <w:u w:val="none"/>
          <w:lang w:val="sr-Cyrl-CS"/>
        </w:rPr>
        <w:t>СРЕДСТВА ФИНАНСИЈСКОГ ОБЕЗБЕЂЕЊА</w:t>
      </w:r>
    </w:p>
    <w:p w:rsidR="00DC6FDD" w:rsidRDefault="00DC6FDD" w:rsidP="00DC6FDD">
      <w:pPr>
        <w:pStyle w:val="ListParagraphCharChar"/>
        <w:ind w:left="0"/>
        <w:jc w:val="both"/>
        <w:rPr>
          <w:rStyle w:val="IntenseEmphasis1"/>
          <w:rFonts w:ascii="Times New Roman" w:hAnsi="Times New Roman"/>
          <w:b w:val="0"/>
          <w:sz w:val="24"/>
          <w:u w:val="none"/>
        </w:rPr>
      </w:pPr>
    </w:p>
    <w:p w:rsidR="0064281A" w:rsidRDefault="0064281A" w:rsidP="0064281A">
      <w:pPr>
        <w:pStyle w:val="BodyTextIndent21"/>
        <w:rPr>
          <w:rFonts w:ascii="Times New Roman" w:hAnsi="Times New Roman" w:cs="Times New Roman"/>
        </w:rPr>
      </w:pPr>
      <w:r>
        <w:rPr>
          <w:rFonts w:ascii="Times New Roman" w:hAnsi="Times New Roman" w:cs="Times New Roman"/>
        </w:rPr>
        <w:t xml:space="preserve">Изабрани понуђач је дужан да у тренутку закључења уговора поднесе </w:t>
      </w:r>
      <w:r w:rsidRPr="00FD4D8F">
        <w:rPr>
          <w:rFonts w:ascii="Times New Roman" w:hAnsi="Times New Roman" w:cs="Times New Roman"/>
          <w:b/>
        </w:rPr>
        <w:t>бланко соло меницу са меничним писмом-овлашћењем</w:t>
      </w:r>
      <w:r>
        <w:rPr>
          <w:rFonts w:ascii="Times New Roman" w:hAnsi="Times New Roman" w:cs="Times New Roman"/>
        </w:rPr>
        <w:t xml:space="preserve"> за корисника бланко, соло менице на износ од 10% од вредности уговора, као средство финансијског обезбеђења, којом понуђач обезбеђује испуњење својих уговорних обавеза и да поднесе фотокопију картона депонованих потписа.</w:t>
      </w:r>
    </w:p>
    <w:p w:rsidR="0064281A" w:rsidRDefault="0064281A" w:rsidP="0064281A">
      <w:pPr>
        <w:pStyle w:val="BodyTextIndent21"/>
        <w:rPr>
          <w:rFonts w:ascii="Times New Roman" w:hAnsi="Times New Roman" w:cs="Times New Roman"/>
        </w:rPr>
      </w:pPr>
      <w:r>
        <w:rPr>
          <w:rFonts w:ascii="Times New Roman" w:hAnsi="Times New Roman" w:cs="Times New Roman"/>
        </w:rPr>
        <w:t>Финансијско обезбеђење мора трајати најмање онолико колико траје рок за испуњење обавезе понуђача која је предмет обезбеђења.</w:t>
      </w:r>
    </w:p>
    <w:p w:rsidR="0064281A" w:rsidRDefault="0064281A" w:rsidP="0064281A">
      <w:pPr>
        <w:pStyle w:val="BodyTextIndent21"/>
        <w:rPr>
          <w:rFonts w:ascii="Times New Roman" w:hAnsi="Times New Roman" w:cs="Times New Roman"/>
        </w:rPr>
      </w:pPr>
      <w:r>
        <w:rPr>
          <w:rFonts w:ascii="Times New Roman" w:hAnsi="Times New Roman" w:cs="Times New Roman"/>
        </w:rPr>
        <w:t>Уколико понуђач у тренутку закључења уговора не поднесе или одбије да поднесе бланко соло меницу са овлашћењем, наручилац ће уговор доделити следећем најповољнијем понуђачу.</w:t>
      </w:r>
    </w:p>
    <w:p w:rsidR="0064281A" w:rsidRPr="0064281A" w:rsidRDefault="0064281A" w:rsidP="00DC6FDD">
      <w:pPr>
        <w:pStyle w:val="ListParagraphCharChar"/>
        <w:ind w:left="0"/>
        <w:jc w:val="both"/>
      </w:pPr>
    </w:p>
    <w:p w:rsidR="00DC6FDD" w:rsidRPr="00B64D22" w:rsidRDefault="00DC6FDD" w:rsidP="00DC6FDD">
      <w:pPr>
        <w:pStyle w:val="ListParagraphCharChar"/>
        <w:ind w:left="0"/>
        <w:jc w:val="both"/>
        <w:rPr>
          <w:lang w:val="sr-Cyrl-CS"/>
        </w:rPr>
      </w:pPr>
    </w:p>
    <w:p w:rsidR="00DC6FDD" w:rsidRDefault="00BB07A9" w:rsidP="00BB07A9">
      <w:pPr>
        <w:tabs>
          <w:tab w:val="left" w:pos="540"/>
        </w:tabs>
        <w:jc w:val="both"/>
        <w:rPr>
          <w:lang w:val="ru-RU"/>
        </w:rPr>
      </w:pPr>
      <w:r>
        <w:rPr>
          <w:lang w:val="ru-RU"/>
        </w:rPr>
        <w:t xml:space="preserve">4.20. </w:t>
      </w:r>
      <w:r w:rsidR="00DC6FDD">
        <w:rPr>
          <w:lang w:val="ru-RU"/>
        </w:rPr>
        <w:t xml:space="preserve"> </w:t>
      </w:r>
      <w:r w:rsidR="00DC6FDD" w:rsidRPr="009A28E2">
        <w:rPr>
          <w:lang w:val="ru-RU"/>
        </w:rPr>
        <w:t>ИСПРАВКА ГРЕШКЕ У ПОДНЕТОЈ ПОНУДИ</w:t>
      </w:r>
    </w:p>
    <w:p w:rsidR="00DC6FDD" w:rsidRDefault="00DC6FDD" w:rsidP="00DC6FDD">
      <w:pPr>
        <w:tabs>
          <w:tab w:val="left" w:pos="540"/>
        </w:tabs>
        <w:ind w:left="480"/>
        <w:jc w:val="both"/>
        <w:rPr>
          <w:lang w:val="ru-RU"/>
        </w:rPr>
      </w:pPr>
    </w:p>
    <w:p w:rsidR="00DC6FDD" w:rsidRDefault="00DC6FDD" w:rsidP="00DC6FDD">
      <w:pPr>
        <w:jc w:val="both"/>
        <w:rPr>
          <w:lang w:val="ru-RU"/>
        </w:rPr>
      </w:pPr>
      <w:r w:rsidRPr="0015555C">
        <w:rPr>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DC6FDD" w:rsidRDefault="00DC6FDD" w:rsidP="00DC6FDD">
      <w:pPr>
        <w:jc w:val="both"/>
        <w:rPr>
          <w:lang w:val="ru-RU"/>
        </w:rPr>
      </w:pPr>
      <w:r w:rsidRPr="0015555C">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15555C">
        <w:rPr>
          <w:lang w:val="ru-RU"/>
        </w:rPr>
        <w:t xml:space="preserve"> узимајући као релевантну цену по јединици мере</w:t>
      </w:r>
      <w:r w:rsidRPr="0015555C">
        <w:rPr>
          <w:lang w:val="sr-Cyrl-CS"/>
        </w:rPr>
        <w:t>.</w:t>
      </w:r>
      <w:r w:rsidRPr="0015555C">
        <w:rPr>
          <w:lang w:val="ru-RU"/>
        </w:rPr>
        <w:t xml:space="preserve"> </w:t>
      </w:r>
    </w:p>
    <w:p w:rsidR="00DC6FDD" w:rsidRPr="00BD4447" w:rsidRDefault="00DC6FDD" w:rsidP="00DC6FDD">
      <w:pPr>
        <w:ind w:left="720"/>
        <w:jc w:val="both"/>
        <w:rPr>
          <w:lang w:val="sr-Cyrl-CS"/>
        </w:rPr>
      </w:pPr>
    </w:p>
    <w:p w:rsidR="00DC6FDD" w:rsidRPr="00B303EB" w:rsidRDefault="00BB07A9" w:rsidP="00DC6FDD">
      <w:pPr>
        <w:jc w:val="both"/>
        <w:rPr>
          <w:rStyle w:val="IntenseEmphasis1"/>
          <w:bCs w:val="0"/>
          <w:iCs w:val="0"/>
          <w:color w:val="FF0000"/>
          <w:lang w:val="ru-RU"/>
        </w:rPr>
      </w:pPr>
      <w:r>
        <w:rPr>
          <w:lang w:val="sr-Cyrl-CS"/>
        </w:rPr>
        <w:t>4.21</w:t>
      </w:r>
      <w:r w:rsidR="00DC6FDD">
        <w:rPr>
          <w:lang w:val="sr-Cyrl-CS"/>
        </w:rPr>
        <w:t xml:space="preserve">. </w:t>
      </w:r>
      <w:r w:rsidR="00DC6FDD" w:rsidRPr="009A28E2">
        <w:rPr>
          <w:lang w:val="sr-Cyrl-CS"/>
        </w:rPr>
        <w:t>ОДУСТАЈАЊЕ</w:t>
      </w:r>
      <w:r w:rsidR="00DC6FDD" w:rsidRPr="00B303EB">
        <w:rPr>
          <w:b/>
          <w:lang w:val="sr-Cyrl-CS"/>
        </w:rPr>
        <w:t xml:space="preserve"> </w:t>
      </w:r>
      <w:r w:rsidR="00DC6FDD" w:rsidRPr="009A28E2">
        <w:rPr>
          <w:lang w:val="sr-Cyrl-CS"/>
        </w:rPr>
        <w:t>ОД ЈАВНЕ НАБАВКЕ</w:t>
      </w:r>
      <w:r w:rsidR="00DC6FDD" w:rsidRPr="00B303EB">
        <w:rPr>
          <w:b/>
          <w:lang w:val="sr-Cyrl-CS"/>
        </w:rPr>
        <w:t xml:space="preserve"> </w:t>
      </w:r>
    </w:p>
    <w:p w:rsidR="00DC6FDD" w:rsidRPr="002578A4" w:rsidRDefault="00DC6FDD" w:rsidP="00DC6FDD">
      <w:pPr>
        <w:pStyle w:val="ListParagraph1"/>
        <w:ind w:left="480"/>
        <w:jc w:val="both"/>
        <w:rPr>
          <w:rStyle w:val="IntenseEmphasis1"/>
          <w:b w:val="0"/>
          <w:bCs w:val="0"/>
          <w:iCs w:val="0"/>
          <w:color w:val="FF0000"/>
          <w:lang w:val="ru-RU"/>
        </w:rPr>
      </w:pPr>
    </w:p>
    <w:p w:rsidR="00DC6FDD" w:rsidRDefault="00DC6FDD" w:rsidP="00DC6FDD">
      <w:pPr>
        <w:jc w:val="both"/>
        <w:rPr>
          <w:rStyle w:val="IntenseEmphasis1"/>
          <w:b w:val="0"/>
          <w:u w:val="none"/>
          <w:lang w:val="ru-RU"/>
        </w:rPr>
      </w:pPr>
      <w:r w:rsidRPr="00DC6FDD">
        <w:rPr>
          <w:rStyle w:val="IntenseEmphasis1"/>
          <w:rFonts w:ascii="Times New Roman" w:hAnsi="Times New Roman"/>
          <w:b w:val="0"/>
          <w:sz w:val="24"/>
          <w:u w:val="none"/>
          <w:lang w:val="ru-RU"/>
        </w:rPr>
        <w:t>Наручилац је дужан да обустави поступак јавне набавке уколико нису испуњени услови за избор најповољније понуде из члана 107. Закона о јавним набавкама</w:t>
      </w:r>
      <w:r w:rsidRPr="002578A4">
        <w:rPr>
          <w:rStyle w:val="IntenseEmphasis1"/>
          <w:b w:val="0"/>
          <w:u w:val="none"/>
          <w:lang w:val="ru-RU"/>
        </w:rPr>
        <w:t>.</w:t>
      </w:r>
    </w:p>
    <w:p w:rsidR="00DC6FDD" w:rsidRPr="002578A4" w:rsidRDefault="00DC6FDD" w:rsidP="00DC6FDD">
      <w:pPr>
        <w:jc w:val="both"/>
        <w:rPr>
          <w:rStyle w:val="IntenseEmphasis1"/>
          <w:b w:val="0"/>
          <w:u w:val="none"/>
          <w:lang w:val="sr-Cyrl-CS"/>
        </w:rPr>
      </w:pPr>
    </w:p>
    <w:p w:rsidR="00DC6FDD" w:rsidRPr="00571572" w:rsidRDefault="00DC6FDD" w:rsidP="00DC6FDD">
      <w:pPr>
        <w:jc w:val="both"/>
        <w:rPr>
          <w:lang w:val="sr-Cyrl-CS"/>
        </w:rPr>
      </w:pPr>
      <w:r w:rsidRPr="002578A4">
        <w:t>Наручилац може да обустави</w:t>
      </w:r>
      <w:r w:rsidRPr="002578A4">
        <w:rPr>
          <w:lang w:val="ru-RU"/>
        </w:rPr>
        <w:t xml:space="preserve"> </w:t>
      </w:r>
      <w:r w:rsidRPr="002578A4">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w:t>
      </w:r>
      <w:r>
        <w:t xml:space="preserve"> оконча</w:t>
      </w:r>
      <w:r>
        <w:rPr>
          <w:lang w:val="sr-Cyrl-CS"/>
        </w:rPr>
        <w:t>, односно услед којих је престала потреба наручиоца за предметом јавне набавке.</w:t>
      </w:r>
    </w:p>
    <w:p w:rsidR="00DC6FDD" w:rsidRDefault="00DC6FDD" w:rsidP="00DC6FDD">
      <w:pPr>
        <w:jc w:val="both"/>
        <w:rPr>
          <w:lang w:val="sr-Cyrl-CS"/>
        </w:rPr>
      </w:pPr>
    </w:p>
    <w:p w:rsidR="006A1279" w:rsidRPr="006A1279" w:rsidRDefault="006A1279" w:rsidP="00DC6FDD">
      <w:pPr>
        <w:jc w:val="both"/>
        <w:rPr>
          <w:lang w:val="sr-Cyrl-CS"/>
        </w:rPr>
      </w:pPr>
    </w:p>
    <w:p w:rsidR="00DC6FDD" w:rsidRPr="006A1279" w:rsidRDefault="006A1279" w:rsidP="006A1279">
      <w:pPr>
        <w:tabs>
          <w:tab w:val="left" w:pos="1080"/>
        </w:tabs>
        <w:spacing w:line="240" w:lineRule="atLeast"/>
        <w:jc w:val="both"/>
        <w:rPr>
          <w:lang w:val="sr-Cyrl-CS"/>
        </w:rPr>
      </w:pPr>
      <w:r w:rsidRPr="006A1279">
        <w:rPr>
          <w:lang w:val="ru-RU"/>
        </w:rPr>
        <w:t>5</w:t>
      </w:r>
      <w:r w:rsidR="00DC6FDD" w:rsidRPr="006A1279">
        <w:rPr>
          <w:lang w:val="ru-RU"/>
        </w:rPr>
        <w:t xml:space="preserve">. </w:t>
      </w:r>
      <w:r w:rsidR="00DC6FDD" w:rsidRPr="006A1279">
        <w:rPr>
          <w:lang w:val="sr-Cyrl-CS"/>
        </w:rPr>
        <w:t xml:space="preserve">УСЛОВИ </w:t>
      </w:r>
      <w:r w:rsidR="00651A7A" w:rsidRPr="006A1279">
        <w:rPr>
          <w:lang w:val="sr-Cyrl-CS"/>
        </w:rPr>
        <w:t>ЗА УЧЕШЋЕ У ПОСТУПКУ ЈАВНЕ НАБАВКЕ ИЗ ЧЛ.75</w:t>
      </w:r>
      <w:r w:rsidR="002517BF">
        <w:rPr>
          <w:lang w:val="sr-Cyrl-CS"/>
        </w:rPr>
        <w:t>.</w:t>
      </w:r>
      <w:r w:rsidR="00651A7A" w:rsidRPr="006A1279">
        <w:rPr>
          <w:lang w:val="sr-Cyrl-CS"/>
        </w:rPr>
        <w:t xml:space="preserve"> И 76. ЗАКОН О ЈАВНИМ НАБАВКМА</w:t>
      </w:r>
    </w:p>
    <w:p w:rsidR="00DC6FDD" w:rsidRDefault="00DC6FDD" w:rsidP="00DC6FDD">
      <w:pPr>
        <w:tabs>
          <w:tab w:val="left" w:pos="1080"/>
        </w:tabs>
        <w:spacing w:line="240" w:lineRule="atLeast"/>
        <w:rPr>
          <w:b/>
          <w:i/>
          <w:lang w:val="sr-Cyrl-CS"/>
        </w:rPr>
      </w:pPr>
    </w:p>
    <w:p w:rsidR="00DC6FDD" w:rsidRPr="00374623" w:rsidRDefault="00DC6FDD" w:rsidP="00DC6FDD">
      <w:pPr>
        <w:tabs>
          <w:tab w:val="left" w:pos="1080"/>
        </w:tabs>
        <w:spacing w:line="240" w:lineRule="atLeast"/>
        <w:rPr>
          <w:lang w:val="sr-Cyrl-CS"/>
        </w:rPr>
      </w:pPr>
      <w:r>
        <w:rPr>
          <w:b/>
          <w:i/>
          <w:lang w:val="sr-Cyrl-CS"/>
        </w:rPr>
        <w:tab/>
      </w:r>
      <w:r w:rsidRPr="00374623">
        <w:rPr>
          <w:lang w:val="sr-Cyrl-CS"/>
        </w:rPr>
        <w:t>Понуда треба да садржи све доказе и обрасце дефинисане конкурсном документацијом.</w:t>
      </w:r>
    </w:p>
    <w:p w:rsidR="00DC6FDD" w:rsidRDefault="00DC6FDD" w:rsidP="00DC6FDD">
      <w:pPr>
        <w:tabs>
          <w:tab w:val="left" w:pos="1080"/>
        </w:tabs>
        <w:spacing w:line="240" w:lineRule="atLeast"/>
        <w:rPr>
          <w:b/>
          <w:i/>
          <w:lang w:val="sr-Cyrl-CS"/>
        </w:rPr>
      </w:pPr>
    </w:p>
    <w:p w:rsidR="00DC6FDD" w:rsidRPr="00066223" w:rsidRDefault="006A1279" w:rsidP="00DC6FDD">
      <w:pPr>
        <w:tabs>
          <w:tab w:val="left" w:pos="1080"/>
        </w:tabs>
        <w:spacing w:line="240" w:lineRule="atLeast"/>
        <w:jc w:val="both"/>
        <w:rPr>
          <w:lang w:val="sr-Cyrl-CS"/>
        </w:rPr>
      </w:pPr>
      <w:r>
        <w:rPr>
          <w:lang w:val="sr-Cyrl-CS"/>
        </w:rPr>
        <w:t>5</w:t>
      </w:r>
      <w:r w:rsidR="00DC6FDD">
        <w:rPr>
          <w:lang w:val="sr-Cyrl-CS"/>
        </w:rPr>
        <w:t xml:space="preserve">.1. </w:t>
      </w:r>
      <w:r w:rsidR="00DC6FDD" w:rsidRPr="00374623">
        <w:rPr>
          <w:lang w:val="sr-Cyrl-CS"/>
        </w:rPr>
        <w:t>ОБАВЕЗНИ УСЛОВИ</w:t>
      </w:r>
      <w:r w:rsidR="00DC6FDD">
        <w:rPr>
          <w:lang w:val="sr-Cyrl-CS"/>
        </w:rPr>
        <w:t>:</w:t>
      </w:r>
    </w:p>
    <w:p w:rsidR="00DC6FDD" w:rsidRPr="00374623" w:rsidRDefault="00DC6FDD" w:rsidP="00DC6FDD">
      <w:pPr>
        <w:tabs>
          <w:tab w:val="left" w:pos="1080"/>
        </w:tabs>
        <w:spacing w:line="240" w:lineRule="atLeast"/>
        <w:jc w:val="both"/>
        <w:rPr>
          <w:b/>
          <w:i/>
          <w:u w:val="single"/>
          <w:lang w:val="sr-Cyrl-CS"/>
        </w:rPr>
      </w:pPr>
    </w:p>
    <w:p w:rsidR="00DC6FDD" w:rsidRDefault="00DC6FDD" w:rsidP="00DC6FDD">
      <w:pPr>
        <w:ind w:firstLine="708"/>
        <w:jc w:val="both"/>
        <w:rPr>
          <w:lang w:val="sr-Cyrl-CS"/>
        </w:rPr>
      </w:pPr>
      <w:r w:rsidRPr="00674F19">
        <w:rPr>
          <w:lang w:val="sr-Cyrl-CS"/>
        </w:rPr>
        <w:t>Право на учешће у поступку јавне набавке има понуђач ако:</w:t>
      </w:r>
    </w:p>
    <w:p w:rsidR="00DC6FDD" w:rsidRPr="00674F19" w:rsidRDefault="00DC6FDD" w:rsidP="00DC6FDD">
      <w:pPr>
        <w:jc w:val="both"/>
        <w:rPr>
          <w:lang w:val="sr-Cyrl-CS"/>
        </w:rPr>
      </w:pPr>
    </w:p>
    <w:p w:rsidR="00DC6FDD" w:rsidRPr="00674F19" w:rsidRDefault="00DC6FDD" w:rsidP="00DC6FDD">
      <w:pPr>
        <w:tabs>
          <w:tab w:val="left" w:pos="1080"/>
        </w:tabs>
        <w:spacing w:after="120"/>
        <w:ind w:firstLine="720"/>
        <w:jc w:val="both"/>
        <w:rPr>
          <w:lang w:val="ru-RU"/>
        </w:rPr>
      </w:pPr>
      <w:r w:rsidRPr="002B0069">
        <w:rPr>
          <w:lang w:val="ru-RU"/>
        </w:rPr>
        <w:t>1)</w:t>
      </w:r>
      <w:r w:rsidRPr="00674F19">
        <w:rPr>
          <w:lang w:val="ru-RU"/>
        </w:rPr>
        <w:tab/>
      </w:r>
      <w:r>
        <w:rPr>
          <w:lang w:val="ru-RU"/>
        </w:rPr>
        <w:t xml:space="preserve">да </w:t>
      </w:r>
      <w:r w:rsidRPr="00674F19">
        <w:rPr>
          <w:lang w:val="ru-RU"/>
        </w:rPr>
        <w:t>је регистрован код надлежног органа, односно уписан у одговарајући регистар;</w:t>
      </w:r>
    </w:p>
    <w:p w:rsidR="00DC6FDD" w:rsidRDefault="00DC6FDD" w:rsidP="00DC6FDD">
      <w:pPr>
        <w:tabs>
          <w:tab w:val="left" w:pos="1080"/>
        </w:tabs>
        <w:spacing w:after="120"/>
        <w:ind w:firstLine="720"/>
        <w:jc w:val="both"/>
        <w:rPr>
          <w:lang w:val="ru-RU"/>
        </w:rPr>
      </w:pPr>
      <w:r w:rsidRPr="002B0069">
        <w:rPr>
          <w:lang w:val="ru-RU"/>
        </w:rPr>
        <w:t>2)</w:t>
      </w:r>
      <w:r w:rsidRPr="00674F19">
        <w:rPr>
          <w:lang w:val="ru-RU"/>
        </w:rPr>
        <w:tab/>
      </w:r>
      <w:r w:rsidR="003C6AD9">
        <w:rPr>
          <w:lang w:val="ru-RU"/>
        </w:rPr>
        <w:t>да он и њ</w:t>
      </w:r>
      <w:r>
        <w:rPr>
          <w:lang w:val="ru-RU"/>
        </w:rPr>
        <w:t xml:space="preserve">егов законски заступник није осуђиван за неко од кривичних дела као члан организаоване криминалне групе, да није осуђиван за кривично дело против привреде, кривична дела против заштите животне средине, кривично дело примања и давања мита, кривично дело преваре. </w:t>
      </w:r>
    </w:p>
    <w:p w:rsidR="00DC6FDD" w:rsidRPr="00674F19" w:rsidRDefault="00DC6FDD" w:rsidP="00DC6FDD">
      <w:pPr>
        <w:tabs>
          <w:tab w:val="left" w:pos="1080"/>
        </w:tabs>
        <w:spacing w:after="120"/>
        <w:ind w:firstLine="720"/>
        <w:jc w:val="both"/>
        <w:rPr>
          <w:bCs/>
          <w:lang w:val="sr-Latn-CS"/>
        </w:rPr>
      </w:pPr>
      <w:r w:rsidRPr="002B0069">
        <w:rPr>
          <w:lang w:val="sr-Cyrl-CS"/>
        </w:rPr>
        <w:t>3)</w:t>
      </w:r>
      <w:r w:rsidRPr="00674F19">
        <w:rPr>
          <w:lang w:val="ru-RU"/>
        </w:rPr>
        <w:tab/>
      </w:r>
      <w:r>
        <w:rPr>
          <w:lang w:val="ru-RU"/>
        </w:rPr>
        <w:t xml:space="preserve">да </w:t>
      </w:r>
      <w:r w:rsidRPr="00674F19">
        <w:rPr>
          <w:bCs/>
          <w:lang w:val="sr-Cyrl-CS"/>
        </w:rPr>
        <w:t xml:space="preserve">му </w:t>
      </w:r>
      <w:r>
        <w:rPr>
          <w:bCs/>
          <w:lang w:val="sr-Cyrl-CS"/>
        </w:rPr>
        <w:t xml:space="preserve">није </w:t>
      </w:r>
      <w:r w:rsidRPr="00674F19">
        <w:rPr>
          <w:bCs/>
          <w:lang w:val="sr-Latn-CS"/>
        </w:rPr>
        <w:t>изре</w:t>
      </w:r>
      <w:r w:rsidRPr="00674F19">
        <w:rPr>
          <w:bCs/>
          <w:lang w:val="sr-Cyrl-CS"/>
        </w:rPr>
        <w:t>ч</w:t>
      </w:r>
      <w:r w:rsidRPr="00674F19">
        <w:rPr>
          <w:bCs/>
          <w:lang w:val="sr-Latn-CS"/>
        </w:rPr>
        <w:t>ена мера</w:t>
      </w:r>
      <w:r w:rsidRPr="00674F19">
        <w:rPr>
          <w:bCs/>
          <w:lang w:val="sr-Cyrl-CS"/>
        </w:rPr>
        <w:t xml:space="preserve"> </w:t>
      </w:r>
      <w:r w:rsidRPr="00674F19">
        <w:rPr>
          <w:bCs/>
          <w:lang w:val="sr-Latn-CS"/>
        </w:rPr>
        <w:t>забране обав</w:t>
      </w:r>
      <w:r w:rsidRPr="00674F19">
        <w:rPr>
          <w:bCs/>
          <w:lang w:val="sr-Cyrl-CS"/>
        </w:rPr>
        <w:t>љ</w:t>
      </w:r>
      <w:r w:rsidRPr="00674F19">
        <w:rPr>
          <w:bCs/>
          <w:lang w:val="sr-Latn-CS"/>
        </w:rPr>
        <w:t>а</w:t>
      </w:r>
      <w:r w:rsidRPr="00674F19">
        <w:rPr>
          <w:bCs/>
          <w:lang w:val="sr-Cyrl-CS"/>
        </w:rPr>
        <w:t>њ</w:t>
      </w:r>
      <w:r w:rsidRPr="00674F19">
        <w:rPr>
          <w:bCs/>
          <w:lang w:val="sr-Latn-CS"/>
        </w:rPr>
        <w:t xml:space="preserve">а делатности која је </w:t>
      </w:r>
      <w:r>
        <w:rPr>
          <w:bCs/>
          <w:lang w:val="sr-Cyrl-CS"/>
        </w:rPr>
        <w:t>на снази у време објављивања односно слања позива за подносшење понуда</w:t>
      </w:r>
      <w:r w:rsidRPr="00674F19">
        <w:rPr>
          <w:bCs/>
          <w:lang w:val="sr-Latn-CS"/>
        </w:rPr>
        <w:t>;</w:t>
      </w:r>
    </w:p>
    <w:p w:rsidR="00DC6FDD" w:rsidRDefault="00DC6FDD" w:rsidP="00DC6FDD">
      <w:pPr>
        <w:tabs>
          <w:tab w:val="left" w:pos="1080"/>
        </w:tabs>
        <w:spacing w:after="120"/>
        <w:ind w:firstLine="720"/>
        <w:jc w:val="both"/>
        <w:rPr>
          <w:lang w:val="ru-RU"/>
        </w:rPr>
      </w:pPr>
      <w:r w:rsidRPr="002B0069">
        <w:rPr>
          <w:lang w:val="ru-RU"/>
        </w:rPr>
        <w:t>4)</w:t>
      </w:r>
      <w:r w:rsidRPr="00674F19">
        <w:rPr>
          <w:b/>
          <w:bCs/>
          <w:lang w:val="sr-Latn-CS"/>
        </w:rPr>
        <w:tab/>
      </w:r>
      <w:r w:rsidRPr="00674F19">
        <w:rPr>
          <w:lang w:val="ru-RU"/>
        </w:rPr>
        <w:t xml:space="preserve">је измирио доспеле порезе и друге јавне дажбине у складу са прописима </w:t>
      </w:r>
      <w:r w:rsidRPr="00CC0888">
        <w:rPr>
          <w:lang w:val="ru-RU"/>
        </w:rPr>
        <w:t xml:space="preserve">Републике Србије </w:t>
      </w:r>
      <w:r w:rsidRPr="002B0069">
        <w:rPr>
          <w:lang w:val="ru-RU"/>
        </w:rPr>
        <w:t>или стране државе када има седиште на њеној територији;</w:t>
      </w:r>
    </w:p>
    <w:p w:rsidR="00DC6FDD" w:rsidRDefault="00DC6FDD" w:rsidP="00DC6FDD">
      <w:pPr>
        <w:tabs>
          <w:tab w:val="left" w:pos="1080"/>
        </w:tabs>
        <w:spacing w:after="120"/>
        <w:ind w:firstLine="720"/>
        <w:jc w:val="both"/>
      </w:pPr>
      <w:r>
        <w:rPr>
          <w:lang w:val="ru-RU"/>
        </w:rPr>
        <w:t>5)  да има важећу дозовлу надлежног органа за обављање делатоности која је предмет јавне набавке, ако је таква дозвола предвиђена посебним прописима:</w:t>
      </w:r>
    </w:p>
    <w:p w:rsidR="004A63A8" w:rsidRDefault="004A63A8"/>
    <w:p w:rsidR="00DC6FDD" w:rsidRDefault="006A1279">
      <w:pPr>
        <w:rPr>
          <w:lang w:val="sr-Cyrl-CS"/>
        </w:rPr>
      </w:pPr>
      <w:r>
        <w:rPr>
          <w:lang w:val="sr-Cyrl-CS"/>
        </w:rPr>
        <w:t>5</w:t>
      </w:r>
      <w:r w:rsidR="00DC6FDD">
        <w:t xml:space="preserve">.2. </w:t>
      </w:r>
      <w:r w:rsidR="00DC6FDD">
        <w:rPr>
          <w:lang w:val="sr-Cyrl-CS"/>
        </w:rPr>
        <w:t>ДОДАТНИ УСЛОВИ</w:t>
      </w:r>
    </w:p>
    <w:p w:rsidR="00DC6FDD" w:rsidRDefault="00DC6FDD">
      <w:pPr>
        <w:rPr>
          <w:lang w:val="sr-Cyrl-CS"/>
        </w:rPr>
      </w:pPr>
    </w:p>
    <w:p w:rsidR="00DC6FDD" w:rsidRDefault="003824C0">
      <w:pPr>
        <w:rPr>
          <w:lang w:val="sr-Cyrl-CS"/>
        </w:rPr>
      </w:pPr>
      <w:r>
        <w:rPr>
          <w:lang w:val="sr-Cyrl-CS"/>
        </w:rPr>
        <w:tab/>
      </w:r>
      <w:r w:rsidRPr="003824C0">
        <w:rPr>
          <w:b/>
        </w:rPr>
        <w:t>a</w:t>
      </w:r>
      <w:r w:rsidR="00DC6FDD" w:rsidRPr="003824C0">
        <w:rPr>
          <w:b/>
          <w:lang w:val="sr-Cyrl-CS"/>
        </w:rPr>
        <w:t>) технички к</w:t>
      </w:r>
      <w:r w:rsidR="00961B1F">
        <w:rPr>
          <w:b/>
          <w:lang w:val="sr-Cyrl-CS"/>
        </w:rPr>
        <w:t>а</w:t>
      </w:r>
      <w:r w:rsidR="00DC6FDD" w:rsidRPr="003824C0">
        <w:rPr>
          <w:b/>
          <w:lang w:val="sr-Cyrl-CS"/>
        </w:rPr>
        <w:t>пацитет</w:t>
      </w:r>
      <w:r w:rsidR="00DC6FDD">
        <w:rPr>
          <w:lang w:val="sr-Cyrl-CS"/>
        </w:rPr>
        <w:t xml:space="preserve"> </w:t>
      </w:r>
    </w:p>
    <w:p w:rsidR="00DC6FDD" w:rsidRDefault="00961B1F">
      <w:pPr>
        <w:rPr>
          <w:lang w:val="sr-Cyrl-CS"/>
        </w:rPr>
      </w:pPr>
      <w:r>
        <w:rPr>
          <w:lang w:val="sr-Cyrl-CS"/>
        </w:rPr>
        <w:t>ЗА ПАРТИЈУ 1.</w:t>
      </w:r>
    </w:p>
    <w:p w:rsidR="00FC07E2" w:rsidRDefault="00FC07E2">
      <w:pPr>
        <w:rPr>
          <w:lang w:val="sr-Cyrl-CS"/>
        </w:rPr>
      </w:pPr>
      <w:r>
        <w:rPr>
          <w:lang w:val="sr-Cyrl-CS"/>
        </w:rPr>
        <w:t xml:space="preserve">- да за релацију Рашка-Беоци-Рашка располаже са најмање два  аутобуса са минимум 50 седишта </w:t>
      </w:r>
    </w:p>
    <w:p w:rsidR="00DC6FDD" w:rsidRDefault="00961B1F">
      <w:pPr>
        <w:rPr>
          <w:lang w:val="sr-Cyrl-CS"/>
        </w:rPr>
      </w:pPr>
      <w:r>
        <w:rPr>
          <w:lang w:val="sr-Cyrl-CS"/>
        </w:rPr>
        <w:t>- да</w:t>
      </w:r>
      <w:r w:rsidR="00FC07E2">
        <w:rPr>
          <w:lang w:val="sr-Cyrl-CS"/>
        </w:rPr>
        <w:t xml:space="preserve"> за релацију Рашка –Бркушка раван</w:t>
      </w:r>
      <w:r>
        <w:rPr>
          <w:lang w:val="sr-Cyrl-CS"/>
        </w:rPr>
        <w:t xml:space="preserve"> </w:t>
      </w:r>
      <w:r w:rsidR="00FC07E2">
        <w:rPr>
          <w:lang w:val="sr-Cyrl-CS"/>
        </w:rPr>
        <w:t xml:space="preserve">–Рашка </w:t>
      </w:r>
      <w:r>
        <w:rPr>
          <w:lang w:val="sr-Cyrl-CS"/>
        </w:rPr>
        <w:t xml:space="preserve">располаже са најмање </w:t>
      </w:r>
      <w:r w:rsidR="00FC07E2">
        <w:rPr>
          <w:lang w:val="sr-Cyrl-CS"/>
        </w:rPr>
        <w:t>два</w:t>
      </w:r>
      <w:r>
        <w:rPr>
          <w:lang w:val="sr-Cyrl-CS"/>
        </w:rPr>
        <w:t xml:space="preserve">  ауто</w:t>
      </w:r>
      <w:r w:rsidR="00FC07E2">
        <w:rPr>
          <w:lang w:val="sr-Cyrl-CS"/>
        </w:rPr>
        <w:t>буса са минимум</w:t>
      </w:r>
      <w:r w:rsidR="00DC6FDD" w:rsidRPr="00B15A85">
        <w:rPr>
          <w:lang w:val="sr-Cyrl-CS"/>
        </w:rPr>
        <w:t xml:space="preserve"> </w:t>
      </w:r>
      <w:r w:rsidR="00FC07E2">
        <w:rPr>
          <w:lang w:val="sr-Cyrl-CS"/>
        </w:rPr>
        <w:t>17</w:t>
      </w:r>
      <w:r w:rsidR="00B15A85" w:rsidRPr="00B15A85">
        <w:rPr>
          <w:lang w:val="sr-Cyrl-CS"/>
        </w:rPr>
        <w:t xml:space="preserve"> седишта по </w:t>
      </w:r>
      <w:r w:rsidR="00DC6FDD" w:rsidRPr="00B15A85">
        <w:rPr>
          <w:lang w:val="sr-Cyrl-CS"/>
        </w:rPr>
        <w:t>аутобусу,</w:t>
      </w:r>
    </w:p>
    <w:p w:rsidR="00FC07E2" w:rsidRDefault="00FC07E2">
      <w:pPr>
        <w:rPr>
          <w:lang w:val="sr-Cyrl-CS"/>
        </w:rPr>
      </w:pPr>
    </w:p>
    <w:p w:rsidR="00FC07E2" w:rsidRDefault="00FC07E2">
      <w:pPr>
        <w:rPr>
          <w:lang w:val="sr-Cyrl-CS"/>
        </w:rPr>
      </w:pPr>
      <w:r>
        <w:rPr>
          <w:lang w:val="sr-Cyrl-CS"/>
        </w:rPr>
        <w:t>ЗА ПАРТИЈУ 2.</w:t>
      </w:r>
    </w:p>
    <w:p w:rsidR="00FC07E2" w:rsidRDefault="00FC07E2">
      <w:pPr>
        <w:rPr>
          <w:lang w:val="sr-Cyrl-CS"/>
        </w:rPr>
      </w:pPr>
      <w:r>
        <w:rPr>
          <w:lang w:val="sr-Cyrl-CS"/>
        </w:rPr>
        <w:lastRenderedPageBreak/>
        <w:t>-да располаже са најмање два аутобуса, један са минимум 25 седишта</w:t>
      </w:r>
      <w:r w:rsidR="00636ABB">
        <w:rPr>
          <w:lang w:val="sr-Latn-CS"/>
        </w:rPr>
        <w:t xml:space="preserve"> </w:t>
      </w:r>
      <w:r w:rsidR="00636ABB">
        <w:rPr>
          <w:lang w:val="sr-Cyrl-CS"/>
        </w:rPr>
        <w:t>и други са минимум  17 седишта по аутобусу</w:t>
      </w:r>
    </w:p>
    <w:p w:rsidR="00636ABB" w:rsidRDefault="00636ABB">
      <w:pPr>
        <w:rPr>
          <w:lang w:val="sr-Cyrl-CS"/>
        </w:rPr>
      </w:pPr>
    </w:p>
    <w:p w:rsidR="00636ABB" w:rsidRDefault="00636ABB">
      <w:pPr>
        <w:rPr>
          <w:lang w:val="sr-Cyrl-CS"/>
        </w:rPr>
      </w:pPr>
      <w:r>
        <w:rPr>
          <w:lang w:val="sr-Cyrl-CS"/>
        </w:rPr>
        <w:t>ЗА ПАРТИЈУ 3.</w:t>
      </w:r>
    </w:p>
    <w:p w:rsidR="00636ABB" w:rsidRPr="00636ABB" w:rsidRDefault="00636ABB">
      <w:pPr>
        <w:rPr>
          <w:lang w:val="sr-Cyrl-CS"/>
        </w:rPr>
      </w:pPr>
      <w:r>
        <w:rPr>
          <w:lang w:val="sr-Cyrl-CS"/>
        </w:rPr>
        <w:t>-да располаже са најмање два аутобуса са минимум 17 седишта по аутобусу</w:t>
      </w:r>
    </w:p>
    <w:p w:rsidR="00DC6FDD" w:rsidRDefault="00DC6FDD">
      <w:pPr>
        <w:rPr>
          <w:lang w:val="sr-Cyrl-CS"/>
        </w:rPr>
      </w:pPr>
    </w:p>
    <w:p w:rsidR="00DC6FDD" w:rsidRDefault="00DC6FDD">
      <w:pPr>
        <w:rPr>
          <w:lang w:val="sr-Cyrl-CS"/>
        </w:rPr>
      </w:pPr>
    </w:p>
    <w:p w:rsidR="00EF26FE" w:rsidRDefault="00EF26FE">
      <w:pPr>
        <w:rPr>
          <w:lang w:val="sr-Cyrl-CS"/>
        </w:rPr>
      </w:pPr>
    </w:p>
    <w:p w:rsidR="00EF26FE" w:rsidRPr="00FA50E0" w:rsidRDefault="00EF26FE" w:rsidP="00EF26FE">
      <w:pPr>
        <w:jc w:val="both"/>
        <w:rPr>
          <w:lang w:val="sr-Cyrl-CS"/>
        </w:rPr>
      </w:pPr>
      <w:r w:rsidRPr="00FA50E0">
        <w:rPr>
          <w:b/>
          <w:lang w:val="sr-Cyrl-CS"/>
        </w:rPr>
        <w:t xml:space="preserve">НАПОМЕНА: </w:t>
      </w:r>
      <w:r w:rsidRPr="00FA50E0">
        <w:rPr>
          <w:lang w:val="sr-Cyrl-CS"/>
        </w:rPr>
        <w:t>Понуђач мора да обавља превоз искључиво возилима са којима је учествовао у тендеру, односно које је доставио у понуди</w:t>
      </w:r>
      <w:r w:rsidR="00636ABB">
        <w:rPr>
          <w:lang w:val="sr-Cyrl-CS"/>
        </w:rPr>
        <w:t>.</w:t>
      </w:r>
    </w:p>
    <w:p w:rsidR="00EF26FE" w:rsidRPr="00FF3D1D" w:rsidRDefault="00EF26FE"/>
    <w:p w:rsidR="00DC6FDD" w:rsidRDefault="00DC6FDD">
      <w:pPr>
        <w:rPr>
          <w:lang w:val="sr-Cyrl-CS"/>
        </w:rPr>
      </w:pPr>
      <w:r>
        <w:rPr>
          <w:lang w:val="sr-Cyrl-CS"/>
        </w:rPr>
        <w:tab/>
      </w:r>
    </w:p>
    <w:p w:rsidR="00D73B0E" w:rsidRDefault="00D73B0E">
      <w:pPr>
        <w:rPr>
          <w:lang w:val="sr-Cyrl-CS"/>
        </w:rPr>
      </w:pPr>
    </w:p>
    <w:p w:rsidR="00DC6FDD" w:rsidRPr="00B15A85" w:rsidRDefault="003824C0">
      <w:pPr>
        <w:rPr>
          <w:b/>
          <w:lang w:val="sr-Cyrl-CS"/>
        </w:rPr>
      </w:pPr>
      <w:r>
        <w:rPr>
          <w:lang w:val="sr-Cyrl-CS"/>
        </w:rPr>
        <w:tab/>
      </w:r>
      <w:r w:rsidRPr="00B15A85">
        <w:rPr>
          <w:b/>
          <w:lang w:val="sr-Cyrl-CS"/>
        </w:rPr>
        <w:t>в</w:t>
      </w:r>
      <w:r w:rsidR="00DC6FDD" w:rsidRPr="00B15A85">
        <w:rPr>
          <w:b/>
          <w:lang w:val="sr-Cyrl-CS"/>
        </w:rPr>
        <w:t>) пословни капацитет</w:t>
      </w:r>
    </w:p>
    <w:p w:rsidR="00DC6FDD" w:rsidRPr="00B15A85" w:rsidRDefault="00DC6FDD">
      <w:pPr>
        <w:rPr>
          <w:lang w:val="sr-Cyrl-CS"/>
        </w:rPr>
      </w:pPr>
    </w:p>
    <w:p w:rsidR="00DC6FDD" w:rsidRPr="00D73B0E" w:rsidRDefault="00DC6FDD">
      <w:pPr>
        <w:rPr>
          <w:lang w:val="sr-Cyrl-CS"/>
        </w:rPr>
      </w:pPr>
      <w:r w:rsidRPr="00B15A85">
        <w:rPr>
          <w:lang w:val="sr-Cyrl-CS"/>
        </w:rPr>
        <w:t>- д</w:t>
      </w:r>
      <w:r w:rsidR="00D73B0E">
        <w:rPr>
          <w:lang w:val="sr-Cyrl-CS"/>
        </w:rPr>
        <w:t>а је у периоду од претходних три</w:t>
      </w:r>
      <w:r w:rsidRPr="00B15A85">
        <w:rPr>
          <w:lang w:val="sr-Cyrl-CS"/>
        </w:rPr>
        <w:t xml:space="preserve"> година реализовао најам</w:t>
      </w:r>
      <w:r w:rsidR="008A12FE">
        <w:rPr>
          <w:lang w:val="sr-Cyrl-CS"/>
        </w:rPr>
        <w:t>а</w:t>
      </w:r>
      <w:r w:rsidRPr="00B15A85">
        <w:rPr>
          <w:lang w:val="sr-Cyrl-CS"/>
        </w:rPr>
        <w:t>ње три уговора за предметне услуге, односно да је вршио превоз ученика</w:t>
      </w:r>
      <w:r w:rsidR="00D73B0E">
        <w:rPr>
          <w:lang w:val="sr-Cyrl-CS"/>
        </w:rPr>
        <w:t xml:space="preserve">, </w:t>
      </w:r>
      <w:r w:rsidR="00D73B0E" w:rsidRPr="00D73B0E">
        <w:rPr>
          <w:color w:val="000000"/>
          <w:lang w:val="sr-Cyrl-CS"/>
        </w:rPr>
        <w:t>чија је</w:t>
      </w:r>
      <w:r w:rsidR="00636ABB">
        <w:rPr>
          <w:color w:val="000000"/>
          <w:lang w:val="sr-Cyrl-CS"/>
        </w:rPr>
        <w:t xml:space="preserve"> вредност појединачно нај</w:t>
      </w:r>
      <w:r w:rsidR="009B3C2C">
        <w:rPr>
          <w:color w:val="000000"/>
          <w:lang w:val="sr-Cyrl-CS"/>
        </w:rPr>
        <w:t xml:space="preserve">мање </w:t>
      </w:r>
      <w:r w:rsidR="00636ABB">
        <w:rPr>
          <w:color w:val="000000"/>
          <w:lang w:val="sr-Cyrl-CS"/>
        </w:rPr>
        <w:t>2</w:t>
      </w:r>
      <w:r w:rsidR="00D73B0E" w:rsidRPr="00D73B0E">
        <w:rPr>
          <w:color w:val="000000"/>
          <w:lang w:val="sr-Cyrl-CS"/>
        </w:rPr>
        <w:t>.000.000,оо динара</w:t>
      </w:r>
    </w:p>
    <w:p w:rsidR="003824C0" w:rsidRPr="00D73B0E" w:rsidRDefault="003824C0">
      <w:pPr>
        <w:rPr>
          <w:lang w:val="sr-Cyrl-CS"/>
        </w:rPr>
      </w:pPr>
    </w:p>
    <w:p w:rsidR="003824C0" w:rsidRDefault="003824C0">
      <w:pPr>
        <w:rPr>
          <w:lang w:val="sr-Cyrl-CS"/>
        </w:rPr>
      </w:pPr>
    </w:p>
    <w:p w:rsidR="003824C0" w:rsidRDefault="006A1279">
      <w:pPr>
        <w:rPr>
          <w:lang w:val="sr-Cyrl-CS"/>
        </w:rPr>
      </w:pPr>
      <w:r>
        <w:rPr>
          <w:lang w:val="sr-Cyrl-CS"/>
        </w:rPr>
        <w:t>5</w:t>
      </w:r>
      <w:r w:rsidR="003824C0">
        <w:rPr>
          <w:lang w:val="sr-Cyrl-CS"/>
        </w:rPr>
        <w:t>.3. УСЛОВИ КОЈЕ МОРА ДА ИСПУНИ ПОДИЗВОЂАЧ УСКЛАДУ СА ЧЛ.80. ЗАКОНА</w:t>
      </w:r>
    </w:p>
    <w:p w:rsidR="003824C0" w:rsidRDefault="003824C0">
      <w:pPr>
        <w:rPr>
          <w:lang w:val="sr-Cyrl-CS"/>
        </w:rPr>
      </w:pPr>
    </w:p>
    <w:p w:rsidR="003824C0" w:rsidRPr="003824C0" w:rsidRDefault="003824C0">
      <w:pPr>
        <w:rPr>
          <w:lang w:val="sr-Cyrl-CS"/>
        </w:rPr>
      </w:pPr>
    </w:p>
    <w:p w:rsidR="003824C0" w:rsidRPr="009814D4" w:rsidRDefault="003824C0" w:rsidP="003824C0">
      <w:pPr>
        <w:spacing w:line="240" w:lineRule="atLeast"/>
        <w:jc w:val="both"/>
        <w:rPr>
          <w:lang w:val="sr-Cyrl-CS"/>
        </w:rPr>
      </w:pPr>
      <w:r w:rsidRPr="009814D4">
        <w:rPr>
          <w:lang w:val="sr-Cyrl-CS"/>
        </w:rPr>
        <w:t>Понуђач је дужан да за подизвођаче достави доказе о испуњености услова из чл.75. став 1. тачка 1.) до 4.), а доказ о испуњености услова из члана 75. став 1. тачка 5) овог закона за део набавке који ће извршити преко поизвођача.</w:t>
      </w:r>
    </w:p>
    <w:p w:rsidR="003824C0" w:rsidRPr="0045207D" w:rsidRDefault="003824C0" w:rsidP="003824C0">
      <w:pPr>
        <w:spacing w:line="240" w:lineRule="atLeast"/>
        <w:jc w:val="both"/>
        <w:rPr>
          <w:lang w:val="sr-Cyrl-CS"/>
        </w:rPr>
      </w:pPr>
      <w:r w:rsidRPr="009814D4">
        <w:rPr>
          <w:lang w:val="sr-Cyrl-CS"/>
        </w:rPr>
        <w:t>Ако је за извршење дела јавне набавке чија вредност не прелази 10% укупне вредности јавне наб</w:t>
      </w:r>
      <w:r w:rsidR="003C6AD9">
        <w:rPr>
          <w:lang w:val="sr-Cyrl-CS"/>
        </w:rPr>
        <w:t>а</w:t>
      </w:r>
      <w:r w:rsidRPr="009814D4">
        <w:rPr>
          <w:lang w:val="sr-Cyrl-CS"/>
        </w:rPr>
        <w:t>вке потребно испунити обавезан услов из члана 75. став 1 тачка 5) закона понуђач може доказати испуњеност тог услова преко подизвођача којем је поверено извршење тог дела набавке.</w:t>
      </w:r>
    </w:p>
    <w:p w:rsidR="003824C0" w:rsidRDefault="003824C0">
      <w:pPr>
        <w:rPr>
          <w:lang w:val="sr-Cyrl-CS"/>
        </w:rPr>
      </w:pPr>
    </w:p>
    <w:p w:rsidR="003824C0" w:rsidRDefault="006A1279">
      <w:pPr>
        <w:rPr>
          <w:lang w:val="sr-Cyrl-CS"/>
        </w:rPr>
      </w:pPr>
      <w:r>
        <w:rPr>
          <w:lang w:val="sr-Cyrl-CS"/>
        </w:rPr>
        <w:t>5</w:t>
      </w:r>
      <w:r w:rsidR="003824C0">
        <w:rPr>
          <w:lang w:val="sr-Cyrl-CS"/>
        </w:rPr>
        <w:t>.4.</w:t>
      </w:r>
      <w:r w:rsidR="00747EE1">
        <w:rPr>
          <w:lang w:val="sr-Cyrl-CS"/>
        </w:rPr>
        <w:t xml:space="preserve"> УСЛОВИ КОЈЕ МОР</w:t>
      </w:r>
      <w:r w:rsidR="002E38CF">
        <w:rPr>
          <w:lang w:val="sr-Cyrl-CS"/>
        </w:rPr>
        <w:t>А ДА ИСПУНИ СВАКО ОД ПОНУЂАЧА У СКЛАД</w:t>
      </w:r>
      <w:r w:rsidR="00747EE1">
        <w:rPr>
          <w:lang w:val="sr-Cyrl-CS"/>
        </w:rPr>
        <w:t>У СА ЧЛ.81. ЗАКОНА</w:t>
      </w:r>
    </w:p>
    <w:p w:rsidR="003824C0" w:rsidRPr="003F09A1" w:rsidRDefault="003824C0">
      <w:pPr>
        <w:rPr>
          <w:lang w:val="sr-Cyrl-CS"/>
        </w:rPr>
      </w:pPr>
    </w:p>
    <w:p w:rsidR="003F09A1" w:rsidRPr="009814D4" w:rsidRDefault="003F09A1" w:rsidP="003F09A1">
      <w:pPr>
        <w:jc w:val="both"/>
        <w:rPr>
          <w:lang w:val="ru-RU"/>
        </w:rPr>
      </w:pPr>
      <w:r w:rsidRPr="009814D4">
        <w:rPr>
          <w:lang w:val="ru-RU"/>
        </w:rPr>
        <w:t>Сваки члан из групе понуђача мора да испуни услове из члана 75. став 1. тачка 1) до 4), а додатне услове испуњавају заједно.</w:t>
      </w:r>
    </w:p>
    <w:p w:rsidR="003F09A1" w:rsidRDefault="003F09A1" w:rsidP="003F09A1">
      <w:pPr>
        <w:jc w:val="both"/>
        <w:rPr>
          <w:lang w:val="ru-RU"/>
        </w:rPr>
      </w:pPr>
      <w:r w:rsidRPr="009814D4">
        <w:rPr>
          <w:lang w:val="ru-RU"/>
        </w:rPr>
        <w:t>Услов из члана 75. став 1. тачка 5) дужан је да испуни понуђач из групе понуђача којем је поверено извршење дела јавне набавке за који је неопходна испуњеност тог услова</w:t>
      </w:r>
      <w:r>
        <w:rPr>
          <w:lang w:val="ru-RU"/>
        </w:rPr>
        <w:t>.</w:t>
      </w:r>
    </w:p>
    <w:p w:rsidR="003824C0" w:rsidRPr="006A1279" w:rsidRDefault="003824C0" w:rsidP="006A1279">
      <w:pPr>
        <w:jc w:val="both"/>
      </w:pPr>
    </w:p>
    <w:p w:rsidR="00651A7A" w:rsidRPr="008A12FE" w:rsidRDefault="006A1279" w:rsidP="006A1279">
      <w:pPr>
        <w:tabs>
          <w:tab w:val="left" w:pos="1080"/>
        </w:tabs>
        <w:spacing w:line="240" w:lineRule="atLeast"/>
        <w:jc w:val="both"/>
        <w:rPr>
          <w:lang w:val="sr-Cyrl-CS"/>
        </w:rPr>
      </w:pPr>
      <w:r w:rsidRPr="006A1279">
        <w:rPr>
          <w:lang w:val="sr-Cyrl-CS"/>
        </w:rPr>
        <w:t>6.</w:t>
      </w:r>
      <w:r w:rsidR="00651A7A" w:rsidRPr="006A1279">
        <w:rPr>
          <w:lang w:val="sr-Cyrl-CS"/>
        </w:rPr>
        <w:t xml:space="preserve"> </w:t>
      </w:r>
      <w:r w:rsidR="00651A7A" w:rsidRPr="006A1279">
        <w:rPr>
          <w:lang w:val="ru-RU"/>
        </w:rPr>
        <w:t xml:space="preserve"> УПУТСТВО О НАЧИНУ НА КОЈИ СЕ ДОКАЗУЈЕ ИСПУЊЕНОСТ УСЛОВА</w:t>
      </w:r>
      <w:r w:rsidR="00651A7A" w:rsidRPr="006A1279">
        <w:rPr>
          <w:lang w:val="sr-Cyrl-CS"/>
        </w:rPr>
        <w:t xml:space="preserve"> ИЗ ЧЛ.75 И 76. ЗАКОН О ЈАВНИМ НАБАВКМА</w:t>
      </w:r>
    </w:p>
    <w:p w:rsidR="00DC6FDD" w:rsidRDefault="00DC6FDD">
      <w:pPr>
        <w:rPr>
          <w:lang w:val="sr-Cyrl-CS"/>
        </w:rPr>
      </w:pPr>
    </w:p>
    <w:p w:rsidR="005F46D1" w:rsidRPr="005F46D1" w:rsidRDefault="005F46D1" w:rsidP="005F46D1">
      <w:pPr>
        <w:jc w:val="both"/>
        <w:rPr>
          <w:b/>
          <w:lang w:val="sr-Cyrl-CS"/>
        </w:rPr>
      </w:pPr>
      <w:r w:rsidRPr="005F46D1">
        <w:rPr>
          <w:b/>
          <w:lang w:val="sr-Cyrl-CS"/>
        </w:rPr>
        <w:t>1.</w:t>
      </w:r>
      <w:r>
        <w:rPr>
          <w:b/>
          <w:lang w:val="sr-Cyrl-CS"/>
        </w:rPr>
        <w:t xml:space="preserve"> </w:t>
      </w:r>
      <w:r w:rsidRPr="005F46D1">
        <w:rPr>
          <w:b/>
          <w:lang w:val="sr-Cyrl-CS"/>
        </w:rPr>
        <w:t>Доказивање испуњености обавезних услова из члана 75. Закона за правна лица као понуђаче или подносиоце пријава.</w:t>
      </w:r>
    </w:p>
    <w:p w:rsidR="005F46D1" w:rsidRDefault="005F46D1" w:rsidP="005F46D1">
      <w:pPr>
        <w:jc w:val="both"/>
        <w:rPr>
          <w:lang w:val="sr-Cyrl-CS"/>
        </w:rPr>
      </w:pPr>
      <w:r w:rsidRPr="005F46D1">
        <w:rPr>
          <w:lang w:val="sr-Cyrl-CS"/>
        </w:rPr>
        <w:t>Испуњеност обавезних услова за учешће у поступку јавне набавке , правно лице као понуђач, или подносилац пријаве, доказује достављањем следећих доказа:</w:t>
      </w:r>
    </w:p>
    <w:p w:rsidR="005F46D1" w:rsidRDefault="005F46D1" w:rsidP="005F46D1">
      <w:pPr>
        <w:jc w:val="both"/>
        <w:rPr>
          <w:lang w:val="sr-Cyrl-CS"/>
        </w:rPr>
      </w:pPr>
    </w:p>
    <w:p w:rsidR="005F46D1" w:rsidRPr="005F46D1" w:rsidRDefault="005F46D1" w:rsidP="005F46D1">
      <w:pPr>
        <w:jc w:val="both"/>
        <w:rPr>
          <w:b/>
          <w:lang w:val="sr-Cyrl-CS"/>
        </w:rPr>
      </w:pPr>
      <w:r w:rsidRPr="005F46D1">
        <w:rPr>
          <w:b/>
          <w:color w:val="000000"/>
          <w:lang w:val="sr-Cyrl-CS"/>
        </w:rPr>
        <w:t>Услов.</w:t>
      </w:r>
      <w:r w:rsidRPr="005F46D1">
        <w:rPr>
          <w:b/>
          <w:color w:val="000000"/>
        </w:rPr>
        <w:t>1</w:t>
      </w:r>
      <w:r w:rsidRPr="005F46D1">
        <w:rPr>
          <w:color w:val="000000"/>
        </w:rPr>
        <w:t>. Да је регистрован код надлежног органа односно уписан у одговарајући регистар.</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t>Доказ:</w:t>
      </w:r>
      <w:r w:rsidRPr="005F46D1">
        <w:rPr>
          <w:rFonts w:ascii="Times New Roman" w:hAnsi="Times New Roman" w:cs="Times New Roman"/>
          <w:b w:val="0"/>
          <w:i w:val="0"/>
          <w:color w:val="000000"/>
          <w:sz w:val="24"/>
          <w:szCs w:val="24"/>
        </w:rPr>
        <w:t xml:space="preserve"> Извод из регистра  Агенциј</w:t>
      </w:r>
      <w:r w:rsidRPr="005F46D1">
        <w:rPr>
          <w:rFonts w:ascii="Times New Roman" w:hAnsi="Times New Roman" w:cs="Times New Roman"/>
          <w:b w:val="0"/>
          <w:i w:val="0"/>
          <w:color w:val="000000"/>
          <w:sz w:val="24"/>
          <w:szCs w:val="24"/>
          <w:lang w:val="sr-Cyrl-CS"/>
        </w:rPr>
        <w:t>е</w:t>
      </w:r>
      <w:r w:rsidRPr="005F46D1">
        <w:rPr>
          <w:rFonts w:ascii="Times New Roman" w:hAnsi="Times New Roman" w:cs="Times New Roman"/>
          <w:b w:val="0"/>
          <w:i w:val="0"/>
          <w:color w:val="000000"/>
          <w:sz w:val="24"/>
          <w:szCs w:val="24"/>
        </w:rPr>
        <w:t xml:space="preserve"> за привредне регистре</w:t>
      </w:r>
      <w:r w:rsidRPr="005F46D1">
        <w:rPr>
          <w:rFonts w:ascii="Times New Roman" w:hAnsi="Times New Roman" w:cs="Times New Roman"/>
          <w:b w:val="0"/>
          <w:i w:val="0"/>
          <w:color w:val="000000"/>
          <w:sz w:val="24"/>
          <w:szCs w:val="24"/>
          <w:lang w:val="sr-Cyrl-CS"/>
        </w:rPr>
        <w:t>, односно извода из регистра надлежног Привредног суда;</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2</w:t>
      </w:r>
      <w:r w:rsidRPr="005F46D1">
        <w:rPr>
          <w:lang w:val="sr-Cyrl-C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lastRenderedPageBreak/>
        <w:t>Доказ:</w:t>
      </w:r>
      <w:r w:rsidRPr="005F46D1">
        <w:rPr>
          <w:rFonts w:ascii="Times New Roman" w:hAnsi="Times New Roman" w:cs="Times New Roman"/>
          <w:b w:val="0"/>
          <w:i w:val="0"/>
          <w:color w:val="000000"/>
          <w:sz w:val="24"/>
          <w:szCs w:val="24"/>
        </w:rPr>
        <w:t xml:space="preserve"> Извод из казнене евиденције, односно уверење надлежног суда и надлежне </w:t>
      </w:r>
      <w:r w:rsidRPr="005F46D1">
        <w:rPr>
          <w:rFonts w:ascii="Times New Roman" w:hAnsi="Times New Roman" w:cs="Times New Roman"/>
          <w:b w:val="0"/>
          <w:i w:val="0"/>
          <w:color w:val="000000"/>
          <w:sz w:val="24"/>
          <w:szCs w:val="24"/>
          <w:lang w:val="sr-Cyrl-CS"/>
        </w:rPr>
        <w:t>п</w:t>
      </w:r>
      <w:r w:rsidRPr="005F46D1">
        <w:rPr>
          <w:rFonts w:ascii="Times New Roman" w:hAnsi="Times New Roman" w:cs="Times New Roman"/>
          <w:b w:val="0"/>
          <w:i w:val="0"/>
          <w:color w:val="000000"/>
          <w:sz w:val="24"/>
          <w:szCs w:val="24"/>
        </w:rPr>
        <w:t xml:space="preserve">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w:t>
      </w:r>
      <w:r w:rsidRPr="005F46D1">
        <w:rPr>
          <w:rFonts w:ascii="Times New Roman" w:hAnsi="Times New Roman" w:cs="Times New Roman"/>
          <w:b w:val="0"/>
          <w:i w:val="0"/>
          <w:color w:val="000000"/>
          <w:sz w:val="24"/>
          <w:szCs w:val="24"/>
          <w:lang w:val="sr-Cyrl-CS"/>
        </w:rPr>
        <w:t xml:space="preserve">да није осуђиван за неко од кривичних дела против </w:t>
      </w:r>
      <w:r w:rsidRPr="005F46D1">
        <w:rPr>
          <w:rFonts w:ascii="Times New Roman" w:hAnsi="Times New Roman" w:cs="Times New Roman"/>
          <w:b w:val="0"/>
          <w:i w:val="0"/>
          <w:color w:val="000000"/>
          <w:sz w:val="24"/>
          <w:szCs w:val="24"/>
        </w:rPr>
        <w:t xml:space="preserve">привреде, кривична дела против </w:t>
      </w:r>
      <w:r w:rsidRPr="005F46D1">
        <w:rPr>
          <w:rFonts w:ascii="Times New Roman" w:hAnsi="Times New Roman" w:cs="Times New Roman"/>
          <w:b w:val="0"/>
          <w:i w:val="0"/>
          <w:color w:val="000000"/>
          <w:sz w:val="24"/>
          <w:szCs w:val="24"/>
          <w:lang w:val="sr-Cyrl-CS"/>
        </w:rPr>
        <w:t xml:space="preserve">заштите </w:t>
      </w:r>
      <w:r w:rsidRPr="005F46D1">
        <w:rPr>
          <w:rFonts w:ascii="Times New Roman" w:hAnsi="Times New Roman" w:cs="Times New Roman"/>
          <w:b w:val="0"/>
          <w:i w:val="0"/>
          <w:color w:val="000000"/>
          <w:sz w:val="24"/>
          <w:szCs w:val="24"/>
        </w:rPr>
        <w:t xml:space="preserve">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3</w:t>
      </w:r>
      <w:r w:rsidRPr="005F46D1">
        <w:rPr>
          <w:lang w:val="sr-Cyrl-CS"/>
        </w:rPr>
        <w:t>. Да му није изречена мера забране обављања делатности, која је на снази у време објављивања односно слања позива за подношење понуда</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t>Доказ:</w:t>
      </w:r>
      <w:r w:rsidRPr="005F46D1">
        <w:rPr>
          <w:rFonts w:ascii="Times New Roman" w:hAnsi="Times New Roman" w:cs="Times New Roman"/>
          <w:b w:val="0"/>
          <w:i w:val="0"/>
          <w:color w:val="000000"/>
          <w:sz w:val="24"/>
          <w:szCs w:val="24"/>
        </w:rPr>
        <w:t xml:space="preserve"> Потврд</w:t>
      </w:r>
      <w:r w:rsidRPr="005F46D1">
        <w:rPr>
          <w:rFonts w:ascii="Times New Roman" w:hAnsi="Times New Roman" w:cs="Times New Roman"/>
          <w:b w:val="0"/>
          <w:i w:val="0"/>
          <w:color w:val="000000"/>
          <w:sz w:val="24"/>
          <w:szCs w:val="24"/>
          <w:lang w:val="sr-Cyrl-CS"/>
        </w:rPr>
        <w:t>е п</w:t>
      </w:r>
      <w:r w:rsidRPr="005F46D1">
        <w:rPr>
          <w:rFonts w:ascii="Times New Roman" w:hAnsi="Times New Roman" w:cs="Times New Roman"/>
          <w:b w:val="0"/>
          <w:i w:val="0"/>
          <w:color w:val="000000"/>
          <w:sz w:val="24"/>
          <w:szCs w:val="24"/>
        </w:rPr>
        <w:t xml:space="preserve">ривредног и </w:t>
      </w:r>
      <w:r w:rsidRPr="005F46D1">
        <w:rPr>
          <w:rFonts w:ascii="Times New Roman" w:hAnsi="Times New Roman" w:cs="Times New Roman"/>
          <w:b w:val="0"/>
          <w:i w:val="0"/>
          <w:color w:val="000000"/>
          <w:sz w:val="24"/>
          <w:szCs w:val="24"/>
          <w:lang w:val="sr-Cyrl-CS"/>
        </w:rPr>
        <w:t>п</w:t>
      </w:r>
      <w:r w:rsidRPr="005F46D1">
        <w:rPr>
          <w:rFonts w:ascii="Times New Roman" w:hAnsi="Times New Roman" w:cs="Times New Roman"/>
          <w:b w:val="0"/>
          <w:i w:val="0"/>
          <w:color w:val="000000"/>
          <w:sz w:val="24"/>
          <w:szCs w:val="24"/>
        </w:rPr>
        <w:t>рекршајног суда да му није изречена мера забране обављања делатности, или потврд</w:t>
      </w:r>
      <w:r w:rsidRPr="005F46D1">
        <w:rPr>
          <w:rFonts w:ascii="Times New Roman" w:hAnsi="Times New Roman" w:cs="Times New Roman"/>
          <w:b w:val="0"/>
          <w:i w:val="0"/>
          <w:color w:val="000000"/>
          <w:sz w:val="24"/>
          <w:szCs w:val="24"/>
          <w:lang w:val="sr-Cyrl-CS"/>
        </w:rPr>
        <w:t>а</w:t>
      </w:r>
      <w:r w:rsidRPr="005F46D1">
        <w:rPr>
          <w:rFonts w:ascii="Times New Roman" w:hAnsi="Times New Roman" w:cs="Times New Roman"/>
          <w:b w:val="0"/>
          <w:i w:val="0"/>
          <w:color w:val="000000"/>
          <w:sz w:val="24"/>
          <w:szCs w:val="24"/>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(доказ </w:t>
      </w:r>
      <w:r w:rsidRPr="005F46D1">
        <w:rPr>
          <w:rFonts w:ascii="Times New Roman" w:hAnsi="Times New Roman" w:cs="Times New Roman"/>
          <w:b w:val="0"/>
          <w:i w:val="0"/>
          <w:color w:val="000000"/>
          <w:sz w:val="24"/>
          <w:szCs w:val="24"/>
          <w:lang w:val="sr-Cyrl-CS"/>
        </w:rPr>
        <w:t>мора бити издат након објављивања позива за подношење понуда, односно слања позива за подношење понуда</w:t>
      </w:r>
      <w:r w:rsidRPr="005F46D1">
        <w:rPr>
          <w:rFonts w:ascii="Times New Roman" w:hAnsi="Times New Roman" w:cs="Times New Roman"/>
          <w:b w:val="0"/>
          <w:i w:val="0"/>
          <w:color w:val="000000"/>
          <w:sz w:val="24"/>
          <w:szCs w:val="24"/>
        </w:rPr>
        <w:t xml:space="preserve">).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4</w:t>
      </w:r>
      <w:r w:rsidRPr="005F46D1">
        <w:rPr>
          <w:lang w:val="sr-Cyrl-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lang w:val="sr-Cyrl-CS"/>
        </w:rPr>
        <w:t>Доказ:</w:t>
      </w:r>
      <w:r>
        <w:rPr>
          <w:rFonts w:ascii="Times New Roman" w:hAnsi="Times New Roman" w:cs="Times New Roman"/>
          <w:i w:val="0"/>
          <w:color w:val="000000"/>
          <w:sz w:val="24"/>
          <w:szCs w:val="24"/>
          <w:lang w:val="sr-Cyrl-CS"/>
        </w:rPr>
        <w:t xml:space="preserve"> </w:t>
      </w:r>
      <w:r w:rsidRPr="005F46D1">
        <w:rPr>
          <w:rFonts w:ascii="Times New Roman" w:hAnsi="Times New Roman" w:cs="Times New Roman"/>
          <w:b w:val="0"/>
          <w:i w:val="0"/>
          <w:color w:val="000000"/>
          <w:sz w:val="24"/>
          <w:szCs w:val="24"/>
        </w:rPr>
        <w:t>Уверењ</w:t>
      </w:r>
      <w:r w:rsidRPr="005F46D1">
        <w:rPr>
          <w:rFonts w:ascii="Times New Roman" w:hAnsi="Times New Roman" w:cs="Times New Roman"/>
          <w:b w:val="0"/>
          <w:i w:val="0"/>
          <w:color w:val="000000"/>
          <w:sz w:val="24"/>
          <w:szCs w:val="24"/>
          <w:lang w:val="sr-Cyrl-CS"/>
        </w:rPr>
        <w:t>е</w:t>
      </w:r>
      <w:r w:rsidR="002E38CF">
        <w:rPr>
          <w:rFonts w:ascii="Times New Roman" w:hAnsi="Times New Roman" w:cs="Times New Roman"/>
          <w:b w:val="0"/>
          <w:i w:val="0"/>
          <w:color w:val="000000"/>
          <w:sz w:val="24"/>
          <w:szCs w:val="24"/>
          <w:lang w:val="sr-Cyrl-CS"/>
        </w:rPr>
        <w:t xml:space="preserve"> </w:t>
      </w:r>
      <w:r w:rsidRPr="005F46D1">
        <w:rPr>
          <w:rFonts w:ascii="Times New Roman" w:hAnsi="Times New Roman" w:cs="Times New Roman"/>
          <w:b w:val="0"/>
          <w:i w:val="0"/>
          <w:color w:val="000000"/>
          <w:sz w:val="24"/>
          <w:szCs w:val="24"/>
        </w:rPr>
        <w:t>Пореске управе Министарства финансија и привреде да је измирио доспеле порезе и доприносе и уверењ</w:t>
      </w:r>
      <w:r w:rsidRPr="005F46D1">
        <w:rPr>
          <w:rFonts w:ascii="Times New Roman" w:hAnsi="Times New Roman" w:cs="Times New Roman"/>
          <w:b w:val="0"/>
          <w:i w:val="0"/>
          <w:color w:val="000000"/>
          <w:sz w:val="24"/>
          <w:szCs w:val="24"/>
          <w:lang w:val="sr-Cyrl-CS"/>
        </w:rPr>
        <w:t>е</w:t>
      </w:r>
      <w:r w:rsidRPr="005F46D1">
        <w:rPr>
          <w:rFonts w:ascii="Times New Roman" w:hAnsi="Times New Roman" w:cs="Times New Roman"/>
          <w:b w:val="0"/>
          <w:i w:val="0"/>
          <w:color w:val="000000"/>
          <w:sz w:val="24"/>
          <w:szCs w:val="24"/>
        </w:rPr>
        <w:t xml:space="preserve">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5</w:t>
      </w:r>
      <w:r w:rsidRPr="005F46D1">
        <w:rPr>
          <w:lang w:val="sr-Cyrl-CS"/>
        </w:rPr>
        <w:t>. Да има важећу дозволу надлежног органа  за обављање делатности која је предмет јавне набавке</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Доказ:</w:t>
      </w:r>
      <w:r w:rsidRPr="005F46D1">
        <w:rPr>
          <w:lang w:val="sr-Cyrl-CS"/>
        </w:rPr>
        <w:t xml:space="preserve"> Решење Министарства за обављање јавног превоза у друмском саобраћају</w:t>
      </w:r>
    </w:p>
    <w:p w:rsidR="005F46D1" w:rsidRPr="005F46D1" w:rsidRDefault="005F46D1" w:rsidP="005F46D1">
      <w:pPr>
        <w:jc w:val="both"/>
        <w:rPr>
          <w:lang w:val="sr-Cyrl-CS"/>
        </w:rPr>
      </w:pPr>
    </w:p>
    <w:p w:rsidR="005F46D1" w:rsidRPr="005F46D1" w:rsidRDefault="005F46D1" w:rsidP="005F46D1">
      <w:pPr>
        <w:jc w:val="both"/>
        <w:rPr>
          <w:lang w:val="sr-Cyrl-CS"/>
        </w:rPr>
      </w:pPr>
    </w:p>
    <w:p w:rsidR="005F46D1" w:rsidRPr="005F46D1" w:rsidRDefault="005F46D1" w:rsidP="005F46D1">
      <w:pPr>
        <w:jc w:val="both"/>
        <w:rPr>
          <w:b/>
          <w:lang w:val="sr-Cyrl-CS"/>
        </w:rPr>
      </w:pPr>
      <w:r w:rsidRPr="005F46D1">
        <w:rPr>
          <w:b/>
          <w:lang w:val="sr-Cyrl-CS"/>
        </w:rPr>
        <w:t>2. Доказивање испуњености обавезних услова из члана 75. Закона за предузетнике као понуђаче или подносиоце пријава.</w:t>
      </w:r>
    </w:p>
    <w:p w:rsidR="005F46D1" w:rsidRDefault="005F46D1" w:rsidP="005F46D1">
      <w:pPr>
        <w:jc w:val="both"/>
        <w:rPr>
          <w:lang w:val="sr-Cyrl-CS"/>
        </w:rPr>
      </w:pPr>
      <w:r w:rsidRPr="005F46D1">
        <w:rPr>
          <w:lang w:val="sr-Cyrl-CS"/>
        </w:rPr>
        <w:t>Испуњеност обавезних услова за учешће у поступку јавне набавке , предузетник као понуђач, или подносилац пријаве, доказује достављањем следећих доказа:</w:t>
      </w:r>
    </w:p>
    <w:p w:rsidR="005F46D1" w:rsidRDefault="005F46D1" w:rsidP="005F46D1">
      <w:pPr>
        <w:jc w:val="both"/>
        <w:rPr>
          <w:lang w:val="sr-Cyrl-CS"/>
        </w:rPr>
      </w:pPr>
    </w:p>
    <w:p w:rsidR="005F46D1" w:rsidRDefault="005F46D1" w:rsidP="005F46D1">
      <w:pPr>
        <w:jc w:val="both"/>
        <w:rPr>
          <w:lang w:val="sr-Cyrl-CS"/>
        </w:rPr>
      </w:pPr>
    </w:p>
    <w:p w:rsidR="005F46D1" w:rsidRPr="005F46D1" w:rsidRDefault="005F46D1" w:rsidP="005F46D1">
      <w:pPr>
        <w:jc w:val="both"/>
        <w:rPr>
          <w:b/>
          <w:lang w:val="sr-Cyrl-CS"/>
        </w:rPr>
      </w:pPr>
      <w:r w:rsidRPr="005F46D1">
        <w:rPr>
          <w:b/>
          <w:color w:val="000000"/>
          <w:lang w:val="sr-Cyrl-CS"/>
        </w:rPr>
        <w:t>Услов.</w:t>
      </w:r>
      <w:r w:rsidRPr="005F46D1">
        <w:rPr>
          <w:b/>
          <w:color w:val="000000"/>
        </w:rPr>
        <w:t>1.</w:t>
      </w:r>
      <w:r w:rsidRPr="005F46D1">
        <w:rPr>
          <w:color w:val="000000"/>
        </w:rPr>
        <w:t xml:space="preserve"> Да је регистрован код надлежног органа односно уписан у одговарајући регистар.</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t>Доказ:</w:t>
      </w:r>
      <w:r w:rsidRPr="005F46D1">
        <w:rPr>
          <w:rFonts w:ascii="Times New Roman" w:hAnsi="Times New Roman" w:cs="Times New Roman"/>
          <w:b w:val="0"/>
          <w:i w:val="0"/>
          <w:color w:val="000000"/>
          <w:sz w:val="24"/>
          <w:szCs w:val="24"/>
        </w:rPr>
        <w:t xml:space="preserve"> Извод из регистра  Агенциј</w:t>
      </w:r>
      <w:r w:rsidRPr="005F46D1">
        <w:rPr>
          <w:rFonts w:ascii="Times New Roman" w:hAnsi="Times New Roman" w:cs="Times New Roman"/>
          <w:b w:val="0"/>
          <w:i w:val="0"/>
          <w:color w:val="000000"/>
          <w:sz w:val="24"/>
          <w:szCs w:val="24"/>
          <w:lang w:val="sr-Cyrl-CS"/>
        </w:rPr>
        <w:t>е</w:t>
      </w:r>
      <w:r w:rsidRPr="005F46D1">
        <w:rPr>
          <w:rFonts w:ascii="Times New Roman" w:hAnsi="Times New Roman" w:cs="Times New Roman"/>
          <w:b w:val="0"/>
          <w:i w:val="0"/>
          <w:color w:val="000000"/>
          <w:sz w:val="24"/>
          <w:szCs w:val="24"/>
        </w:rPr>
        <w:t xml:space="preserve"> за привредне регистре</w:t>
      </w:r>
      <w:r w:rsidRPr="005F46D1">
        <w:rPr>
          <w:rFonts w:ascii="Times New Roman" w:hAnsi="Times New Roman" w:cs="Times New Roman"/>
          <w:b w:val="0"/>
          <w:i w:val="0"/>
          <w:color w:val="000000"/>
          <w:sz w:val="24"/>
          <w:szCs w:val="24"/>
          <w:lang w:val="sr-Cyrl-CS"/>
        </w:rPr>
        <w:t>, односно извода из одговарајућег регистра;</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2</w:t>
      </w:r>
      <w:r w:rsidRPr="005F46D1">
        <w:rPr>
          <w:lang w:val="sr-Cyrl-CS"/>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t>Доказ:</w:t>
      </w:r>
      <w:r w:rsidRPr="005F46D1">
        <w:rPr>
          <w:rFonts w:ascii="Times New Roman" w:hAnsi="Times New Roman" w:cs="Times New Roman"/>
          <w:b w:val="0"/>
          <w:i w:val="0"/>
          <w:color w:val="000000"/>
          <w:sz w:val="24"/>
          <w:szCs w:val="24"/>
        </w:rPr>
        <w:t xml:space="preserve"> Извод из казнене евиденције, односно уверење надлежне </w:t>
      </w:r>
      <w:r w:rsidRPr="005F46D1">
        <w:rPr>
          <w:rFonts w:ascii="Times New Roman" w:hAnsi="Times New Roman" w:cs="Times New Roman"/>
          <w:b w:val="0"/>
          <w:i w:val="0"/>
          <w:color w:val="000000"/>
          <w:sz w:val="24"/>
          <w:szCs w:val="24"/>
          <w:lang w:val="sr-Cyrl-CS"/>
        </w:rPr>
        <w:t>п</w:t>
      </w:r>
      <w:r w:rsidRPr="005F46D1">
        <w:rPr>
          <w:rFonts w:ascii="Times New Roman" w:hAnsi="Times New Roman" w:cs="Times New Roman"/>
          <w:b w:val="0"/>
          <w:i w:val="0"/>
          <w:color w:val="000000"/>
          <w:sz w:val="24"/>
          <w:szCs w:val="24"/>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5F46D1">
        <w:rPr>
          <w:rFonts w:ascii="Times New Roman" w:hAnsi="Times New Roman" w:cs="Times New Roman"/>
          <w:b w:val="0"/>
          <w:i w:val="0"/>
          <w:color w:val="000000"/>
          <w:sz w:val="24"/>
          <w:szCs w:val="24"/>
          <w:lang w:val="sr-Cyrl-CS"/>
        </w:rPr>
        <w:t xml:space="preserve">да није осуђиван за кривична дела против </w:t>
      </w:r>
      <w:r w:rsidRPr="005F46D1">
        <w:rPr>
          <w:rFonts w:ascii="Times New Roman" w:hAnsi="Times New Roman" w:cs="Times New Roman"/>
          <w:b w:val="0"/>
          <w:i w:val="0"/>
          <w:color w:val="000000"/>
          <w:sz w:val="24"/>
          <w:szCs w:val="24"/>
        </w:rPr>
        <w:t xml:space="preserve">привреде, кривична дела против </w:t>
      </w:r>
      <w:r w:rsidRPr="005F46D1">
        <w:rPr>
          <w:rFonts w:ascii="Times New Roman" w:hAnsi="Times New Roman" w:cs="Times New Roman"/>
          <w:b w:val="0"/>
          <w:i w:val="0"/>
          <w:color w:val="000000"/>
          <w:sz w:val="24"/>
          <w:szCs w:val="24"/>
          <w:lang w:val="sr-Cyrl-CS"/>
        </w:rPr>
        <w:t xml:space="preserve">заштите </w:t>
      </w:r>
      <w:r w:rsidRPr="005F46D1">
        <w:rPr>
          <w:rFonts w:ascii="Times New Roman" w:hAnsi="Times New Roman" w:cs="Times New Roman"/>
          <w:b w:val="0"/>
          <w:i w:val="0"/>
          <w:color w:val="000000"/>
          <w:sz w:val="24"/>
          <w:szCs w:val="24"/>
        </w:rPr>
        <w:t xml:space="preserve">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3</w:t>
      </w:r>
      <w:r w:rsidRPr="005F46D1">
        <w:rPr>
          <w:lang w:val="sr-Cyrl-CS"/>
        </w:rPr>
        <w:t>. Да му није изречена мера забране обављања делатности, која је на снази у време објављивања односно слања позива за подношење понуда</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lastRenderedPageBreak/>
        <w:t>Доказ:</w:t>
      </w:r>
      <w:r w:rsidRPr="005F46D1">
        <w:rPr>
          <w:rFonts w:ascii="Times New Roman" w:hAnsi="Times New Roman" w:cs="Times New Roman"/>
          <w:b w:val="0"/>
          <w:i w:val="0"/>
          <w:color w:val="000000"/>
          <w:sz w:val="24"/>
          <w:szCs w:val="24"/>
        </w:rPr>
        <w:t xml:space="preserve"> Потврд</w:t>
      </w:r>
      <w:r w:rsidRPr="005F46D1">
        <w:rPr>
          <w:rFonts w:ascii="Times New Roman" w:hAnsi="Times New Roman" w:cs="Times New Roman"/>
          <w:b w:val="0"/>
          <w:i w:val="0"/>
          <w:color w:val="000000"/>
          <w:sz w:val="24"/>
          <w:szCs w:val="24"/>
          <w:lang w:val="sr-Cyrl-CS"/>
        </w:rPr>
        <w:t>а</w:t>
      </w:r>
      <w:r w:rsidR="003C6AD9">
        <w:rPr>
          <w:rFonts w:ascii="Times New Roman" w:hAnsi="Times New Roman" w:cs="Times New Roman"/>
          <w:b w:val="0"/>
          <w:i w:val="0"/>
          <w:color w:val="000000"/>
          <w:sz w:val="24"/>
          <w:szCs w:val="24"/>
          <w:lang w:val="sr-Cyrl-CS"/>
        </w:rPr>
        <w:t xml:space="preserve"> </w:t>
      </w:r>
      <w:r w:rsidRPr="005F46D1">
        <w:rPr>
          <w:rFonts w:ascii="Times New Roman" w:hAnsi="Times New Roman" w:cs="Times New Roman"/>
          <w:b w:val="0"/>
          <w:i w:val="0"/>
          <w:color w:val="000000"/>
          <w:sz w:val="24"/>
          <w:szCs w:val="24"/>
          <w:lang w:val="sr-Cyrl-CS"/>
        </w:rPr>
        <w:t>п</w:t>
      </w:r>
      <w:r w:rsidRPr="005F46D1">
        <w:rPr>
          <w:rFonts w:ascii="Times New Roman" w:hAnsi="Times New Roman" w:cs="Times New Roman"/>
          <w:b w:val="0"/>
          <w:i w:val="0"/>
          <w:color w:val="000000"/>
          <w:sz w:val="24"/>
          <w:szCs w:val="24"/>
        </w:rPr>
        <w:t>рекршајног суда да му није изречена мера забране обављања делатности, или потврд</w:t>
      </w:r>
      <w:r w:rsidRPr="005F46D1">
        <w:rPr>
          <w:rFonts w:ascii="Times New Roman" w:hAnsi="Times New Roman" w:cs="Times New Roman"/>
          <w:b w:val="0"/>
          <w:i w:val="0"/>
          <w:color w:val="000000"/>
          <w:sz w:val="24"/>
          <w:szCs w:val="24"/>
          <w:lang w:val="sr-Cyrl-CS"/>
        </w:rPr>
        <w:t>а</w:t>
      </w:r>
      <w:r w:rsidRPr="005F46D1">
        <w:rPr>
          <w:rFonts w:ascii="Times New Roman" w:hAnsi="Times New Roman" w:cs="Times New Roman"/>
          <w:b w:val="0"/>
          <w:i w:val="0"/>
          <w:color w:val="000000"/>
          <w:sz w:val="24"/>
          <w:szCs w:val="24"/>
        </w:rPr>
        <w:t xml:space="preserve"> Агенције за привредне регистре да код овог органа није регистровано</w:t>
      </w:r>
      <w:r w:rsidRPr="005F46D1">
        <w:rPr>
          <w:rFonts w:ascii="Times New Roman" w:hAnsi="Times New Roman" w:cs="Times New Roman"/>
          <w:b w:val="0"/>
          <w:i w:val="0"/>
          <w:color w:val="000000"/>
          <w:sz w:val="24"/>
          <w:szCs w:val="24"/>
          <w:lang w:val="sr-Cyrl-CS"/>
        </w:rPr>
        <w:t>,</w:t>
      </w:r>
      <w:r w:rsidRPr="005F46D1">
        <w:rPr>
          <w:rFonts w:ascii="Times New Roman" w:hAnsi="Times New Roman" w:cs="Times New Roman"/>
          <w:b w:val="0"/>
          <w:i w:val="0"/>
          <w:color w:val="000000"/>
          <w:sz w:val="24"/>
          <w:szCs w:val="24"/>
        </w:rPr>
        <w:t xml:space="preserve"> да му је као привредном </w:t>
      </w:r>
      <w:r w:rsidRPr="005F46D1">
        <w:rPr>
          <w:rFonts w:ascii="Times New Roman" w:hAnsi="Times New Roman" w:cs="Times New Roman"/>
          <w:b w:val="0"/>
          <w:i w:val="0"/>
          <w:color w:val="000000"/>
          <w:sz w:val="24"/>
          <w:szCs w:val="24"/>
          <w:lang w:val="sr-Cyrl-CS"/>
        </w:rPr>
        <w:t>субјекту</w:t>
      </w:r>
      <w:r w:rsidRPr="005F46D1">
        <w:rPr>
          <w:rFonts w:ascii="Times New Roman" w:hAnsi="Times New Roman" w:cs="Times New Roman"/>
          <w:b w:val="0"/>
          <w:i w:val="0"/>
          <w:color w:val="000000"/>
          <w:sz w:val="24"/>
          <w:szCs w:val="24"/>
        </w:rPr>
        <w:t xml:space="preserve">  изречена мера забране обављања делатности (доказ </w:t>
      </w:r>
      <w:r w:rsidRPr="005F46D1">
        <w:rPr>
          <w:rFonts w:ascii="Times New Roman" w:hAnsi="Times New Roman" w:cs="Times New Roman"/>
          <w:b w:val="0"/>
          <w:i w:val="0"/>
          <w:color w:val="000000"/>
          <w:sz w:val="24"/>
          <w:szCs w:val="24"/>
          <w:lang w:val="sr-Cyrl-CS"/>
        </w:rPr>
        <w:t>мора бити издат након објављивања позива за подношење понуда, односно слања позива за подношење понуда</w:t>
      </w:r>
      <w:r w:rsidRPr="005F46D1">
        <w:rPr>
          <w:rFonts w:ascii="Times New Roman" w:hAnsi="Times New Roman" w:cs="Times New Roman"/>
          <w:b w:val="0"/>
          <w:i w:val="0"/>
          <w:color w:val="000000"/>
          <w:sz w:val="24"/>
          <w:szCs w:val="24"/>
        </w:rPr>
        <w:t xml:space="preserve">).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4</w:t>
      </w:r>
      <w:r w:rsidRPr="005F46D1">
        <w:rPr>
          <w:lang w:val="sr-Cyrl-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lang w:val="sr-Cyrl-CS"/>
        </w:rPr>
        <w:t>Доказ:</w:t>
      </w:r>
      <w:r>
        <w:rPr>
          <w:rFonts w:ascii="Times New Roman" w:hAnsi="Times New Roman" w:cs="Times New Roman"/>
          <w:i w:val="0"/>
          <w:color w:val="000000"/>
          <w:sz w:val="24"/>
          <w:szCs w:val="24"/>
          <w:lang w:val="sr-Cyrl-CS"/>
        </w:rPr>
        <w:t xml:space="preserve"> </w:t>
      </w:r>
      <w:r w:rsidRPr="005F46D1">
        <w:rPr>
          <w:rFonts w:ascii="Times New Roman" w:hAnsi="Times New Roman" w:cs="Times New Roman"/>
          <w:b w:val="0"/>
          <w:i w:val="0"/>
          <w:color w:val="000000"/>
          <w:sz w:val="24"/>
          <w:szCs w:val="24"/>
        </w:rPr>
        <w:t>Уверењ</w:t>
      </w:r>
      <w:r w:rsidRPr="005F46D1">
        <w:rPr>
          <w:rFonts w:ascii="Times New Roman" w:hAnsi="Times New Roman" w:cs="Times New Roman"/>
          <w:b w:val="0"/>
          <w:i w:val="0"/>
          <w:color w:val="000000"/>
          <w:sz w:val="24"/>
          <w:szCs w:val="24"/>
          <w:lang w:val="sr-Cyrl-CS"/>
        </w:rPr>
        <w:t>е</w:t>
      </w:r>
      <w:r w:rsidRPr="005F46D1">
        <w:rPr>
          <w:rFonts w:ascii="Times New Roman" w:hAnsi="Times New Roman" w:cs="Times New Roman"/>
          <w:b w:val="0"/>
          <w:i w:val="0"/>
          <w:color w:val="000000"/>
          <w:sz w:val="24"/>
          <w:szCs w:val="24"/>
        </w:rPr>
        <w:t>Пореске управе Министарства финансија и привреде да је измирио доспеле порезе и доприносе и уверењ</w:t>
      </w:r>
      <w:r w:rsidRPr="005F46D1">
        <w:rPr>
          <w:rFonts w:ascii="Times New Roman" w:hAnsi="Times New Roman" w:cs="Times New Roman"/>
          <w:b w:val="0"/>
          <w:i w:val="0"/>
          <w:color w:val="000000"/>
          <w:sz w:val="24"/>
          <w:szCs w:val="24"/>
          <w:lang w:val="sr-Cyrl-CS"/>
        </w:rPr>
        <w:t>е</w:t>
      </w:r>
      <w:r w:rsidRPr="005F46D1">
        <w:rPr>
          <w:rFonts w:ascii="Times New Roman" w:hAnsi="Times New Roman" w:cs="Times New Roman"/>
          <w:b w:val="0"/>
          <w:i w:val="0"/>
          <w:color w:val="000000"/>
          <w:sz w:val="24"/>
          <w:szCs w:val="24"/>
        </w:rPr>
        <w:t xml:space="preserve"> надлежне </w:t>
      </w:r>
      <w:r w:rsidRPr="005F46D1">
        <w:rPr>
          <w:rFonts w:ascii="Times New Roman" w:hAnsi="Times New Roman" w:cs="Times New Roman"/>
          <w:b w:val="0"/>
          <w:i w:val="0"/>
          <w:color w:val="000000"/>
          <w:sz w:val="24"/>
          <w:szCs w:val="24"/>
          <w:lang w:val="sr-Cyrl-CS"/>
        </w:rPr>
        <w:t xml:space="preserve">управе </w:t>
      </w:r>
      <w:r w:rsidRPr="005F46D1">
        <w:rPr>
          <w:rFonts w:ascii="Times New Roman" w:hAnsi="Times New Roman" w:cs="Times New Roman"/>
          <w:b w:val="0"/>
          <w:i w:val="0"/>
          <w:color w:val="000000"/>
          <w:sz w:val="24"/>
          <w:szCs w:val="24"/>
        </w:rPr>
        <w:t xml:space="preserve">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5</w:t>
      </w:r>
      <w:r w:rsidRPr="005F46D1">
        <w:rPr>
          <w:lang w:val="sr-Cyrl-CS"/>
        </w:rPr>
        <w:t>. Да има важећу дозволу надлежног органа  за обављање делатности која је предмет јавне набавке</w:t>
      </w:r>
    </w:p>
    <w:p w:rsidR="005F46D1" w:rsidRPr="005F46D1" w:rsidRDefault="005F46D1" w:rsidP="005F46D1">
      <w:pPr>
        <w:jc w:val="both"/>
        <w:rPr>
          <w:lang w:val="sr-Cyrl-CS"/>
        </w:rPr>
      </w:pPr>
    </w:p>
    <w:p w:rsidR="005F46D1" w:rsidRPr="005F46D1" w:rsidRDefault="005F46D1" w:rsidP="005F46D1">
      <w:pPr>
        <w:jc w:val="both"/>
        <w:rPr>
          <w:highlight w:val="yellow"/>
          <w:lang w:val="sr-Cyrl-CS"/>
        </w:rPr>
      </w:pPr>
      <w:r w:rsidRPr="005F46D1">
        <w:rPr>
          <w:b/>
          <w:lang w:val="sr-Cyrl-CS"/>
        </w:rPr>
        <w:t>Доказ:</w:t>
      </w:r>
      <w:r w:rsidRPr="005F46D1">
        <w:rPr>
          <w:lang w:val="sr-Cyrl-CS"/>
        </w:rPr>
        <w:t xml:space="preserve"> Решење Министарства за обављање јавног превоза у друмском саобраћају</w:t>
      </w:r>
      <w:r w:rsidRPr="005F46D1">
        <w:rPr>
          <w:highlight w:val="yellow"/>
          <w:lang w:val="sr-Cyrl-CS"/>
        </w:rPr>
        <w:t xml:space="preserve"> </w:t>
      </w:r>
    </w:p>
    <w:p w:rsidR="005F46D1" w:rsidRPr="005F46D1" w:rsidRDefault="005F46D1" w:rsidP="005F46D1">
      <w:pPr>
        <w:jc w:val="both"/>
        <w:rPr>
          <w:lang w:val="sr-Cyrl-CS"/>
        </w:rPr>
      </w:pPr>
      <w:r w:rsidRPr="005F46D1">
        <w:rPr>
          <w:lang w:val="sr-Cyrl-CS"/>
        </w:rPr>
        <w:t xml:space="preserve">          </w:t>
      </w:r>
    </w:p>
    <w:p w:rsidR="005F46D1" w:rsidRDefault="005F46D1" w:rsidP="005F46D1">
      <w:pPr>
        <w:jc w:val="both"/>
        <w:rPr>
          <w:b/>
          <w:lang w:val="sr-Cyrl-CS"/>
        </w:rPr>
      </w:pPr>
    </w:p>
    <w:p w:rsidR="005F46D1" w:rsidRPr="005F46D1" w:rsidRDefault="005F46D1" w:rsidP="005F46D1">
      <w:pPr>
        <w:jc w:val="both"/>
        <w:rPr>
          <w:b/>
          <w:lang w:val="sr-Cyrl-CS"/>
        </w:rPr>
      </w:pPr>
      <w:r w:rsidRPr="005F46D1">
        <w:rPr>
          <w:b/>
          <w:lang w:val="sr-Cyrl-CS"/>
        </w:rPr>
        <w:t>3.</w:t>
      </w:r>
      <w:r>
        <w:rPr>
          <w:b/>
          <w:lang w:val="sr-Cyrl-CS"/>
        </w:rPr>
        <w:t xml:space="preserve"> </w:t>
      </w:r>
      <w:r w:rsidRPr="005F46D1">
        <w:rPr>
          <w:b/>
          <w:lang w:val="sr-Cyrl-CS"/>
        </w:rPr>
        <w:t>Доказивање испуњености обавезних услова из члана 75. Закона за физичка лица као понуђаче или подносиоце пријава.</w:t>
      </w:r>
    </w:p>
    <w:p w:rsidR="005F46D1" w:rsidRPr="005F46D1" w:rsidRDefault="005F46D1" w:rsidP="005F46D1">
      <w:pPr>
        <w:jc w:val="both"/>
        <w:rPr>
          <w:b/>
          <w:lang w:val="sr-Cyrl-CS"/>
        </w:rPr>
      </w:pPr>
      <w:r w:rsidRPr="005F46D1">
        <w:rPr>
          <w:b/>
          <w:lang w:val="sr-Cyrl-CS"/>
        </w:rPr>
        <w:t>Испуњеност обавезних услова за учешће у поступку јавне набавке , физичко лице као понуђач, или подносилац пријаве, доказује достављањем следећих доказа:</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1</w:t>
      </w:r>
      <w:r w:rsidRPr="005F46D1">
        <w:rPr>
          <w:lang w:val="sr-Cyrl-CS"/>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t>Доказ:</w:t>
      </w:r>
      <w:r w:rsidRPr="005F46D1">
        <w:rPr>
          <w:rFonts w:ascii="Times New Roman" w:hAnsi="Times New Roman" w:cs="Times New Roman"/>
          <w:b w:val="0"/>
          <w:i w:val="0"/>
          <w:color w:val="000000"/>
          <w:sz w:val="24"/>
          <w:szCs w:val="24"/>
        </w:rPr>
        <w:t xml:space="preserve"> Извод из казнене евиденције, односно уверење надлежне </w:t>
      </w:r>
      <w:r w:rsidRPr="005F46D1">
        <w:rPr>
          <w:rFonts w:ascii="Times New Roman" w:hAnsi="Times New Roman" w:cs="Times New Roman"/>
          <w:b w:val="0"/>
          <w:i w:val="0"/>
          <w:color w:val="000000"/>
          <w:sz w:val="24"/>
          <w:szCs w:val="24"/>
          <w:lang w:val="sr-Cyrl-CS"/>
        </w:rPr>
        <w:t>п</w:t>
      </w:r>
      <w:r w:rsidRPr="005F46D1">
        <w:rPr>
          <w:rFonts w:ascii="Times New Roman" w:hAnsi="Times New Roman" w:cs="Times New Roman"/>
          <w:b w:val="0"/>
          <w:i w:val="0"/>
          <w:color w:val="000000"/>
          <w:sz w:val="24"/>
          <w:szCs w:val="24"/>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5F46D1">
        <w:rPr>
          <w:rFonts w:ascii="Times New Roman" w:hAnsi="Times New Roman" w:cs="Times New Roman"/>
          <w:b w:val="0"/>
          <w:i w:val="0"/>
          <w:color w:val="000000"/>
          <w:sz w:val="24"/>
          <w:szCs w:val="24"/>
          <w:lang w:val="sr-Cyrl-CS"/>
        </w:rPr>
        <w:t xml:space="preserve">да није осуђиван за кривична дела против </w:t>
      </w:r>
      <w:r w:rsidRPr="005F46D1">
        <w:rPr>
          <w:rFonts w:ascii="Times New Roman" w:hAnsi="Times New Roman" w:cs="Times New Roman"/>
          <w:b w:val="0"/>
          <w:i w:val="0"/>
          <w:color w:val="000000"/>
          <w:sz w:val="24"/>
          <w:szCs w:val="24"/>
        </w:rPr>
        <w:t xml:space="preserve">привреде, кривична дела против 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2</w:t>
      </w:r>
      <w:r w:rsidRPr="005F46D1">
        <w:rPr>
          <w:lang w:val="sr-Cyrl-CS"/>
        </w:rPr>
        <w:t>. Да му није изречена мера забране обављања делатности, која је на снази у време објављивања односно слања позива за подношење понуда</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rPr>
        <w:t>Доказ:</w:t>
      </w:r>
      <w:r w:rsidRPr="005F46D1">
        <w:rPr>
          <w:rFonts w:ascii="Times New Roman" w:hAnsi="Times New Roman" w:cs="Times New Roman"/>
          <w:b w:val="0"/>
          <w:i w:val="0"/>
          <w:color w:val="000000"/>
          <w:sz w:val="24"/>
          <w:szCs w:val="24"/>
        </w:rPr>
        <w:t xml:space="preserve"> Потврд</w:t>
      </w:r>
      <w:r w:rsidRPr="005F46D1">
        <w:rPr>
          <w:rFonts w:ascii="Times New Roman" w:hAnsi="Times New Roman" w:cs="Times New Roman"/>
          <w:b w:val="0"/>
          <w:i w:val="0"/>
          <w:color w:val="000000"/>
          <w:sz w:val="24"/>
          <w:szCs w:val="24"/>
          <w:lang w:val="sr-Cyrl-CS"/>
        </w:rPr>
        <w:t>ап</w:t>
      </w:r>
      <w:r w:rsidRPr="005F46D1">
        <w:rPr>
          <w:rFonts w:ascii="Times New Roman" w:hAnsi="Times New Roman" w:cs="Times New Roman"/>
          <w:b w:val="0"/>
          <w:i w:val="0"/>
          <w:color w:val="000000"/>
          <w:sz w:val="24"/>
          <w:szCs w:val="24"/>
        </w:rPr>
        <w:t xml:space="preserve">рекршајног суда да му није изречена мера забране обављања </w:t>
      </w:r>
      <w:r w:rsidRPr="005F46D1">
        <w:rPr>
          <w:rFonts w:ascii="Times New Roman" w:hAnsi="Times New Roman" w:cs="Times New Roman"/>
          <w:b w:val="0"/>
          <w:i w:val="0"/>
          <w:color w:val="000000"/>
          <w:sz w:val="24"/>
          <w:szCs w:val="24"/>
          <w:lang w:val="sr-Cyrl-CS"/>
        </w:rPr>
        <w:t>одређених послова</w:t>
      </w:r>
      <w:r w:rsidRPr="005F46D1">
        <w:rPr>
          <w:rFonts w:ascii="Times New Roman" w:hAnsi="Times New Roman" w:cs="Times New Roman"/>
          <w:b w:val="0"/>
          <w:i w:val="0"/>
          <w:color w:val="000000"/>
          <w:sz w:val="24"/>
          <w:szCs w:val="24"/>
        </w:rPr>
        <w:t xml:space="preserve"> (доказ </w:t>
      </w:r>
      <w:r w:rsidRPr="005F46D1">
        <w:rPr>
          <w:rFonts w:ascii="Times New Roman" w:hAnsi="Times New Roman" w:cs="Times New Roman"/>
          <w:b w:val="0"/>
          <w:i w:val="0"/>
          <w:color w:val="000000"/>
          <w:sz w:val="24"/>
          <w:szCs w:val="24"/>
          <w:lang w:val="sr-Cyrl-CS"/>
        </w:rPr>
        <w:t>мора бити издат након објављивања позива за подношење понуда, односно слања позива за подношење понуда</w:t>
      </w:r>
      <w:r w:rsidRPr="005F46D1">
        <w:rPr>
          <w:rFonts w:ascii="Times New Roman" w:hAnsi="Times New Roman" w:cs="Times New Roman"/>
          <w:b w:val="0"/>
          <w:i w:val="0"/>
          <w:color w:val="000000"/>
          <w:sz w:val="24"/>
          <w:szCs w:val="24"/>
        </w:rPr>
        <w:t xml:space="preserve">).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3</w:t>
      </w:r>
      <w:r w:rsidRPr="005F46D1">
        <w:rPr>
          <w:lang w:val="sr-Cyrl-CS"/>
        </w:rPr>
        <w:t>. Да је измирио  доспеле порезе, доприносе  и друге јавне дажбине у складу са прописима  Републике Србије или стране државе када има пребивалиште-боравиште на њеној територији</w:t>
      </w:r>
    </w:p>
    <w:p w:rsidR="005F46D1" w:rsidRPr="005F46D1" w:rsidRDefault="005F46D1" w:rsidP="005F46D1">
      <w:pPr>
        <w:pStyle w:val="Heading2"/>
        <w:jc w:val="both"/>
        <w:rPr>
          <w:rFonts w:ascii="Times New Roman" w:hAnsi="Times New Roman" w:cs="Times New Roman"/>
          <w:b w:val="0"/>
          <w:i w:val="0"/>
          <w:color w:val="000000"/>
          <w:sz w:val="24"/>
          <w:szCs w:val="24"/>
        </w:rPr>
      </w:pPr>
      <w:r w:rsidRPr="005F46D1">
        <w:rPr>
          <w:rFonts w:ascii="Times New Roman" w:hAnsi="Times New Roman" w:cs="Times New Roman"/>
          <w:i w:val="0"/>
          <w:color w:val="000000"/>
          <w:sz w:val="24"/>
          <w:szCs w:val="24"/>
          <w:lang w:val="sr-Cyrl-CS"/>
        </w:rPr>
        <w:t>Доказ:</w:t>
      </w:r>
      <w:r>
        <w:rPr>
          <w:rFonts w:ascii="Times New Roman" w:hAnsi="Times New Roman" w:cs="Times New Roman"/>
          <w:b w:val="0"/>
          <w:i w:val="0"/>
          <w:color w:val="000000"/>
          <w:sz w:val="24"/>
          <w:szCs w:val="24"/>
          <w:lang w:val="sr-Cyrl-CS"/>
        </w:rPr>
        <w:t xml:space="preserve"> </w:t>
      </w:r>
      <w:r w:rsidRPr="005F46D1">
        <w:rPr>
          <w:rFonts w:ascii="Times New Roman" w:hAnsi="Times New Roman" w:cs="Times New Roman"/>
          <w:b w:val="0"/>
          <w:i w:val="0"/>
          <w:color w:val="000000"/>
          <w:sz w:val="24"/>
          <w:szCs w:val="24"/>
        </w:rPr>
        <w:t>Уверењ</w:t>
      </w:r>
      <w:r w:rsidRPr="005F46D1">
        <w:rPr>
          <w:rFonts w:ascii="Times New Roman" w:hAnsi="Times New Roman" w:cs="Times New Roman"/>
          <w:b w:val="0"/>
          <w:i w:val="0"/>
          <w:color w:val="000000"/>
          <w:sz w:val="24"/>
          <w:szCs w:val="24"/>
          <w:lang w:val="sr-Cyrl-CS"/>
        </w:rPr>
        <w:t xml:space="preserve">е </w:t>
      </w:r>
      <w:r w:rsidRPr="005F46D1">
        <w:rPr>
          <w:rFonts w:ascii="Times New Roman" w:hAnsi="Times New Roman" w:cs="Times New Roman"/>
          <w:b w:val="0"/>
          <w:i w:val="0"/>
          <w:color w:val="000000"/>
          <w:sz w:val="24"/>
          <w:szCs w:val="24"/>
        </w:rPr>
        <w:t>Пореске управе Министарства финансија и привреде да је измирио доспеле порезе и доприносе и уверењ</w:t>
      </w:r>
      <w:r w:rsidRPr="005F46D1">
        <w:rPr>
          <w:rFonts w:ascii="Times New Roman" w:hAnsi="Times New Roman" w:cs="Times New Roman"/>
          <w:b w:val="0"/>
          <w:i w:val="0"/>
          <w:color w:val="000000"/>
          <w:sz w:val="24"/>
          <w:szCs w:val="24"/>
          <w:lang w:val="sr-Cyrl-CS"/>
        </w:rPr>
        <w:t>е</w:t>
      </w:r>
      <w:r w:rsidRPr="005F46D1">
        <w:rPr>
          <w:rFonts w:ascii="Times New Roman" w:hAnsi="Times New Roman" w:cs="Times New Roman"/>
          <w:b w:val="0"/>
          <w:i w:val="0"/>
          <w:color w:val="000000"/>
          <w:sz w:val="24"/>
          <w:szCs w:val="24"/>
        </w:rPr>
        <w:t xml:space="preserve"> надлежне </w:t>
      </w:r>
      <w:r w:rsidRPr="005F46D1">
        <w:rPr>
          <w:rFonts w:ascii="Times New Roman" w:hAnsi="Times New Roman" w:cs="Times New Roman"/>
          <w:b w:val="0"/>
          <w:i w:val="0"/>
          <w:color w:val="000000"/>
          <w:sz w:val="24"/>
          <w:szCs w:val="24"/>
          <w:lang w:val="sr-Cyrl-CS"/>
        </w:rPr>
        <w:t xml:space="preserve">управе </w:t>
      </w:r>
      <w:r w:rsidRPr="005F46D1">
        <w:rPr>
          <w:rFonts w:ascii="Times New Roman" w:hAnsi="Times New Roman" w:cs="Times New Roman"/>
          <w:b w:val="0"/>
          <w:i w:val="0"/>
          <w:color w:val="000000"/>
          <w:sz w:val="24"/>
          <w:szCs w:val="24"/>
        </w:rPr>
        <w:t xml:space="preserve">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5F46D1" w:rsidRPr="005F46D1" w:rsidRDefault="005F46D1" w:rsidP="005F46D1">
      <w:pPr>
        <w:jc w:val="both"/>
        <w:rPr>
          <w:lang w:val="sr-Cyrl-CS"/>
        </w:rPr>
      </w:pPr>
    </w:p>
    <w:p w:rsidR="005F46D1" w:rsidRPr="005F46D1" w:rsidRDefault="005F46D1" w:rsidP="005F46D1">
      <w:pPr>
        <w:jc w:val="both"/>
        <w:rPr>
          <w:lang w:val="sr-Cyrl-CS"/>
        </w:rPr>
      </w:pPr>
      <w:r w:rsidRPr="005F46D1">
        <w:rPr>
          <w:b/>
          <w:lang w:val="sr-Cyrl-CS"/>
        </w:rPr>
        <w:t>Услов 5</w:t>
      </w:r>
      <w:r w:rsidRPr="005F46D1">
        <w:rPr>
          <w:lang w:val="sr-Cyrl-CS"/>
        </w:rPr>
        <w:t>. Да има важећу дозволу надлежног органа  за обављање делатности која је предмет јавне набавке</w:t>
      </w:r>
    </w:p>
    <w:p w:rsidR="005F46D1" w:rsidRPr="005F46D1" w:rsidRDefault="005F46D1" w:rsidP="005F46D1">
      <w:pPr>
        <w:jc w:val="both"/>
        <w:rPr>
          <w:lang w:val="sr-Cyrl-CS"/>
        </w:rPr>
      </w:pPr>
    </w:p>
    <w:p w:rsidR="00CD1B0E" w:rsidRDefault="005F46D1" w:rsidP="005F46D1">
      <w:pPr>
        <w:jc w:val="both"/>
        <w:rPr>
          <w:lang w:val="sr-Cyrl-CS"/>
        </w:rPr>
      </w:pPr>
      <w:r w:rsidRPr="005F46D1">
        <w:rPr>
          <w:b/>
          <w:lang w:val="sr-Cyrl-CS"/>
        </w:rPr>
        <w:t>Доказ:</w:t>
      </w:r>
      <w:r w:rsidRPr="005F46D1">
        <w:rPr>
          <w:lang w:val="sr-Cyrl-CS"/>
        </w:rPr>
        <w:t xml:space="preserve"> Решење Министарства за обављање јавног превоза у друмском саобраћају</w:t>
      </w:r>
      <w:r w:rsidR="00CD1B0E">
        <w:rPr>
          <w:lang w:val="sr-Cyrl-CS"/>
        </w:rPr>
        <w:t>.</w:t>
      </w:r>
    </w:p>
    <w:p w:rsidR="00CD1B0E" w:rsidRDefault="00CD1B0E" w:rsidP="005F46D1">
      <w:pPr>
        <w:jc w:val="both"/>
        <w:rPr>
          <w:lang w:val="sr-Cyrl-CS"/>
        </w:rPr>
      </w:pPr>
    </w:p>
    <w:p w:rsidR="00CD1B0E" w:rsidRPr="00084FDB" w:rsidRDefault="00CD1B0E" w:rsidP="005F46D1">
      <w:pPr>
        <w:jc w:val="both"/>
        <w:rPr>
          <w:lang w:val="sr-Cyrl-CS"/>
        </w:rPr>
      </w:pPr>
    </w:p>
    <w:p w:rsidR="00CD1B0E" w:rsidRPr="00084FDB" w:rsidRDefault="00CD1B0E" w:rsidP="00CD1B0E">
      <w:pPr>
        <w:rPr>
          <w:b/>
          <w:lang w:val="sr-Cyrl-CS"/>
        </w:rPr>
      </w:pPr>
      <w:r w:rsidRPr="00084FDB">
        <w:rPr>
          <w:b/>
          <w:lang w:val="sr-Cyrl-CS"/>
        </w:rPr>
        <w:t>4. Доказивање испуњености додатних услова из члана 76. Закона</w:t>
      </w:r>
    </w:p>
    <w:p w:rsidR="00CD1B0E" w:rsidRPr="00084FDB" w:rsidRDefault="00CD1B0E" w:rsidP="00CD1B0E">
      <w:pPr>
        <w:rPr>
          <w:b/>
          <w:lang w:val="sr-Cyrl-CS"/>
        </w:rPr>
      </w:pPr>
    </w:p>
    <w:p w:rsidR="00CD1B0E" w:rsidRPr="00084FDB" w:rsidRDefault="00CD1B0E" w:rsidP="00CD1B0E">
      <w:pPr>
        <w:rPr>
          <w:b/>
          <w:lang w:val="sr-Cyrl-CS"/>
        </w:rPr>
      </w:pPr>
      <w:r w:rsidRPr="00084FDB">
        <w:rPr>
          <w:b/>
          <w:lang w:val="sr-Cyrl-CS"/>
        </w:rPr>
        <w:t xml:space="preserve">          </w:t>
      </w:r>
      <w:r w:rsidRPr="00084FDB">
        <w:rPr>
          <w:lang w:val="sr-Cyrl-CS"/>
        </w:rPr>
        <w:t>Услов:</w:t>
      </w:r>
      <w:r w:rsidRPr="00084FDB">
        <w:rPr>
          <w:b/>
          <w:lang w:val="sr-Cyrl-CS"/>
        </w:rPr>
        <w:t xml:space="preserve"> технички кпацитет</w:t>
      </w:r>
      <w:r w:rsidRPr="00084FDB">
        <w:rPr>
          <w:lang w:val="sr-Cyrl-CS"/>
        </w:rPr>
        <w:t xml:space="preserve"> </w:t>
      </w:r>
    </w:p>
    <w:p w:rsidR="00CD1B0E" w:rsidRPr="00084FDB" w:rsidRDefault="00CD1B0E" w:rsidP="00CD1B0E">
      <w:pPr>
        <w:rPr>
          <w:lang w:val="sr-Cyrl-CS"/>
        </w:rPr>
      </w:pPr>
    </w:p>
    <w:p w:rsidR="00CD1B0E" w:rsidRPr="00084FDB" w:rsidRDefault="00CD1B0E" w:rsidP="00CD1B0E">
      <w:pPr>
        <w:jc w:val="both"/>
        <w:rPr>
          <w:lang w:val="sr-Cyrl-CS"/>
        </w:rPr>
      </w:pPr>
      <w:r w:rsidRPr="00084FDB">
        <w:rPr>
          <w:lang w:val="sr-Cyrl-CS"/>
        </w:rPr>
        <w:t>Доказ:</w:t>
      </w:r>
    </w:p>
    <w:p w:rsidR="00CD1B0E" w:rsidRPr="00084FDB" w:rsidRDefault="00CD1B0E" w:rsidP="00CD1B0E">
      <w:pPr>
        <w:pStyle w:val="NoSpacing1"/>
        <w:jc w:val="both"/>
        <w:rPr>
          <w:rFonts w:ascii="Times New Roman" w:hAnsi="Times New Roman"/>
          <w:sz w:val="24"/>
          <w:szCs w:val="24"/>
          <w:lang w:val="sr-Cyrl-CS"/>
        </w:rPr>
      </w:pPr>
    </w:p>
    <w:p w:rsidR="00CD1B0E" w:rsidRPr="00084FDB" w:rsidRDefault="003E181D" w:rsidP="00CD1B0E">
      <w:pPr>
        <w:jc w:val="both"/>
        <w:rPr>
          <w:lang w:val="sr-Cyrl-CS"/>
        </w:rPr>
      </w:pPr>
      <w:r>
        <w:rPr>
          <w:lang w:val="sr-Cyrl-CS"/>
        </w:rPr>
        <w:t>-фотокопије саобраћајних дозво</w:t>
      </w:r>
      <w:r w:rsidR="00CD1B0E" w:rsidRPr="00084FDB">
        <w:rPr>
          <w:lang w:val="sr-Cyrl-CS"/>
        </w:rPr>
        <w:t>ла  са доказом о регистрацији возила, уколико су иста у власништву или уговор о закупу са фотокопијом саобраћајних дозвола са доказом  о регистрацији</w:t>
      </w:r>
    </w:p>
    <w:p w:rsidR="00CD1B0E" w:rsidRPr="00084FDB" w:rsidRDefault="00CD1B0E" w:rsidP="00CD1B0E">
      <w:pPr>
        <w:rPr>
          <w:b/>
          <w:lang w:val="sr-Cyrl-CS"/>
        </w:rPr>
      </w:pPr>
    </w:p>
    <w:p w:rsidR="00461BE9" w:rsidRPr="00461BE9" w:rsidRDefault="00CD1B0E" w:rsidP="00461BE9">
      <w:pPr>
        <w:rPr>
          <w:b/>
          <w:lang w:val="sr-Cyrl-CS"/>
        </w:rPr>
      </w:pPr>
      <w:r w:rsidRPr="00084FDB">
        <w:rPr>
          <w:lang w:val="sr-Cyrl-CS"/>
        </w:rPr>
        <w:t xml:space="preserve">  </w:t>
      </w:r>
      <w:r w:rsidRPr="00461BE9">
        <w:rPr>
          <w:b/>
          <w:lang w:val="sr-Cyrl-CS"/>
        </w:rPr>
        <w:t>Услов:</w:t>
      </w:r>
      <w:r w:rsidRPr="00461BE9">
        <w:rPr>
          <w:b/>
        </w:rPr>
        <w:t xml:space="preserve"> пословни капацитет: </w:t>
      </w:r>
    </w:p>
    <w:p w:rsidR="00461BE9" w:rsidRDefault="00461BE9" w:rsidP="00461BE9">
      <w:pPr>
        <w:rPr>
          <w:lang w:val="sr-Cyrl-CS"/>
        </w:rPr>
      </w:pPr>
    </w:p>
    <w:p w:rsidR="00CD1B0E" w:rsidRPr="00084FDB" w:rsidRDefault="00CD1B0E" w:rsidP="00461BE9">
      <w:pPr>
        <w:rPr>
          <w:lang w:val="sr-Cyrl-CS"/>
        </w:rPr>
      </w:pPr>
      <w:r w:rsidRPr="00084FDB">
        <w:rPr>
          <w:lang w:val="sr-Cyrl-CS"/>
        </w:rPr>
        <w:t xml:space="preserve">- </w:t>
      </w:r>
      <w:r w:rsidRPr="00084FDB">
        <w:t xml:space="preserve">да је за период од претходних </w:t>
      </w:r>
      <w:r w:rsidR="00D73B0E">
        <w:rPr>
          <w:lang w:val="sr-Cyrl-CS"/>
        </w:rPr>
        <w:t xml:space="preserve"> три</w:t>
      </w:r>
      <w:r w:rsidRPr="00084FDB">
        <w:rPr>
          <w:lang w:val="sr-Cyrl-CS"/>
        </w:rPr>
        <w:t xml:space="preserve"> </w:t>
      </w:r>
      <w:r w:rsidRPr="00084FDB">
        <w:t xml:space="preserve">година реализовао најмање три уговора за </w:t>
      </w:r>
      <w:r w:rsidRPr="00084FDB">
        <w:rPr>
          <w:lang w:val="sr-Cyrl-CS"/>
        </w:rPr>
        <w:t>предметне услуге, одн</w:t>
      </w:r>
      <w:r w:rsidR="00FC7057">
        <w:rPr>
          <w:lang w:val="sr-Cyrl-CS"/>
        </w:rPr>
        <w:t>осно да је вршио превоз ученика, чија је</w:t>
      </w:r>
      <w:r w:rsidR="00636ABB">
        <w:rPr>
          <w:lang w:val="sr-Cyrl-CS"/>
        </w:rPr>
        <w:t xml:space="preserve"> вредност појединачно најамање 2</w:t>
      </w:r>
      <w:r w:rsidR="00FC7057">
        <w:rPr>
          <w:lang w:val="sr-Cyrl-CS"/>
        </w:rPr>
        <w:t>.000.000,оо динара</w:t>
      </w:r>
    </w:p>
    <w:p w:rsidR="00CD1B0E" w:rsidRPr="00084FDB" w:rsidRDefault="00CD1B0E" w:rsidP="00CD1B0E">
      <w:pPr>
        <w:rPr>
          <w:highlight w:val="yellow"/>
          <w:lang w:val="sr-Cyrl-CS"/>
        </w:rPr>
      </w:pPr>
    </w:p>
    <w:p w:rsidR="00CD1B0E" w:rsidRPr="00084FDB" w:rsidRDefault="00CD1B0E" w:rsidP="00CD1B0E">
      <w:pPr>
        <w:rPr>
          <w:lang w:val="sr-Cyrl-CS"/>
        </w:rPr>
      </w:pPr>
      <w:r w:rsidRPr="00084FDB">
        <w:rPr>
          <w:lang w:val="sr-Cyrl-CS"/>
        </w:rPr>
        <w:t>Доказ:</w:t>
      </w:r>
    </w:p>
    <w:p w:rsidR="00CD1B0E" w:rsidRPr="00084FDB" w:rsidRDefault="00CD1B0E" w:rsidP="00CD1B0E">
      <w:pPr>
        <w:rPr>
          <w:lang w:val="sr-Cyrl-CS"/>
        </w:rPr>
      </w:pPr>
      <w:r w:rsidRPr="00084FDB">
        <w:rPr>
          <w:lang w:val="sr-Cyrl-CS"/>
        </w:rPr>
        <w:t>-копија уговора</w:t>
      </w:r>
      <w:r w:rsidR="00FC7057">
        <w:rPr>
          <w:lang w:val="sr-Cyrl-CS"/>
        </w:rPr>
        <w:t xml:space="preserve"> или </w:t>
      </w:r>
    </w:p>
    <w:p w:rsidR="00CD1B0E" w:rsidRPr="00084FDB" w:rsidRDefault="00CD1B0E" w:rsidP="00CD1B0E">
      <w:pPr>
        <w:rPr>
          <w:highlight w:val="yellow"/>
          <w:lang w:val="sr-Cyrl-CS"/>
        </w:rPr>
      </w:pPr>
      <w:r w:rsidRPr="00084FDB">
        <w:rPr>
          <w:lang w:val="sr-Cyrl-CS"/>
        </w:rPr>
        <w:t>-потврда наручиоца о реализованом уговору</w:t>
      </w:r>
    </w:p>
    <w:p w:rsidR="00FC7057" w:rsidRPr="00FC7057" w:rsidRDefault="00FC7057" w:rsidP="00FC7057">
      <w:pPr>
        <w:jc w:val="both"/>
        <w:rPr>
          <w:lang w:val="sr-Cyrl-CS"/>
        </w:rPr>
      </w:pPr>
      <w:r w:rsidRPr="00FC7057">
        <w:t xml:space="preserve">Понуђач своје референце доказује фотокопијама Уговора о превозу ученика или потврдом </w:t>
      </w:r>
      <w:r w:rsidRPr="00FC7057">
        <w:rPr>
          <w:lang w:val="sr-Cyrl-CS"/>
        </w:rPr>
        <w:t>издатом и потписаном од стране сваког наведеног наручиоца (наручиоци из референтне листе)</w:t>
      </w:r>
      <w:r w:rsidRPr="00FC7057">
        <w:t xml:space="preserve"> о обављању</w:t>
      </w:r>
      <w:r w:rsidRPr="00FC7057">
        <w:rPr>
          <w:lang w:val="sr-Cyrl-CS"/>
        </w:rPr>
        <w:t xml:space="preserve"> </w:t>
      </w:r>
      <w:r w:rsidRPr="00FC7057">
        <w:t xml:space="preserve"> превоза</w:t>
      </w:r>
      <w:r w:rsidRPr="00FC7057">
        <w:rPr>
          <w:lang w:val="sr-Cyrl-CS"/>
        </w:rPr>
        <w:t xml:space="preserve"> ученика </w:t>
      </w:r>
      <w:r w:rsidR="004F47B7">
        <w:rPr>
          <w:lang w:val="sr-Cyrl-CS"/>
        </w:rPr>
        <w:t>(уколико се достављају уговори у њима мора бити означена вредност уговора)</w:t>
      </w:r>
    </w:p>
    <w:p w:rsidR="00FC7057" w:rsidRPr="00FC7057" w:rsidRDefault="00FC7057" w:rsidP="00FC7057">
      <w:pPr>
        <w:jc w:val="both"/>
        <w:rPr>
          <w:lang w:val="sr-Cyrl-CS"/>
        </w:rPr>
      </w:pPr>
      <w:r w:rsidRPr="00FC7057">
        <w:rPr>
          <w:lang w:val="sr-Cyrl-CS"/>
        </w:rPr>
        <w:tab/>
        <w:t xml:space="preserve">Вредност на свакој појединачној потврди која је издата од стране сваког наведеног наручиоца (из референтне </w:t>
      </w:r>
      <w:r w:rsidR="004F47B7">
        <w:rPr>
          <w:lang w:val="sr-Cyrl-CS"/>
        </w:rPr>
        <w:t>листе) треба да износи минимум 2</w:t>
      </w:r>
      <w:r w:rsidRPr="00FC7057">
        <w:rPr>
          <w:lang w:val="sr-Cyrl-CS"/>
        </w:rPr>
        <w:t>.000.000,0</w:t>
      </w:r>
      <w:r w:rsidR="00140426">
        <w:rPr>
          <w:lang w:val="sr-Cyrl-CS"/>
        </w:rPr>
        <w:t>0 динара или више  у претходне 3</w:t>
      </w:r>
      <w:r w:rsidRPr="00FC7057">
        <w:rPr>
          <w:lang w:val="sr-Cyrl-CS"/>
        </w:rPr>
        <w:t xml:space="preserve"> године (рачунаће се Уговори склопљени од 01.01.20</w:t>
      </w:r>
      <w:r w:rsidR="004F47B7">
        <w:rPr>
          <w:lang w:val="sr-Cyrl-CS"/>
        </w:rPr>
        <w:t>12</w:t>
      </w:r>
      <w:r w:rsidRPr="00FC7057">
        <w:rPr>
          <w:lang w:val="sr-Cyrl-CS"/>
        </w:rPr>
        <w:t>.године).</w:t>
      </w:r>
    </w:p>
    <w:p w:rsidR="00FC7057" w:rsidRPr="00FC7057" w:rsidRDefault="00FC7057" w:rsidP="00FC7057">
      <w:pPr>
        <w:jc w:val="both"/>
        <w:rPr>
          <w:lang w:val="sr-Cyrl-CS"/>
        </w:rPr>
      </w:pPr>
      <w:r w:rsidRPr="00FC7057">
        <w:rPr>
          <w:lang w:val="sr-Cyrl-CS"/>
        </w:rPr>
        <w:tab/>
        <w:t>Потврда мора да садржи следеће обавезне елементе:</w:t>
      </w:r>
    </w:p>
    <w:p w:rsidR="00FC7057" w:rsidRPr="00FC7057" w:rsidRDefault="00FC7057" w:rsidP="00FC7057">
      <w:pPr>
        <w:numPr>
          <w:ilvl w:val="0"/>
          <w:numId w:val="9"/>
        </w:numPr>
        <w:jc w:val="both"/>
        <w:rPr>
          <w:lang w:val="sr-Cyrl-CS"/>
        </w:rPr>
      </w:pPr>
      <w:r w:rsidRPr="00FC7057">
        <w:rPr>
          <w:lang w:val="sr-Cyrl-CS"/>
        </w:rPr>
        <w:t>назив наручиоца код кога је понуђач вршио услуге превоза ученика;</w:t>
      </w:r>
    </w:p>
    <w:p w:rsidR="00FC7057" w:rsidRPr="00FC7057" w:rsidRDefault="00FC7057" w:rsidP="00FC7057">
      <w:pPr>
        <w:numPr>
          <w:ilvl w:val="0"/>
          <w:numId w:val="9"/>
        </w:numPr>
        <w:jc w:val="both"/>
        <w:rPr>
          <w:lang w:val="sr-Cyrl-CS"/>
        </w:rPr>
      </w:pPr>
      <w:r w:rsidRPr="00FC7057">
        <w:rPr>
          <w:lang w:val="sr-Cyrl-CS"/>
        </w:rPr>
        <w:t xml:space="preserve">назив понуђача коме се потврда издаје; </w:t>
      </w:r>
    </w:p>
    <w:p w:rsidR="00FC7057" w:rsidRPr="00FC7057" w:rsidRDefault="00FC7057" w:rsidP="00FC7057">
      <w:pPr>
        <w:numPr>
          <w:ilvl w:val="0"/>
          <w:numId w:val="9"/>
        </w:numPr>
        <w:jc w:val="both"/>
        <w:rPr>
          <w:lang w:val="sr-Cyrl-CS"/>
        </w:rPr>
      </w:pPr>
      <w:r w:rsidRPr="00FC7057">
        <w:rPr>
          <w:lang w:val="sr-Cyrl-CS"/>
        </w:rPr>
        <w:t>вредност извршене услуге превоза ученика;</w:t>
      </w:r>
    </w:p>
    <w:p w:rsidR="00FC7057" w:rsidRPr="00FC7057" w:rsidRDefault="00FC7057" w:rsidP="00FC7057">
      <w:pPr>
        <w:numPr>
          <w:ilvl w:val="0"/>
          <w:numId w:val="9"/>
        </w:numPr>
        <w:jc w:val="both"/>
        <w:rPr>
          <w:lang w:val="sr-Cyrl-CS"/>
        </w:rPr>
      </w:pPr>
      <w:r w:rsidRPr="00FC7057">
        <w:rPr>
          <w:lang w:val="sr-Cyrl-CS"/>
        </w:rPr>
        <w:t>временски период у коме је превоз обављен (година и месец) и</w:t>
      </w:r>
    </w:p>
    <w:p w:rsidR="00FC7057" w:rsidRPr="00FC7057" w:rsidRDefault="00FC7057" w:rsidP="00FC7057">
      <w:pPr>
        <w:numPr>
          <w:ilvl w:val="0"/>
          <w:numId w:val="9"/>
        </w:numPr>
        <w:jc w:val="both"/>
        <w:rPr>
          <w:lang w:val="sr-Cyrl-CS"/>
        </w:rPr>
      </w:pPr>
      <w:r w:rsidRPr="00FC7057">
        <w:rPr>
          <w:lang w:val="sr-Cyrl-CS"/>
        </w:rPr>
        <w:t>печат и потпис одговорног лица које издаје потврду.</w:t>
      </w:r>
    </w:p>
    <w:p w:rsidR="00FC7057" w:rsidRPr="00FC7057" w:rsidRDefault="00FC7057" w:rsidP="00FC7057">
      <w:pPr>
        <w:ind w:left="705"/>
        <w:jc w:val="both"/>
        <w:rPr>
          <w:lang w:val="sr-Cyrl-CS"/>
        </w:rPr>
      </w:pPr>
      <w:r w:rsidRPr="00FC7057">
        <w:rPr>
          <w:lang w:val="sr-Cyrl-CS"/>
        </w:rPr>
        <w:t>Потврда мора бити у форми оригинала или фотокопије.</w:t>
      </w:r>
    </w:p>
    <w:p w:rsidR="00FC7057" w:rsidRPr="00FC7057" w:rsidRDefault="00FC7057" w:rsidP="00FC7057">
      <w:pPr>
        <w:ind w:left="705"/>
        <w:jc w:val="both"/>
        <w:rPr>
          <w:lang w:val="sr-Cyrl-CS"/>
        </w:rPr>
      </w:pPr>
      <w:r w:rsidRPr="00FC7057">
        <w:rPr>
          <w:lang w:val="sr-Cyrl-CS"/>
        </w:rPr>
        <w:t>Потврда мора да обухвати све напред наведене елемен</w:t>
      </w:r>
      <w:r w:rsidR="004F47B7">
        <w:rPr>
          <w:lang w:val="sr-Cyrl-CS"/>
        </w:rPr>
        <w:t>те, у супротном ће се сматрати као да није ни достављена</w:t>
      </w:r>
      <w:r w:rsidRPr="00FC7057">
        <w:rPr>
          <w:lang w:val="sr-Cyrl-CS"/>
        </w:rPr>
        <w:t xml:space="preserve">. </w:t>
      </w:r>
    </w:p>
    <w:p w:rsidR="00FC7057" w:rsidRPr="00FC7057" w:rsidRDefault="00FC7057" w:rsidP="00FC7057">
      <w:pPr>
        <w:ind w:left="705"/>
        <w:jc w:val="both"/>
        <w:rPr>
          <w:lang w:val="sr-Cyrl-CS"/>
        </w:rPr>
      </w:pPr>
      <w:r w:rsidRPr="00FC7057">
        <w:rPr>
          <w:lang w:val="sr-Cyrl-CS"/>
        </w:rPr>
        <w:t xml:space="preserve">Потврде на којима је вредност </w:t>
      </w:r>
      <w:r w:rsidR="004F47B7">
        <w:rPr>
          <w:lang w:val="sr-Cyrl-CS"/>
        </w:rPr>
        <w:t>услуге превоза ученика мања од 2</w:t>
      </w:r>
      <w:r w:rsidRPr="00FC7057">
        <w:rPr>
          <w:lang w:val="sr-Cyrl-CS"/>
        </w:rPr>
        <w:t>.000.000,00 динара, као и потврде које су издате за превоз ученика</w:t>
      </w:r>
      <w:r w:rsidR="004F47B7">
        <w:rPr>
          <w:lang w:val="sr-Cyrl-CS"/>
        </w:rPr>
        <w:t xml:space="preserve"> који је уговорен пре 01.01.2012</w:t>
      </w:r>
      <w:r w:rsidRPr="00FC7057">
        <w:rPr>
          <w:lang w:val="sr-Cyrl-CS"/>
        </w:rPr>
        <w:t xml:space="preserve">.године, </w:t>
      </w:r>
      <w:r w:rsidR="004F47B7">
        <w:rPr>
          <w:lang w:val="sr-Cyrl-CS"/>
        </w:rPr>
        <w:t>ће се сматрати као да нису ни достављене</w:t>
      </w:r>
      <w:r w:rsidRPr="00FC7057">
        <w:rPr>
          <w:lang w:val="sr-Cyrl-CS"/>
        </w:rPr>
        <w:t>.</w:t>
      </w:r>
    </w:p>
    <w:p w:rsidR="00FC7057" w:rsidRPr="00FC7057" w:rsidRDefault="00FC7057" w:rsidP="00FC7057">
      <w:pPr>
        <w:ind w:left="705"/>
        <w:jc w:val="both"/>
        <w:rPr>
          <w:lang w:val="sr-Cyrl-CS"/>
        </w:rPr>
      </w:pPr>
      <w:r w:rsidRPr="00FC7057">
        <w:rPr>
          <w:lang w:val="sr-Cyrl-CS"/>
        </w:rPr>
        <w:t>Потврда мора да се односи на превоз ученика</w:t>
      </w:r>
      <w:r w:rsidR="00140426">
        <w:rPr>
          <w:lang w:val="sr-Cyrl-CS"/>
        </w:rPr>
        <w:t xml:space="preserve"> или превоз ученика и наставника</w:t>
      </w:r>
      <w:r w:rsidRPr="00FC7057">
        <w:rPr>
          <w:lang w:val="sr-Cyrl-CS"/>
        </w:rPr>
        <w:t>.</w:t>
      </w:r>
    </w:p>
    <w:p w:rsidR="00FC7057" w:rsidRPr="00FC7057" w:rsidRDefault="00FC7057" w:rsidP="00FC7057">
      <w:pPr>
        <w:ind w:left="705"/>
        <w:jc w:val="both"/>
        <w:rPr>
          <w:lang w:val="sr-Cyrl-CS"/>
        </w:rPr>
      </w:pPr>
      <w:r w:rsidRPr="00FC7057">
        <w:rPr>
          <w:lang w:val="sr-Cyrl-CS"/>
        </w:rPr>
        <w:t>Понуђач одговара за аутентичност референци.</w:t>
      </w:r>
    </w:p>
    <w:p w:rsidR="00084FDB" w:rsidRDefault="00084FDB" w:rsidP="00CD1B0E">
      <w:pPr>
        <w:tabs>
          <w:tab w:val="left" w:pos="1560"/>
        </w:tabs>
        <w:suppressAutoHyphens/>
        <w:spacing w:before="60" w:after="60"/>
        <w:jc w:val="both"/>
        <w:rPr>
          <w:kern w:val="1"/>
          <w:sz w:val="22"/>
          <w:szCs w:val="22"/>
          <w:lang w:val="sr-Cyrl-CS" w:eastAsia="ar-SA"/>
        </w:rPr>
      </w:pPr>
    </w:p>
    <w:p w:rsidR="00FC7057" w:rsidRDefault="00FC7057" w:rsidP="00CD1B0E">
      <w:pPr>
        <w:tabs>
          <w:tab w:val="left" w:pos="1560"/>
        </w:tabs>
        <w:suppressAutoHyphens/>
        <w:spacing w:before="60" w:after="60"/>
        <w:jc w:val="both"/>
        <w:rPr>
          <w:kern w:val="1"/>
          <w:sz w:val="22"/>
          <w:szCs w:val="22"/>
          <w:lang w:val="sr-Cyrl-CS" w:eastAsia="ar-SA"/>
        </w:rPr>
      </w:pPr>
    </w:p>
    <w:p w:rsidR="00CD1B0E" w:rsidRPr="00084FDB" w:rsidRDefault="00CD1B0E" w:rsidP="00084FDB">
      <w:pPr>
        <w:tabs>
          <w:tab w:val="left" w:pos="1560"/>
        </w:tabs>
        <w:suppressAutoHyphens/>
        <w:spacing w:before="60" w:after="60"/>
        <w:jc w:val="both"/>
        <w:rPr>
          <w:kern w:val="1"/>
          <w:lang w:eastAsia="ar-SA"/>
        </w:rPr>
      </w:pPr>
      <w:r w:rsidRPr="00084FDB">
        <w:rPr>
          <w:kern w:val="1"/>
          <w:lang w:eastAsia="ar-SA"/>
        </w:rPr>
        <w:t>Докази се могу доставити и у неовереним копијама, а Наручилац може у складу са чланом 79. став 1. ЗЈН-а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D1B0E" w:rsidRPr="00084FDB" w:rsidRDefault="00CD1B0E" w:rsidP="00CD1B0E">
      <w:pPr>
        <w:rPr>
          <w:lang w:val="sr-Cyrl-CS"/>
        </w:rPr>
      </w:pPr>
    </w:p>
    <w:p w:rsidR="00CD1B0E" w:rsidRPr="00846E57" w:rsidRDefault="00CD1B0E" w:rsidP="00CD1B0E">
      <w:pPr>
        <w:rPr>
          <w:sz w:val="22"/>
          <w:szCs w:val="22"/>
          <w:lang w:val="sr-Cyrl-CS"/>
        </w:rPr>
      </w:pPr>
    </w:p>
    <w:p w:rsidR="00CD1B0E" w:rsidRPr="00846E57" w:rsidRDefault="00CD1B0E" w:rsidP="00CD1B0E">
      <w:pPr>
        <w:rPr>
          <w:sz w:val="22"/>
          <w:szCs w:val="22"/>
          <w:lang w:val="sr-Cyrl-CS"/>
        </w:rPr>
      </w:pPr>
    </w:p>
    <w:p w:rsidR="005F46D1" w:rsidRPr="005F46D1" w:rsidRDefault="005F46D1" w:rsidP="005F46D1">
      <w:pPr>
        <w:jc w:val="both"/>
        <w:rPr>
          <w:lang w:val="sr-Cyrl-CS"/>
        </w:rPr>
      </w:pPr>
      <w:r w:rsidRPr="005F46D1">
        <w:rPr>
          <w:highlight w:val="yellow"/>
          <w:lang w:val="sr-Cyrl-CS"/>
        </w:rPr>
        <w:t xml:space="preserve">  </w:t>
      </w:r>
    </w:p>
    <w:p w:rsidR="005F46D1" w:rsidRPr="005F46D1" w:rsidRDefault="005F46D1" w:rsidP="005F46D1">
      <w:pPr>
        <w:jc w:val="both"/>
        <w:rPr>
          <w:lang w:val="sr-Cyrl-CS"/>
        </w:rPr>
      </w:pPr>
    </w:p>
    <w:p w:rsidR="00651A7A" w:rsidRPr="005F46D1" w:rsidRDefault="00651A7A" w:rsidP="005F46D1">
      <w:pPr>
        <w:jc w:val="both"/>
        <w:rPr>
          <w:lang w:val="sr-Cyrl-CS"/>
        </w:rPr>
      </w:pPr>
    </w:p>
    <w:p w:rsidR="00DC6FDD" w:rsidRPr="005F46D1" w:rsidRDefault="00DC6FDD" w:rsidP="005F46D1">
      <w:pPr>
        <w:jc w:val="both"/>
        <w:rPr>
          <w:lang w:val="sr-Cyrl-CS"/>
        </w:rPr>
      </w:pPr>
    </w:p>
    <w:p w:rsidR="00DC6FDD" w:rsidRDefault="00DC6FDD" w:rsidP="005F46D1">
      <w:pPr>
        <w:jc w:val="both"/>
        <w:rPr>
          <w:lang w:val="sr-Cyrl-CS"/>
        </w:rPr>
      </w:pPr>
    </w:p>
    <w:p w:rsidR="004100D1" w:rsidRDefault="004100D1" w:rsidP="005F46D1">
      <w:pPr>
        <w:jc w:val="both"/>
        <w:rPr>
          <w:lang w:val="sr-Cyrl-CS"/>
        </w:rPr>
      </w:pPr>
    </w:p>
    <w:p w:rsidR="004100D1" w:rsidRDefault="004100D1"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D73B0E" w:rsidRDefault="00D73B0E" w:rsidP="005F46D1">
      <w:pPr>
        <w:jc w:val="both"/>
        <w:rPr>
          <w:lang w:val="sr-Cyrl-CS"/>
        </w:rPr>
      </w:pPr>
    </w:p>
    <w:p w:rsidR="004100D1" w:rsidRDefault="004100D1" w:rsidP="005F46D1">
      <w:pPr>
        <w:jc w:val="both"/>
        <w:rPr>
          <w:lang w:val="sr-Cyrl-CS"/>
        </w:rPr>
      </w:pPr>
    </w:p>
    <w:p w:rsidR="00570230" w:rsidRDefault="004100D1" w:rsidP="00570230">
      <w:pPr>
        <w:pStyle w:val="NoSpacing1"/>
        <w:rPr>
          <w:rFonts w:ascii="Times New Roman" w:hAnsi="Times New Roman"/>
          <w:b/>
          <w:kern w:val="1"/>
          <w:sz w:val="24"/>
          <w:szCs w:val="24"/>
          <w:lang w:val="sr-Cyrl-CS" w:eastAsia="ar-SA"/>
        </w:rPr>
      </w:pPr>
      <w:r w:rsidRPr="004100D1">
        <w:rPr>
          <w:rFonts w:ascii="Times New Roman" w:hAnsi="Times New Roman"/>
          <w:b/>
          <w:kern w:val="1"/>
          <w:sz w:val="24"/>
          <w:szCs w:val="24"/>
          <w:lang w:val="sr-Cyrl-CS" w:eastAsia="ar-SA"/>
        </w:rPr>
        <w:t xml:space="preserve">ОБРАЗАЦ </w:t>
      </w:r>
      <w:r w:rsidR="00570230">
        <w:rPr>
          <w:rFonts w:ascii="Times New Roman" w:hAnsi="Times New Roman"/>
          <w:b/>
          <w:kern w:val="1"/>
          <w:sz w:val="24"/>
          <w:szCs w:val="24"/>
          <w:lang w:val="sr-Cyrl-CS" w:eastAsia="ar-SA"/>
        </w:rPr>
        <w:t xml:space="preserve"> 1.</w:t>
      </w:r>
    </w:p>
    <w:p w:rsidR="00570230" w:rsidRDefault="00570230" w:rsidP="004100D1">
      <w:pPr>
        <w:pStyle w:val="NoSpacing1"/>
        <w:jc w:val="center"/>
        <w:rPr>
          <w:rFonts w:ascii="Times New Roman" w:hAnsi="Times New Roman"/>
          <w:b/>
          <w:kern w:val="1"/>
          <w:sz w:val="24"/>
          <w:szCs w:val="24"/>
          <w:lang w:val="sr-Cyrl-CS" w:eastAsia="ar-SA"/>
        </w:rPr>
      </w:pPr>
    </w:p>
    <w:p w:rsidR="004100D1" w:rsidRDefault="004100D1" w:rsidP="004100D1">
      <w:pPr>
        <w:pStyle w:val="NoSpacing1"/>
        <w:jc w:val="center"/>
        <w:rPr>
          <w:rFonts w:ascii="Times New Roman" w:hAnsi="Times New Roman"/>
          <w:b/>
          <w:kern w:val="1"/>
          <w:sz w:val="24"/>
          <w:szCs w:val="24"/>
          <w:lang w:val="sr-Cyrl-CS" w:eastAsia="ar-SA"/>
        </w:rPr>
      </w:pPr>
      <w:r w:rsidRPr="004100D1">
        <w:rPr>
          <w:rFonts w:ascii="Times New Roman" w:hAnsi="Times New Roman"/>
          <w:b/>
          <w:kern w:val="1"/>
          <w:sz w:val="24"/>
          <w:szCs w:val="24"/>
          <w:lang w:eastAsia="ar-SA"/>
        </w:rPr>
        <w:t>ДОКАЗ</w:t>
      </w:r>
      <w:r w:rsidR="00570230">
        <w:rPr>
          <w:rFonts w:ascii="Times New Roman" w:hAnsi="Times New Roman"/>
          <w:b/>
          <w:kern w:val="1"/>
          <w:sz w:val="24"/>
          <w:szCs w:val="24"/>
          <w:lang w:val="sr-Cyrl-CS" w:eastAsia="ar-SA"/>
        </w:rPr>
        <w:t xml:space="preserve">ИВАЊЕ </w:t>
      </w:r>
      <w:r w:rsidRPr="004100D1">
        <w:rPr>
          <w:rFonts w:ascii="Times New Roman" w:hAnsi="Times New Roman"/>
          <w:b/>
          <w:kern w:val="1"/>
          <w:sz w:val="24"/>
          <w:szCs w:val="24"/>
          <w:lang w:eastAsia="ar-SA"/>
        </w:rPr>
        <w:t>ИСПУЊЕНОСТ</w:t>
      </w:r>
      <w:r w:rsidR="00570230">
        <w:rPr>
          <w:rFonts w:ascii="Times New Roman" w:hAnsi="Times New Roman"/>
          <w:b/>
          <w:kern w:val="1"/>
          <w:sz w:val="24"/>
          <w:szCs w:val="24"/>
          <w:lang w:val="sr-Cyrl-CS" w:eastAsia="ar-SA"/>
        </w:rPr>
        <w:t>И</w:t>
      </w:r>
      <w:r w:rsidRPr="004100D1">
        <w:rPr>
          <w:rFonts w:ascii="Times New Roman" w:hAnsi="Times New Roman"/>
          <w:b/>
          <w:kern w:val="1"/>
          <w:sz w:val="24"/>
          <w:szCs w:val="24"/>
          <w:lang w:eastAsia="ar-SA"/>
        </w:rPr>
        <w:t xml:space="preserve"> УСЛОВА ИЗ ЧЛ</w:t>
      </w:r>
      <w:r w:rsidRPr="004100D1">
        <w:rPr>
          <w:rFonts w:ascii="Times New Roman" w:hAnsi="Times New Roman"/>
          <w:b/>
          <w:kern w:val="1"/>
          <w:sz w:val="24"/>
          <w:szCs w:val="24"/>
          <w:lang w:val="sr-Cyrl-CS" w:eastAsia="ar-SA"/>
        </w:rPr>
        <w:t>АНА</w:t>
      </w:r>
      <w:r w:rsidRPr="004100D1">
        <w:rPr>
          <w:rFonts w:ascii="Times New Roman" w:hAnsi="Times New Roman"/>
          <w:b/>
          <w:kern w:val="1"/>
          <w:sz w:val="24"/>
          <w:szCs w:val="24"/>
          <w:lang w:eastAsia="ar-SA"/>
        </w:rPr>
        <w:t xml:space="preserve"> 75. и 76. </w:t>
      </w:r>
      <w:r w:rsidRPr="004100D1">
        <w:rPr>
          <w:rFonts w:ascii="Times New Roman" w:hAnsi="Times New Roman"/>
          <w:b/>
          <w:kern w:val="1"/>
          <w:sz w:val="24"/>
          <w:szCs w:val="24"/>
          <w:lang w:val="sr-Cyrl-CS" w:eastAsia="ar-SA"/>
        </w:rPr>
        <w:t>Закона о јавним набавкама и конкурсне документације</w:t>
      </w:r>
    </w:p>
    <w:p w:rsidR="00050CA5" w:rsidRDefault="00050CA5" w:rsidP="004100D1">
      <w:pPr>
        <w:pStyle w:val="NoSpacing1"/>
        <w:jc w:val="center"/>
        <w:rPr>
          <w:rFonts w:ascii="Times New Roman" w:hAnsi="Times New Roman"/>
          <w:b/>
          <w:kern w:val="1"/>
          <w:sz w:val="24"/>
          <w:szCs w:val="24"/>
          <w:lang w:val="sr-Cyrl-CS" w:eastAsia="ar-SA"/>
        </w:rPr>
      </w:pPr>
    </w:p>
    <w:p w:rsidR="00050CA5" w:rsidRDefault="00050CA5" w:rsidP="004100D1">
      <w:pPr>
        <w:pStyle w:val="NoSpacing1"/>
        <w:jc w:val="center"/>
        <w:rPr>
          <w:rFonts w:ascii="Times New Roman" w:hAnsi="Times New Roman"/>
          <w:b/>
          <w:kern w:val="1"/>
          <w:sz w:val="24"/>
          <w:szCs w:val="24"/>
          <w:lang w:val="sr-Cyrl-CS" w:eastAsia="ar-SA"/>
        </w:rPr>
      </w:pPr>
    </w:p>
    <w:p w:rsidR="004100D1" w:rsidRPr="006A1279" w:rsidRDefault="004100D1" w:rsidP="004100D1">
      <w:pPr>
        <w:pStyle w:val="NoSpacing1"/>
        <w:rPr>
          <w:rFonts w:ascii="Times New Roman" w:hAnsi="Times New Roman"/>
          <w:color w:val="FF0000"/>
          <w:kern w:val="1"/>
          <w:sz w:val="24"/>
          <w:szCs w:val="24"/>
          <w:highlight w:val="yellow"/>
          <w:lang w:val="sr-Cyrl-CS" w:eastAsia="ar-SA"/>
        </w:rPr>
      </w:pPr>
    </w:p>
    <w:tbl>
      <w:tblPr>
        <w:tblW w:w="10856" w:type="dxa"/>
        <w:jc w:val="center"/>
        <w:tblInd w:w="-471" w:type="dxa"/>
        <w:tblLayout w:type="fixed"/>
        <w:tblLook w:val="0000"/>
      </w:tblPr>
      <w:tblGrid>
        <w:gridCol w:w="469"/>
        <w:gridCol w:w="3705"/>
        <w:gridCol w:w="6099"/>
        <w:gridCol w:w="583"/>
      </w:tblGrid>
      <w:tr w:rsidR="004100D1" w:rsidRPr="004100D1" w:rsidTr="004100D1">
        <w:trPr>
          <w:jc w:val="center"/>
        </w:trPr>
        <w:tc>
          <w:tcPr>
            <w:tcW w:w="469"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b/>
                <w:kern w:val="1"/>
                <w:sz w:val="24"/>
                <w:szCs w:val="24"/>
                <w:lang w:eastAsia="ar-SA"/>
              </w:rPr>
            </w:pPr>
            <w:r w:rsidRPr="004100D1">
              <w:rPr>
                <w:rFonts w:ascii="Times New Roman" w:hAnsi="Times New Roman"/>
                <w:b/>
                <w:kern w:val="1"/>
                <w:sz w:val="24"/>
                <w:szCs w:val="24"/>
                <w:lang w:eastAsia="ar-SA"/>
              </w:rPr>
              <w:t>РБ</w:t>
            </w:r>
          </w:p>
        </w:tc>
        <w:tc>
          <w:tcPr>
            <w:tcW w:w="3705"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NoSpacing1"/>
              <w:jc w:val="center"/>
              <w:rPr>
                <w:rFonts w:ascii="Times New Roman" w:hAnsi="Times New Roman"/>
                <w:b/>
                <w:kern w:val="1"/>
                <w:sz w:val="24"/>
                <w:szCs w:val="24"/>
                <w:lang w:eastAsia="ar-SA"/>
              </w:rPr>
            </w:pPr>
            <w:r w:rsidRPr="004100D1">
              <w:rPr>
                <w:rFonts w:ascii="Times New Roman" w:hAnsi="Times New Roman"/>
                <w:b/>
                <w:kern w:val="1"/>
                <w:sz w:val="24"/>
                <w:szCs w:val="24"/>
                <w:lang w:eastAsia="ar-SA"/>
              </w:rPr>
              <w:t>Понуђач у поступку јавне набавке мора доказати:</w:t>
            </w:r>
          </w:p>
        </w:tc>
        <w:tc>
          <w:tcPr>
            <w:tcW w:w="6099" w:type="dxa"/>
            <w:tcBorders>
              <w:top w:val="single" w:sz="4" w:space="0" w:color="000000"/>
              <w:left w:val="single" w:sz="4" w:space="0" w:color="000000"/>
              <w:bottom w:val="single" w:sz="4" w:space="0" w:color="000000"/>
              <w:right w:val="single" w:sz="4" w:space="0" w:color="auto"/>
            </w:tcBorders>
            <w:shd w:val="clear" w:color="auto" w:fill="FFFFFF"/>
          </w:tcPr>
          <w:p w:rsidR="004100D1" w:rsidRPr="004100D1" w:rsidRDefault="004100D1" w:rsidP="00050CA5">
            <w:pPr>
              <w:pStyle w:val="NoSpacing1"/>
              <w:jc w:val="center"/>
              <w:rPr>
                <w:rFonts w:ascii="Times New Roman" w:hAnsi="Times New Roman"/>
                <w:b/>
                <w:kern w:val="1"/>
                <w:sz w:val="24"/>
                <w:szCs w:val="24"/>
                <w:lang w:eastAsia="ar-SA"/>
              </w:rPr>
            </w:pPr>
            <w:r w:rsidRPr="004100D1">
              <w:rPr>
                <w:rFonts w:ascii="Times New Roman" w:hAnsi="Times New Roman"/>
                <w:b/>
                <w:kern w:val="1"/>
                <w:sz w:val="24"/>
                <w:szCs w:val="24"/>
                <w:lang w:eastAsia="ar-SA"/>
              </w:rPr>
              <w:t>Испуњеност услова понуђач доказује достављањем следећих доказа:</w:t>
            </w:r>
          </w:p>
        </w:tc>
        <w:tc>
          <w:tcPr>
            <w:tcW w:w="583" w:type="dxa"/>
            <w:tcBorders>
              <w:top w:val="single" w:sz="4" w:space="0" w:color="000000"/>
              <w:left w:val="single" w:sz="4" w:space="0" w:color="auto"/>
              <w:bottom w:val="single" w:sz="4" w:space="0" w:color="000000"/>
              <w:right w:val="single" w:sz="4" w:space="0" w:color="000000"/>
            </w:tcBorders>
            <w:shd w:val="clear" w:color="auto" w:fill="FFFFFF"/>
          </w:tcPr>
          <w:p w:rsidR="004100D1" w:rsidRPr="004100D1" w:rsidRDefault="004100D1" w:rsidP="00050CA5">
            <w:pPr>
              <w:rPr>
                <w:b/>
                <w:kern w:val="1"/>
                <w:lang w:eastAsia="ar-SA"/>
              </w:rPr>
            </w:pPr>
          </w:p>
          <w:p w:rsidR="004100D1" w:rsidRPr="004100D1" w:rsidRDefault="004100D1" w:rsidP="00050CA5">
            <w:pPr>
              <w:pStyle w:val="NoSpacing1"/>
              <w:jc w:val="center"/>
              <w:rPr>
                <w:rFonts w:ascii="Times New Roman" w:hAnsi="Times New Roman"/>
                <w:b/>
                <w:kern w:val="1"/>
                <w:sz w:val="24"/>
                <w:szCs w:val="24"/>
                <w:lang w:eastAsia="ar-SA"/>
              </w:rPr>
            </w:pPr>
          </w:p>
        </w:tc>
      </w:tr>
      <w:tr w:rsidR="004100D1" w:rsidRPr="004100D1" w:rsidTr="004100D1">
        <w:trPr>
          <w:trHeight w:val="463"/>
          <w:jc w:val="center"/>
        </w:trPr>
        <w:tc>
          <w:tcPr>
            <w:tcW w:w="469"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kern w:val="1"/>
                <w:sz w:val="24"/>
                <w:szCs w:val="24"/>
                <w:highlight w:val="yellow"/>
                <w:lang w:eastAsia="ar-SA"/>
              </w:rPr>
            </w:pPr>
            <w:r w:rsidRPr="004100D1">
              <w:rPr>
                <w:rFonts w:ascii="Times New Roman" w:hAnsi="Times New Roman"/>
                <w:kern w:val="1"/>
                <w:sz w:val="24"/>
                <w:szCs w:val="24"/>
                <w:lang w:eastAsia="ar-SA"/>
              </w:rPr>
              <w:t>1.</w:t>
            </w:r>
          </w:p>
        </w:tc>
        <w:tc>
          <w:tcPr>
            <w:tcW w:w="3705" w:type="dxa"/>
            <w:tcBorders>
              <w:top w:val="single" w:sz="4" w:space="0" w:color="000000"/>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sz w:val="24"/>
                <w:szCs w:val="24"/>
              </w:rPr>
            </w:pPr>
            <w:r w:rsidRPr="004100D1">
              <w:rPr>
                <w:rFonts w:ascii="Times New Roman" w:hAnsi="Times New Roman"/>
                <w:b/>
                <w:sz w:val="24"/>
                <w:szCs w:val="24"/>
                <w:u w:val="single"/>
                <w:lang w:val="sr-Cyrl-CS"/>
              </w:rPr>
              <w:t xml:space="preserve">За правна лица као понуђаче и За предузетнике као понуђаче: </w:t>
            </w:r>
            <w:r w:rsidRPr="004100D1">
              <w:rPr>
                <w:rFonts w:ascii="Times New Roman" w:hAnsi="Times New Roman"/>
                <w:sz w:val="24"/>
                <w:szCs w:val="24"/>
              </w:rPr>
              <w:t>Да је регистрован код надлежног органа односно уписан у одговарајући регистар.</w:t>
            </w:r>
          </w:p>
          <w:p w:rsidR="004100D1" w:rsidRPr="004100D1" w:rsidRDefault="004100D1" w:rsidP="00050CA5">
            <w:pPr>
              <w:pStyle w:val="NoSpacing1"/>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000000"/>
              <w:right w:val="single" w:sz="4" w:space="0" w:color="auto"/>
            </w:tcBorders>
            <w:shd w:val="clear" w:color="auto" w:fill="FFFFFF"/>
          </w:tcPr>
          <w:p w:rsidR="004100D1" w:rsidRPr="004100D1" w:rsidRDefault="004100D1" w:rsidP="00050CA5">
            <w:pPr>
              <w:pStyle w:val="NoSpacing1"/>
              <w:rPr>
                <w:rFonts w:ascii="Times New Roman" w:hAnsi="Times New Roman"/>
                <w:sz w:val="24"/>
                <w:szCs w:val="24"/>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w:t>
            </w:r>
            <w:r w:rsidRPr="004100D1">
              <w:rPr>
                <w:rFonts w:ascii="Times New Roman" w:hAnsi="Times New Roman"/>
                <w:sz w:val="24"/>
                <w:szCs w:val="24"/>
              </w:rPr>
              <w:t>Извод из регистра  Агенциј</w:t>
            </w:r>
            <w:r w:rsidRPr="004100D1">
              <w:rPr>
                <w:rFonts w:ascii="Times New Roman" w:hAnsi="Times New Roman"/>
                <w:sz w:val="24"/>
                <w:szCs w:val="24"/>
                <w:lang w:val="sr-Cyrl-CS"/>
              </w:rPr>
              <w:t>е</w:t>
            </w:r>
            <w:r w:rsidRPr="004100D1">
              <w:rPr>
                <w:rFonts w:ascii="Times New Roman" w:hAnsi="Times New Roman"/>
                <w:sz w:val="24"/>
                <w:szCs w:val="24"/>
              </w:rPr>
              <w:t xml:space="preserve"> за привредне</w:t>
            </w:r>
          </w:p>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sz w:val="24"/>
                <w:szCs w:val="24"/>
              </w:rPr>
              <w:t>регистре</w:t>
            </w:r>
            <w:r w:rsidRPr="004100D1">
              <w:rPr>
                <w:rFonts w:ascii="Times New Roman" w:hAnsi="Times New Roman"/>
                <w:sz w:val="24"/>
                <w:szCs w:val="24"/>
                <w:lang w:val="sr-Cyrl-CS"/>
              </w:rPr>
              <w:t>, односно извода из регистра надлежног Привредног суда;</w:t>
            </w:r>
          </w:p>
          <w:p w:rsidR="004100D1" w:rsidRPr="004100D1" w:rsidRDefault="004100D1" w:rsidP="00050CA5">
            <w:pPr>
              <w:pStyle w:val="NoSpacing1"/>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Извод из регистра  Агенциј</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за привредне регистре</w:t>
            </w:r>
            <w:r w:rsidRPr="004100D1">
              <w:rPr>
                <w:rFonts w:ascii="Times New Roman" w:hAnsi="Times New Roman"/>
                <w:color w:val="000000"/>
                <w:sz w:val="24"/>
                <w:szCs w:val="24"/>
                <w:lang w:val="sr-Cyrl-CS"/>
              </w:rPr>
              <w:t>, односно извода из одговарајућег регистра;</w:t>
            </w:r>
          </w:p>
          <w:p w:rsidR="004100D1" w:rsidRPr="004100D1" w:rsidRDefault="004100D1" w:rsidP="00050CA5">
            <w:pPr>
              <w:pStyle w:val="NoSpacing1"/>
              <w:rPr>
                <w:rFonts w:ascii="Times New Roman" w:hAnsi="Times New Roman"/>
                <w:b/>
                <w:color w:val="FF0000"/>
                <w:kern w:val="1"/>
                <w:sz w:val="24"/>
                <w:szCs w:val="24"/>
                <w:highlight w:val="yellow"/>
                <w:lang w:eastAsia="ar-SA"/>
              </w:rPr>
            </w:pPr>
          </w:p>
        </w:tc>
        <w:tc>
          <w:tcPr>
            <w:tcW w:w="583" w:type="dxa"/>
            <w:tcBorders>
              <w:top w:val="single" w:sz="4" w:space="0" w:color="000000"/>
              <w:left w:val="single" w:sz="4" w:space="0" w:color="auto"/>
              <w:bottom w:val="single" w:sz="4" w:space="0" w:color="000000"/>
              <w:right w:val="single" w:sz="4" w:space="0" w:color="000000"/>
            </w:tcBorders>
            <w:shd w:val="clear" w:color="auto" w:fill="FFFFFF"/>
            <w:vAlign w:val="center"/>
          </w:tcPr>
          <w:p w:rsidR="004100D1" w:rsidRPr="004100D1" w:rsidRDefault="004100D1" w:rsidP="00050CA5">
            <w:pPr>
              <w:jc w:val="center"/>
              <w:rPr>
                <w:color w:val="FF0000"/>
                <w:kern w:val="1"/>
                <w:highlight w:val="yellow"/>
                <w:lang w:eastAsia="ar-SA"/>
              </w:rPr>
            </w:pPr>
          </w:p>
          <w:p w:rsidR="004100D1" w:rsidRPr="004100D1" w:rsidRDefault="004100D1" w:rsidP="00050CA5">
            <w:pPr>
              <w:jc w:val="center"/>
              <w:rPr>
                <w:color w:val="FF0000"/>
                <w:kern w:val="1"/>
                <w:lang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jc w:val="center"/>
              <w:rPr>
                <w:rFonts w:ascii="Times New Roman" w:hAnsi="Times New Roman"/>
                <w:kern w:val="1"/>
                <w:sz w:val="24"/>
                <w:szCs w:val="24"/>
                <w:highlight w:val="yellow"/>
                <w:lang w:eastAsia="ar-SA"/>
              </w:rPr>
            </w:pPr>
          </w:p>
        </w:tc>
      </w:tr>
      <w:tr w:rsidR="004100D1" w:rsidRPr="004100D1" w:rsidTr="004100D1">
        <w:trPr>
          <w:trHeight w:val="5750"/>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kern w:val="1"/>
                <w:sz w:val="24"/>
                <w:szCs w:val="24"/>
                <w:lang w:eastAsia="ar-SA"/>
              </w:rPr>
            </w:pPr>
            <w:r w:rsidRPr="004100D1">
              <w:rPr>
                <w:rFonts w:ascii="Times New Roman" w:hAnsi="Times New Roman"/>
                <w:kern w:val="1"/>
                <w:sz w:val="24"/>
                <w:szCs w:val="24"/>
                <w:lang w:eastAsia="ar-SA"/>
              </w:rPr>
              <w:lastRenderedPageBreak/>
              <w:t>2.</w:t>
            </w:r>
          </w:p>
          <w:p w:rsidR="004100D1" w:rsidRPr="004100D1" w:rsidRDefault="004100D1" w:rsidP="00050CA5">
            <w:pPr>
              <w:pStyle w:val="NoSpacing1"/>
              <w:rPr>
                <w:rFonts w:ascii="Times New Roman" w:hAnsi="Times New Roman"/>
                <w:kern w:val="1"/>
                <w:sz w:val="24"/>
                <w:szCs w:val="24"/>
                <w:highlight w:val="yellow"/>
                <w:lang w:eastAsia="ar-SA"/>
              </w:rPr>
            </w:pP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sz w:val="24"/>
                <w:szCs w:val="24"/>
                <w:lang w:val="sr-Cyrl-CS"/>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sz w:val="24"/>
                <w:szCs w:val="24"/>
                <w:lang w:val="sr-Cyrl-CS"/>
              </w:rPr>
              <w:t xml:space="preserve"> Да он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D1" w:rsidRPr="004100D1" w:rsidRDefault="004100D1" w:rsidP="00050CA5">
            <w:pPr>
              <w:pStyle w:val="NoSpacing1"/>
              <w:rPr>
                <w:rFonts w:ascii="Times New Roman" w:hAnsi="Times New Roman"/>
                <w:b/>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4100D1" w:rsidRPr="004100D1" w:rsidRDefault="004100D1" w:rsidP="00050CA5">
            <w:pPr>
              <w:pStyle w:val="NoSpacing1"/>
              <w:rPr>
                <w:rFonts w:ascii="Times New Roman" w:hAnsi="Times New Roman"/>
                <w:sz w:val="24"/>
                <w:szCs w:val="24"/>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Извод из казнене евиденције, надлежне </w:t>
            </w:r>
            <w:r w:rsidRPr="004100D1">
              <w:rPr>
                <w:rFonts w:ascii="Times New Roman" w:hAnsi="Times New Roman"/>
                <w:sz w:val="24"/>
                <w:szCs w:val="24"/>
                <w:lang w:val="sr-Cyrl-CS"/>
              </w:rPr>
              <w:t>п</w:t>
            </w:r>
            <w:r w:rsidRPr="004100D1">
              <w:rPr>
                <w:rFonts w:ascii="Times New Roman" w:hAnsi="Times New Roman"/>
                <w:sz w:val="24"/>
                <w:szCs w:val="24"/>
              </w:rPr>
              <w:t xml:space="preserve">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w:t>
            </w:r>
            <w:r w:rsidRPr="004100D1">
              <w:rPr>
                <w:rFonts w:ascii="Times New Roman" w:hAnsi="Times New Roman"/>
                <w:sz w:val="24"/>
                <w:szCs w:val="24"/>
                <w:lang w:val="sr-Cyrl-CS"/>
              </w:rPr>
              <w:t xml:space="preserve">да није осуђиван за неко од кривичних дела против </w:t>
            </w:r>
            <w:r w:rsidRPr="004100D1">
              <w:rPr>
                <w:rFonts w:ascii="Times New Roman" w:hAnsi="Times New Roman"/>
                <w:sz w:val="24"/>
                <w:szCs w:val="24"/>
              </w:rPr>
              <w:t xml:space="preserve">привреде, кривична дела против </w:t>
            </w:r>
            <w:r w:rsidRPr="004100D1">
              <w:rPr>
                <w:rFonts w:ascii="Times New Roman" w:hAnsi="Times New Roman"/>
                <w:sz w:val="24"/>
                <w:szCs w:val="24"/>
                <w:lang w:val="sr-Cyrl-CS"/>
              </w:rPr>
              <w:t xml:space="preserve">заштите </w:t>
            </w:r>
            <w:r w:rsidRPr="004100D1">
              <w:rPr>
                <w:rFonts w:ascii="Times New Roman" w:hAnsi="Times New Roman"/>
                <w:sz w:val="24"/>
                <w:szCs w:val="24"/>
              </w:rPr>
              <w:t>животне средине, кривично дело примања или давања мита, кривично дело преваре (доказ не сме бити старији од два месеца пре датума отварања понуда).</w:t>
            </w:r>
          </w:p>
          <w:p w:rsidR="004100D1" w:rsidRPr="004100D1" w:rsidRDefault="004100D1" w:rsidP="00050CA5">
            <w:pPr>
              <w:pStyle w:val="NoSpacing1"/>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Извод из казнене евиденције, односно уверење надлежне </w:t>
            </w:r>
            <w:r w:rsidRPr="004100D1">
              <w:rPr>
                <w:rFonts w:ascii="Times New Roman" w:hAnsi="Times New Roman"/>
                <w:color w:val="000000"/>
                <w:sz w:val="24"/>
                <w:szCs w:val="24"/>
                <w:lang w:val="sr-Cyrl-CS"/>
              </w:rPr>
              <w:t>п</w:t>
            </w:r>
            <w:r w:rsidRPr="004100D1">
              <w:rPr>
                <w:rFonts w:ascii="Times New Roman" w:hAnsi="Times New Roman"/>
                <w:color w:val="000000"/>
                <w:sz w:val="24"/>
                <w:szCs w:val="24"/>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4100D1">
              <w:rPr>
                <w:rFonts w:ascii="Times New Roman" w:hAnsi="Times New Roman"/>
                <w:color w:val="000000"/>
                <w:sz w:val="24"/>
                <w:szCs w:val="24"/>
                <w:lang w:val="sr-Cyrl-CS"/>
              </w:rPr>
              <w:t xml:space="preserve">да није осуђиван за кривична дела против </w:t>
            </w:r>
            <w:r w:rsidRPr="004100D1">
              <w:rPr>
                <w:rFonts w:ascii="Times New Roman" w:hAnsi="Times New Roman"/>
                <w:color w:val="000000"/>
                <w:sz w:val="24"/>
                <w:szCs w:val="24"/>
              </w:rPr>
              <w:t xml:space="preserve">привреде, кривична дела против </w:t>
            </w:r>
            <w:r w:rsidRPr="004100D1">
              <w:rPr>
                <w:rFonts w:ascii="Times New Roman" w:hAnsi="Times New Roman"/>
                <w:color w:val="000000"/>
                <w:sz w:val="24"/>
                <w:szCs w:val="24"/>
                <w:lang w:val="sr-Cyrl-CS"/>
              </w:rPr>
              <w:t xml:space="preserve">заштите </w:t>
            </w:r>
            <w:r w:rsidRPr="004100D1">
              <w:rPr>
                <w:rFonts w:ascii="Times New Roman" w:hAnsi="Times New Roman"/>
                <w:color w:val="000000"/>
                <w:sz w:val="24"/>
                <w:szCs w:val="24"/>
              </w:rPr>
              <w:t xml:space="preserve">животне средине, кривично дело примања или давања мита, кривично дело преваре (доказ не сме бити старији од два месеца пре датума отварања понуда). </w:t>
            </w:r>
          </w:p>
          <w:p w:rsidR="004100D1" w:rsidRPr="004100D1" w:rsidRDefault="004100D1" w:rsidP="00050CA5">
            <w:pPr>
              <w:pStyle w:val="NoSpacing1"/>
              <w:rPr>
                <w:rFonts w:ascii="Times New Roman" w:hAnsi="Times New Roman"/>
                <w:color w:val="FF0000"/>
                <w:kern w:val="1"/>
                <w:sz w:val="24"/>
                <w:szCs w:val="24"/>
                <w:highlight w:val="yellow"/>
                <w:lang w:eastAsia="ar-SA"/>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color w:val="000000"/>
                <w:sz w:val="24"/>
                <w:szCs w:val="24"/>
              </w:rPr>
              <w:t xml:space="preserve"> Извод из казнене евиденције, односно уверење надлежне </w:t>
            </w:r>
            <w:r w:rsidRPr="004100D1">
              <w:rPr>
                <w:rFonts w:ascii="Times New Roman" w:hAnsi="Times New Roman"/>
                <w:color w:val="000000"/>
                <w:sz w:val="24"/>
                <w:szCs w:val="24"/>
                <w:lang w:val="sr-Cyrl-CS"/>
              </w:rPr>
              <w:t>п</w:t>
            </w:r>
            <w:r w:rsidRPr="004100D1">
              <w:rPr>
                <w:rFonts w:ascii="Times New Roman" w:hAnsi="Times New Roman"/>
                <w:color w:val="000000"/>
                <w:sz w:val="24"/>
                <w:szCs w:val="24"/>
              </w:rPr>
              <w:t xml:space="preserve">олицијске управе, Министарства унутрашњих послова да није осуђиван за неко од кривичних дела као члан организоване криминалне групе, </w:t>
            </w:r>
            <w:r w:rsidRPr="004100D1">
              <w:rPr>
                <w:rFonts w:ascii="Times New Roman" w:hAnsi="Times New Roman"/>
                <w:color w:val="000000"/>
                <w:sz w:val="24"/>
                <w:szCs w:val="24"/>
                <w:lang w:val="sr-Cyrl-CS"/>
              </w:rPr>
              <w:t xml:space="preserve">да није осуђиван за кривична дела против </w:t>
            </w:r>
            <w:r w:rsidRPr="004100D1">
              <w:rPr>
                <w:rFonts w:ascii="Times New Roman" w:hAnsi="Times New Roman"/>
                <w:color w:val="000000"/>
                <w:sz w:val="24"/>
                <w:szCs w:val="24"/>
              </w:rPr>
              <w:t xml:space="preserve">привреде, кривична дела против животне средине, кривично дело примања или давања мита, кривично дело преваре (доказ не сме бити старији од два месеца пре датума отварања понуда). </w:t>
            </w:r>
          </w:p>
        </w:tc>
        <w:tc>
          <w:tcPr>
            <w:tcW w:w="583" w:type="dxa"/>
            <w:tcBorders>
              <w:top w:val="single" w:sz="4" w:space="0" w:color="000000"/>
              <w:left w:val="single" w:sz="4" w:space="0" w:color="auto"/>
              <w:bottom w:val="single" w:sz="4" w:space="0" w:color="auto"/>
              <w:right w:val="single" w:sz="4" w:space="0" w:color="000000"/>
            </w:tcBorders>
            <w:shd w:val="clear" w:color="auto" w:fill="FFFFFF"/>
            <w:vAlign w:val="center"/>
          </w:tcPr>
          <w:p w:rsidR="004100D1" w:rsidRPr="004100D1" w:rsidRDefault="004100D1" w:rsidP="00050CA5">
            <w:pPr>
              <w:jc w:val="center"/>
              <w:rPr>
                <w:color w:val="FF0000"/>
                <w:kern w:val="1"/>
                <w:highlight w:val="yellow"/>
                <w:lang w:eastAsia="ar-SA"/>
              </w:rPr>
            </w:pPr>
          </w:p>
          <w:p w:rsidR="004100D1" w:rsidRPr="004100D1" w:rsidRDefault="004100D1" w:rsidP="00050CA5">
            <w:pPr>
              <w:jc w:val="center"/>
              <w:rPr>
                <w:color w:val="FF0000"/>
                <w:kern w:val="1"/>
                <w:lang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jc w:val="center"/>
              <w:rPr>
                <w:rFonts w:ascii="Times New Roman" w:hAnsi="Times New Roman"/>
                <w:kern w:val="1"/>
                <w:sz w:val="24"/>
                <w:szCs w:val="24"/>
                <w:highlight w:val="yellow"/>
                <w:lang w:eastAsia="ar-SA"/>
              </w:rPr>
            </w:pPr>
          </w:p>
        </w:tc>
      </w:tr>
      <w:tr w:rsidR="004100D1" w:rsidRPr="004100D1" w:rsidTr="004100D1">
        <w:trPr>
          <w:trHeight w:val="1912"/>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kern w:val="1"/>
                <w:sz w:val="24"/>
                <w:szCs w:val="24"/>
                <w:lang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NoSpacing1"/>
              <w:rPr>
                <w:rFonts w:ascii="Times New Roman" w:hAnsi="Times New Roman"/>
                <w:sz w:val="24"/>
                <w:szCs w:val="24"/>
                <w:highlight w:val="yellow"/>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У</w:t>
            </w:r>
            <w:r w:rsidRPr="004100D1">
              <w:rPr>
                <w:rFonts w:ascii="Times New Roman" w:hAnsi="Times New Roman"/>
                <w:sz w:val="24"/>
                <w:szCs w:val="24"/>
              </w:rPr>
              <w:t xml:space="preserve">верење надлежног суда да оно и његов законски заступник није осуђиван за неко од кривичних дела као члан организоване криминалне групе, </w:t>
            </w:r>
            <w:r w:rsidRPr="004100D1">
              <w:rPr>
                <w:rFonts w:ascii="Times New Roman" w:hAnsi="Times New Roman"/>
                <w:sz w:val="24"/>
                <w:szCs w:val="24"/>
                <w:lang w:val="sr-Cyrl-CS"/>
              </w:rPr>
              <w:t xml:space="preserve">да није осуђиван за неко од кривичних дела против </w:t>
            </w:r>
            <w:r w:rsidRPr="004100D1">
              <w:rPr>
                <w:rFonts w:ascii="Times New Roman" w:hAnsi="Times New Roman"/>
                <w:sz w:val="24"/>
                <w:szCs w:val="24"/>
              </w:rPr>
              <w:t xml:space="preserve">привреде, кривична дела против </w:t>
            </w:r>
            <w:r w:rsidRPr="004100D1">
              <w:rPr>
                <w:rFonts w:ascii="Times New Roman" w:hAnsi="Times New Roman"/>
                <w:sz w:val="24"/>
                <w:szCs w:val="24"/>
                <w:lang w:val="sr-Cyrl-CS"/>
              </w:rPr>
              <w:t xml:space="preserve">заштите </w:t>
            </w:r>
            <w:r w:rsidRPr="004100D1">
              <w:rPr>
                <w:rFonts w:ascii="Times New Roman" w:hAnsi="Times New Roman"/>
                <w:sz w:val="24"/>
                <w:szCs w:val="24"/>
              </w:rPr>
              <w:t>животне средине, кривично дело примања или давања мита, кривично дело преваре (доказ не сме бити старији од два месеца пре датума отварања понуда).</w:t>
            </w:r>
            <w:r w:rsidRPr="004100D1">
              <w:rPr>
                <w:rFonts w:ascii="Times New Roman" w:hAnsi="Times New Roman"/>
                <w:sz w:val="24"/>
                <w:szCs w:val="24"/>
                <w:highlight w:val="yellow"/>
              </w:rPr>
              <w:t xml:space="preserve"> </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4100D1" w:rsidRDefault="004100D1" w:rsidP="00050CA5">
            <w:pPr>
              <w:jc w:val="center"/>
              <w:rPr>
                <w:color w:val="FF0000"/>
                <w:kern w:val="1"/>
                <w:highlight w:val="yellow"/>
                <w:lang w:eastAsia="ar-SA"/>
              </w:rPr>
            </w:pPr>
          </w:p>
          <w:p w:rsidR="004100D1" w:rsidRPr="004100D1" w:rsidRDefault="004100D1" w:rsidP="00050CA5">
            <w:pPr>
              <w:jc w:val="center"/>
              <w:rPr>
                <w:color w:val="FF0000"/>
                <w:kern w:val="1"/>
                <w:lang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jc w:val="center"/>
              <w:rPr>
                <w:rFonts w:ascii="Times New Roman" w:hAnsi="Times New Roman"/>
                <w:kern w:val="1"/>
                <w:sz w:val="24"/>
                <w:szCs w:val="24"/>
                <w:highlight w:val="yellow"/>
                <w:lang w:eastAsia="ar-SA"/>
              </w:rPr>
            </w:pPr>
          </w:p>
        </w:tc>
      </w:tr>
      <w:tr w:rsidR="004100D1" w:rsidRPr="004100D1" w:rsidTr="004100D1">
        <w:trPr>
          <w:trHeight w:val="1736"/>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kern w:val="1"/>
                <w:sz w:val="24"/>
                <w:szCs w:val="24"/>
                <w:highlight w:val="yellow"/>
                <w:lang w:eastAsia="ar-SA"/>
              </w:rPr>
            </w:pPr>
            <w:r w:rsidRPr="004100D1">
              <w:rPr>
                <w:rFonts w:ascii="Times New Roman" w:hAnsi="Times New Roman"/>
                <w:kern w:val="1"/>
                <w:sz w:val="24"/>
                <w:szCs w:val="24"/>
                <w:lang w:eastAsia="ar-SA"/>
              </w:rPr>
              <w:t>3.</w:t>
            </w: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b/>
                <w:sz w:val="24"/>
                <w:szCs w:val="24"/>
                <w:u w:val="single"/>
                <w:lang w:val="sr-Cyrl-CS"/>
              </w:rPr>
              <w:t>За правна лица као понуђаче, за предузетнике као понуђаче  и за физичка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4100D1" w:rsidRPr="004100D1" w:rsidRDefault="004100D1" w:rsidP="00050CA5">
            <w:pPr>
              <w:pStyle w:val="NoSpacing1"/>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4100D1" w:rsidRPr="004100D1" w:rsidRDefault="004100D1" w:rsidP="00050CA5">
            <w:pPr>
              <w:pStyle w:val="NoSpacing1"/>
              <w:rPr>
                <w:rFonts w:ascii="Times New Roman" w:hAnsi="Times New Roman"/>
                <w:color w:val="FF0000"/>
                <w:kern w:val="1"/>
                <w:sz w:val="24"/>
                <w:szCs w:val="24"/>
                <w:highlight w:val="yellow"/>
                <w:lang w:eastAsia="ar-SA"/>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color w:val="000000"/>
                <w:sz w:val="24"/>
                <w:szCs w:val="24"/>
              </w:rPr>
              <w:t>Потврд</w:t>
            </w:r>
            <w:r w:rsidRPr="004100D1">
              <w:rPr>
                <w:rFonts w:ascii="Times New Roman" w:hAnsi="Times New Roman"/>
                <w:color w:val="000000"/>
                <w:sz w:val="24"/>
                <w:szCs w:val="24"/>
                <w:lang w:val="sr-Cyrl-CS"/>
              </w:rPr>
              <w:t>а п</w:t>
            </w:r>
            <w:r w:rsidRPr="004100D1">
              <w:rPr>
                <w:rFonts w:ascii="Times New Roman" w:hAnsi="Times New Roman"/>
                <w:color w:val="000000"/>
                <w:sz w:val="24"/>
                <w:szCs w:val="24"/>
              </w:rPr>
              <w:t>ривредног суда да му није изречена мера забране обављања делатности, или 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tc>
        <w:tc>
          <w:tcPr>
            <w:tcW w:w="583" w:type="dxa"/>
            <w:tcBorders>
              <w:top w:val="single" w:sz="4" w:space="0" w:color="000000"/>
              <w:left w:val="single" w:sz="4" w:space="0" w:color="auto"/>
              <w:bottom w:val="single" w:sz="4" w:space="0" w:color="auto"/>
              <w:right w:val="single" w:sz="4" w:space="0" w:color="000000"/>
            </w:tcBorders>
            <w:shd w:val="clear" w:color="auto" w:fill="FFFFFF"/>
            <w:vAlign w:val="center"/>
          </w:tcPr>
          <w:p w:rsidR="004100D1" w:rsidRPr="004100D1" w:rsidRDefault="004100D1" w:rsidP="00050CA5">
            <w:pPr>
              <w:jc w:val="center"/>
              <w:rPr>
                <w:color w:val="FF0000"/>
                <w:kern w:val="1"/>
                <w:highlight w:val="yellow"/>
                <w:lang w:eastAsia="ar-SA"/>
              </w:rPr>
            </w:pPr>
          </w:p>
          <w:p w:rsidR="004100D1" w:rsidRPr="004100D1" w:rsidRDefault="004100D1" w:rsidP="00050CA5">
            <w:pPr>
              <w:jc w:val="center"/>
              <w:rPr>
                <w:color w:val="FF0000"/>
                <w:kern w:val="1"/>
                <w:lang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jc w:val="center"/>
              <w:rPr>
                <w:rFonts w:ascii="Times New Roman" w:hAnsi="Times New Roman"/>
                <w:kern w:val="1"/>
                <w:sz w:val="24"/>
                <w:szCs w:val="24"/>
                <w:highlight w:val="yellow"/>
                <w:lang w:eastAsia="ar-SA"/>
              </w:rPr>
            </w:pPr>
          </w:p>
        </w:tc>
      </w:tr>
      <w:tr w:rsidR="004100D1" w:rsidRPr="004100D1" w:rsidTr="004100D1">
        <w:trPr>
          <w:trHeight w:val="260"/>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color w:val="FF0000"/>
                <w:kern w:val="1"/>
                <w:sz w:val="24"/>
                <w:szCs w:val="24"/>
                <w:highlight w:val="yellow"/>
                <w:lang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NoSpacing1"/>
              <w:rPr>
                <w:rFonts w:ascii="Times New Roman" w:hAnsi="Times New Roman"/>
                <w:color w:val="000000"/>
                <w:sz w:val="24"/>
                <w:szCs w:val="24"/>
                <w:lang w:val="sr-Cyrl-CS"/>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color w:val="000000"/>
                <w:sz w:val="24"/>
                <w:szCs w:val="24"/>
              </w:rPr>
              <w:t>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w:t>
            </w:r>
            <w:r w:rsidRPr="004100D1">
              <w:rPr>
                <w:rFonts w:ascii="Times New Roman" w:hAnsi="Times New Roman"/>
                <w:color w:val="000000"/>
                <w:sz w:val="24"/>
                <w:szCs w:val="24"/>
                <w:lang w:val="sr-Cyrl-CS"/>
              </w:rPr>
              <w:t>п</w:t>
            </w:r>
            <w:r w:rsidRPr="004100D1">
              <w:rPr>
                <w:rFonts w:ascii="Times New Roman" w:hAnsi="Times New Roman"/>
                <w:color w:val="000000"/>
                <w:sz w:val="24"/>
                <w:szCs w:val="24"/>
              </w:rPr>
              <w:t>рекршајног суда да му није изречена мера забране обављања делатности, или 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p w:rsidR="004100D1" w:rsidRPr="004100D1" w:rsidRDefault="004100D1" w:rsidP="00050CA5">
            <w:pPr>
              <w:pStyle w:val="NoSpacing1"/>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Потврд</w:t>
            </w:r>
            <w:r w:rsidRPr="004100D1">
              <w:rPr>
                <w:rFonts w:ascii="Times New Roman" w:hAnsi="Times New Roman"/>
                <w:color w:val="000000"/>
                <w:sz w:val="24"/>
                <w:szCs w:val="24"/>
                <w:lang w:val="sr-Cyrl-CS"/>
              </w:rPr>
              <w:t>а п</w:t>
            </w:r>
            <w:r w:rsidRPr="004100D1">
              <w:rPr>
                <w:rFonts w:ascii="Times New Roman" w:hAnsi="Times New Roman"/>
                <w:color w:val="000000"/>
                <w:sz w:val="24"/>
                <w:szCs w:val="24"/>
              </w:rPr>
              <w:t xml:space="preserve">рекршајног </w:t>
            </w:r>
            <w:r w:rsidRPr="004100D1">
              <w:rPr>
                <w:rFonts w:ascii="Times New Roman" w:hAnsi="Times New Roman"/>
                <w:color w:val="000000"/>
                <w:sz w:val="24"/>
                <w:szCs w:val="24"/>
              </w:rPr>
              <w:lastRenderedPageBreak/>
              <w:t>суда да му није изречена мера забране обављања делатности, или потврд</w:t>
            </w:r>
            <w:r w:rsidRPr="004100D1">
              <w:rPr>
                <w:rFonts w:ascii="Times New Roman" w:hAnsi="Times New Roman"/>
                <w:color w:val="000000"/>
                <w:sz w:val="24"/>
                <w:szCs w:val="24"/>
                <w:lang w:val="sr-Cyrl-CS"/>
              </w:rPr>
              <w:t>а</w:t>
            </w:r>
            <w:r w:rsidRPr="004100D1">
              <w:rPr>
                <w:rFonts w:ascii="Times New Roman" w:hAnsi="Times New Roman"/>
                <w:color w:val="000000"/>
                <w:sz w:val="24"/>
                <w:szCs w:val="24"/>
              </w:rPr>
              <w:t xml:space="preserve"> Агенције за привредне регистре да код овог органа није регистровано</w:t>
            </w:r>
            <w:r w:rsidRPr="004100D1">
              <w:rPr>
                <w:rFonts w:ascii="Times New Roman" w:hAnsi="Times New Roman"/>
                <w:color w:val="000000"/>
                <w:sz w:val="24"/>
                <w:szCs w:val="24"/>
                <w:lang w:val="sr-Cyrl-CS"/>
              </w:rPr>
              <w:t>,</w:t>
            </w:r>
            <w:r w:rsidRPr="004100D1">
              <w:rPr>
                <w:rFonts w:ascii="Times New Roman" w:hAnsi="Times New Roman"/>
                <w:color w:val="000000"/>
                <w:sz w:val="24"/>
                <w:szCs w:val="24"/>
              </w:rPr>
              <w:t xml:space="preserve"> да му је као </w:t>
            </w:r>
            <w:r w:rsidRPr="004100D1">
              <w:rPr>
                <w:rFonts w:ascii="Times New Roman" w:hAnsi="Times New Roman"/>
                <w:color w:val="000000"/>
                <w:sz w:val="24"/>
                <w:szCs w:val="24"/>
                <w:lang w:val="sr-Cyrl-CS"/>
              </w:rPr>
              <w:t>предузетнику</w:t>
            </w:r>
            <w:r w:rsidRPr="004100D1">
              <w:rPr>
                <w:rFonts w:ascii="Times New Roman" w:hAnsi="Times New Roman"/>
                <w:color w:val="000000"/>
                <w:sz w:val="24"/>
                <w:szCs w:val="24"/>
              </w:rPr>
              <w:t xml:space="preserve">  изречена мера забране обављања делатности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p w:rsidR="004100D1" w:rsidRPr="004100D1" w:rsidRDefault="004100D1" w:rsidP="00050CA5">
            <w:pPr>
              <w:pStyle w:val="NoSpacing1"/>
              <w:rPr>
                <w:rFonts w:ascii="Times New Roman" w:hAnsi="Times New Roman"/>
                <w:b/>
                <w:sz w:val="24"/>
                <w:szCs w:val="24"/>
                <w:u w:val="single"/>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color w:val="000000"/>
                <w:sz w:val="24"/>
                <w:szCs w:val="24"/>
              </w:rPr>
              <w:t xml:space="preserve"> Потврд</w:t>
            </w:r>
            <w:r w:rsidRPr="004100D1">
              <w:rPr>
                <w:rFonts w:ascii="Times New Roman" w:hAnsi="Times New Roman"/>
                <w:color w:val="000000"/>
                <w:sz w:val="24"/>
                <w:szCs w:val="24"/>
                <w:lang w:val="sr-Cyrl-CS"/>
              </w:rPr>
              <w:t>а п</w:t>
            </w:r>
            <w:r w:rsidRPr="004100D1">
              <w:rPr>
                <w:rFonts w:ascii="Times New Roman" w:hAnsi="Times New Roman"/>
                <w:color w:val="000000"/>
                <w:sz w:val="24"/>
                <w:szCs w:val="24"/>
              </w:rPr>
              <w:t xml:space="preserve">рекршајног суда да му није изречена мера забране обављања </w:t>
            </w:r>
            <w:r w:rsidRPr="004100D1">
              <w:rPr>
                <w:rFonts w:ascii="Times New Roman" w:hAnsi="Times New Roman"/>
                <w:color w:val="000000"/>
                <w:sz w:val="24"/>
                <w:szCs w:val="24"/>
                <w:lang w:val="sr-Cyrl-CS"/>
              </w:rPr>
              <w:t>одређених послова</w:t>
            </w:r>
            <w:r w:rsidRPr="004100D1">
              <w:rPr>
                <w:rFonts w:ascii="Times New Roman" w:hAnsi="Times New Roman"/>
                <w:color w:val="000000"/>
                <w:sz w:val="24"/>
                <w:szCs w:val="24"/>
              </w:rPr>
              <w:t xml:space="preserve"> (доказ </w:t>
            </w:r>
            <w:r w:rsidRPr="004100D1">
              <w:rPr>
                <w:rFonts w:ascii="Times New Roman" w:hAnsi="Times New Roman"/>
                <w:color w:val="000000"/>
                <w:sz w:val="24"/>
                <w:szCs w:val="24"/>
                <w:lang w:val="sr-Cyrl-CS"/>
              </w:rPr>
              <w:t>мора бити издат након објављивања позива за подношење понуда, односно слања позива за подношење понуда</w:t>
            </w:r>
            <w:r w:rsidRPr="004100D1">
              <w:rPr>
                <w:rFonts w:ascii="Times New Roman" w:hAnsi="Times New Roman"/>
                <w:color w:val="000000"/>
                <w:sz w:val="24"/>
                <w:szCs w:val="24"/>
              </w:rPr>
              <w:t xml:space="preserve">). </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4100D1" w:rsidRDefault="004100D1" w:rsidP="00050CA5">
            <w:pPr>
              <w:jc w:val="center"/>
              <w:rPr>
                <w:color w:val="FF0000"/>
                <w:kern w:val="1"/>
                <w:highlight w:val="yellow"/>
                <w:lang w:eastAsia="ar-SA"/>
              </w:rPr>
            </w:pPr>
          </w:p>
          <w:p w:rsidR="004100D1" w:rsidRPr="004100D1" w:rsidRDefault="004100D1" w:rsidP="00050CA5">
            <w:pPr>
              <w:jc w:val="center"/>
              <w:rPr>
                <w:color w:val="FF0000"/>
                <w:kern w:val="1"/>
                <w:lang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jc w:val="center"/>
              <w:rPr>
                <w:rFonts w:ascii="Times New Roman" w:hAnsi="Times New Roman"/>
                <w:kern w:val="1"/>
                <w:sz w:val="24"/>
                <w:szCs w:val="24"/>
                <w:highlight w:val="yellow"/>
                <w:lang w:eastAsia="ar-SA"/>
              </w:rPr>
            </w:pPr>
          </w:p>
        </w:tc>
      </w:tr>
      <w:tr w:rsidR="004100D1" w:rsidRPr="004100D1" w:rsidTr="004100D1">
        <w:trPr>
          <w:trHeight w:val="1367"/>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kern w:val="1"/>
                <w:sz w:val="24"/>
                <w:szCs w:val="24"/>
                <w:highlight w:val="yellow"/>
                <w:lang w:eastAsia="ar-SA"/>
              </w:rPr>
            </w:pPr>
            <w:r w:rsidRPr="004100D1">
              <w:rPr>
                <w:rFonts w:ascii="Times New Roman" w:hAnsi="Times New Roman"/>
                <w:kern w:val="1"/>
                <w:sz w:val="24"/>
                <w:szCs w:val="24"/>
                <w:lang w:eastAsia="ar-SA"/>
              </w:rPr>
              <w:lastRenderedPageBreak/>
              <w:t>4.</w:t>
            </w: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b/>
                <w:sz w:val="24"/>
                <w:szCs w:val="24"/>
                <w:u w:val="single"/>
              </w:rPr>
              <w:t>За правна лица као понуђаче</w:t>
            </w:r>
            <w:r w:rsidRPr="004100D1">
              <w:rPr>
                <w:rFonts w:ascii="Times New Roman" w:hAnsi="Times New Roman"/>
                <w:b/>
                <w:sz w:val="24"/>
                <w:szCs w:val="24"/>
                <w:u w:val="single"/>
                <w:lang w:val="sr-Cyrl-CS"/>
              </w:rPr>
              <w:t xml:space="preserve"> и за предузетнике као понуђаче:</w:t>
            </w:r>
            <w:r w:rsidRPr="004100D1">
              <w:rPr>
                <w:rFonts w:ascii="Times New Roman" w:hAnsi="Times New Roman"/>
                <w:color w:val="000000"/>
                <w:sz w:val="24"/>
                <w:szCs w:val="24"/>
              </w:rPr>
              <w:t xml:space="preserve"> </w:t>
            </w:r>
            <w:r w:rsidRPr="004100D1">
              <w:rPr>
                <w:rFonts w:ascii="Times New Roman" w:hAnsi="Times New Roman"/>
                <w:sz w:val="24"/>
                <w:szCs w:val="24"/>
              </w:rPr>
              <w:t xml:space="preserve"> </w:t>
            </w:r>
            <w:r w:rsidRPr="004100D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sz w:val="24"/>
                <w:szCs w:val="24"/>
                <w:lang w:val="sr-Cyrl-CS"/>
              </w:rPr>
              <w:t xml:space="preserve"> :Да је измирио  доспеле порезе, доприносе  и друге јавне дажбине у складу са прописима  Републике Србије или стране државе када има пребивалиште-боравиште на њеној територији</w:t>
            </w:r>
          </w:p>
          <w:p w:rsidR="004100D1" w:rsidRPr="004100D1" w:rsidRDefault="004100D1" w:rsidP="00050CA5">
            <w:pPr>
              <w:pStyle w:val="NoSpacing1"/>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b/>
                <w:sz w:val="24"/>
                <w:szCs w:val="24"/>
                <w:u w:val="single"/>
              </w:rPr>
              <w:t>За правна лица као понуђаче</w:t>
            </w:r>
            <w:r w:rsidRPr="004100D1">
              <w:rPr>
                <w:rFonts w:ascii="Times New Roman" w:hAnsi="Times New Roman"/>
                <w:sz w:val="24"/>
                <w:szCs w:val="24"/>
              </w:rPr>
              <w:t xml:space="preserve"> :Уверење Пореске управе Министарства финансија и привреде да је измирио доспеле порезе и доприносе или потврда да се понуђач налази у потупку приватизације (доказ не сме бити старији од два месеца пре датума отварања понуда). </w:t>
            </w:r>
          </w:p>
          <w:p w:rsidR="004100D1" w:rsidRPr="004100D1" w:rsidRDefault="004100D1" w:rsidP="00050CA5">
            <w:pPr>
              <w:pStyle w:val="NoSpacing1"/>
              <w:rPr>
                <w:rFonts w:ascii="Times New Roman" w:hAnsi="Times New Roman"/>
                <w:color w:val="000000"/>
                <w:sz w:val="24"/>
                <w:szCs w:val="24"/>
                <w:lang w:val="sr-Cyrl-CS"/>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Уверењ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Пореске управе Министарства финансија и привреде да је измирио доспеле порезе и доприносе (доказ не сме бити старији од два месеца пре датума отварања понуда). </w:t>
            </w:r>
          </w:p>
          <w:p w:rsidR="004100D1" w:rsidRPr="004100D1" w:rsidRDefault="004100D1" w:rsidP="00050CA5">
            <w:pPr>
              <w:pStyle w:val="NoSpacing1"/>
              <w:rPr>
                <w:rFonts w:ascii="Times New Roman" w:hAnsi="Times New Roman"/>
                <w:color w:val="000000"/>
                <w:sz w:val="24"/>
                <w:szCs w:val="24"/>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color w:val="000000"/>
                <w:sz w:val="24"/>
                <w:szCs w:val="24"/>
              </w:rPr>
              <w:t xml:space="preserve"> Уверењ</w:t>
            </w:r>
            <w:r w:rsidRPr="004100D1">
              <w:rPr>
                <w:rFonts w:ascii="Times New Roman" w:hAnsi="Times New Roman"/>
                <w:color w:val="000000"/>
                <w:sz w:val="24"/>
                <w:szCs w:val="24"/>
                <w:lang w:val="sr-Cyrl-CS"/>
              </w:rPr>
              <w:t xml:space="preserve">е </w:t>
            </w:r>
            <w:r w:rsidRPr="004100D1">
              <w:rPr>
                <w:rFonts w:ascii="Times New Roman" w:hAnsi="Times New Roman"/>
                <w:color w:val="000000"/>
                <w:sz w:val="24"/>
                <w:szCs w:val="24"/>
              </w:rPr>
              <w:t>Пореске управе Министарства финансија и привреде да је измирио доспеле порезе и доприносе (доказ не сме бити старији од два месеца пре датума отварања понуда).</w:t>
            </w:r>
          </w:p>
          <w:p w:rsidR="004100D1" w:rsidRPr="004100D1" w:rsidRDefault="004100D1" w:rsidP="00050CA5">
            <w:pPr>
              <w:pStyle w:val="NoSpacing1"/>
              <w:rPr>
                <w:rFonts w:ascii="Times New Roman" w:hAnsi="Times New Roman"/>
                <w:sz w:val="24"/>
                <w:szCs w:val="24"/>
                <w:highlight w:val="yellow"/>
                <w:lang w:val="sr-Cyrl-CS"/>
              </w:rPr>
            </w:pPr>
          </w:p>
        </w:tc>
        <w:tc>
          <w:tcPr>
            <w:tcW w:w="583" w:type="dxa"/>
            <w:tcBorders>
              <w:top w:val="single" w:sz="4" w:space="0" w:color="000000"/>
              <w:left w:val="single" w:sz="4" w:space="0" w:color="auto"/>
              <w:bottom w:val="single" w:sz="4" w:space="0" w:color="auto"/>
              <w:right w:val="single" w:sz="4" w:space="0" w:color="000000"/>
            </w:tcBorders>
            <w:shd w:val="clear" w:color="auto" w:fill="FFFFFF"/>
            <w:vAlign w:val="center"/>
          </w:tcPr>
          <w:p w:rsidR="004100D1" w:rsidRPr="004100D1" w:rsidRDefault="004100D1" w:rsidP="00050CA5">
            <w:pPr>
              <w:jc w:val="center"/>
              <w:rPr>
                <w:color w:val="FF0000"/>
                <w:kern w:val="1"/>
                <w:highlight w:val="yellow"/>
                <w:lang w:eastAsia="ar-SA"/>
              </w:rPr>
            </w:pPr>
          </w:p>
          <w:p w:rsidR="004100D1" w:rsidRPr="004100D1" w:rsidRDefault="004100D1" w:rsidP="00050CA5">
            <w:pPr>
              <w:jc w:val="center"/>
              <w:rPr>
                <w:color w:val="FF0000"/>
                <w:kern w:val="1"/>
                <w:lang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jc w:val="center"/>
              <w:rPr>
                <w:rFonts w:ascii="Times New Roman" w:hAnsi="Times New Roman"/>
                <w:kern w:val="1"/>
                <w:sz w:val="24"/>
                <w:szCs w:val="24"/>
                <w:highlight w:val="yellow"/>
                <w:lang w:eastAsia="ar-SA"/>
              </w:rPr>
            </w:pPr>
          </w:p>
        </w:tc>
      </w:tr>
      <w:tr w:rsidR="004100D1" w:rsidRPr="004100D1" w:rsidTr="004100D1">
        <w:trPr>
          <w:trHeight w:val="1430"/>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color w:val="FF0000"/>
                <w:kern w:val="1"/>
                <w:sz w:val="24"/>
                <w:szCs w:val="24"/>
                <w:highlight w:val="yellow"/>
                <w:lang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NoSpacing1"/>
              <w:rPr>
                <w:rFonts w:ascii="Times New Roman" w:hAnsi="Times New Roman"/>
                <w:color w:val="000000"/>
                <w:sz w:val="24"/>
                <w:szCs w:val="24"/>
              </w:rPr>
            </w:pPr>
            <w:r w:rsidRPr="004100D1">
              <w:rPr>
                <w:rFonts w:ascii="Times New Roman" w:hAnsi="Times New Roman"/>
                <w:b/>
                <w:sz w:val="24"/>
                <w:szCs w:val="24"/>
                <w:u w:val="single"/>
                <w:lang w:val="sr-Cyrl-CS"/>
              </w:rPr>
              <w:t>За правна лица као понуђаче</w:t>
            </w:r>
            <w:r w:rsidRPr="004100D1">
              <w:rPr>
                <w:rFonts w:ascii="Times New Roman" w:hAnsi="Times New Roman"/>
                <w:sz w:val="24"/>
                <w:szCs w:val="24"/>
              </w:rPr>
              <w:t xml:space="preserve"> </w:t>
            </w:r>
            <w:r w:rsidRPr="004100D1">
              <w:rPr>
                <w:rFonts w:ascii="Times New Roman" w:hAnsi="Times New Roman"/>
                <w:sz w:val="24"/>
                <w:szCs w:val="24"/>
                <w:lang w:val="sr-Cyrl-CS"/>
              </w:rPr>
              <w:t>:У</w:t>
            </w:r>
            <w:r w:rsidRPr="004100D1">
              <w:rPr>
                <w:rFonts w:ascii="Times New Roman" w:hAnsi="Times New Roman"/>
                <w:color w:val="000000"/>
                <w:sz w:val="24"/>
                <w:szCs w:val="24"/>
              </w:rPr>
              <w:t>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w:t>
            </w:r>
          </w:p>
          <w:p w:rsidR="004100D1" w:rsidRPr="004100D1" w:rsidRDefault="004100D1" w:rsidP="00050CA5">
            <w:pPr>
              <w:pStyle w:val="NoSpacing1"/>
              <w:rPr>
                <w:rFonts w:ascii="Times New Roman" w:hAnsi="Times New Roman"/>
                <w:color w:val="000000"/>
                <w:sz w:val="24"/>
                <w:szCs w:val="24"/>
                <w:lang w:val="sr-Cyrl-CS"/>
              </w:rPr>
            </w:pPr>
            <w:r w:rsidRPr="004100D1">
              <w:rPr>
                <w:rFonts w:ascii="Times New Roman" w:hAnsi="Times New Roman"/>
                <w:color w:val="000000"/>
                <w:sz w:val="24"/>
                <w:szCs w:val="24"/>
              </w:rPr>
              <w:t>старији од два месеца пре датума отварања понуда).</w:t>
            </w:r>
          </w:p>
          <w:p w:rsidR="004100D1" w:rsidRPr="004100D1" w:rsidRDefault="004100D1" w:rsidP="00050CA5">
            <w:pPr>
              <w:pStyle w:val="NoSpacing1"/>
              <w:rPr>
                <w:rFonts w:ascii="Times New Roman" w:hAnsi="Times New Roman"/>
                <w:b/>
                <w:color w:val="000000"/>
                <w:sz w:val="24"/>
                <w:szCs w:val="24"/>
              </w:rPr>
            </w:pPr>
            <w:r w:rsidRPr="004100D1">
              <w:rPr>
                <w:rFonts w:ascii="Times New Roman" w:hAnsi="Times New Roman"/>
                <w:b/>
                <w:sz w:val="24"/>
                <w:szCs w:val="24"/>
                <w:u w:val="single"/>
                <w:lang w:val="sr-Cyrl-CS"/>
              </w:rPr>
              <w:t>За предузетнике као понуђаче:</w:t>
            </w:r>
            <w:r w:rsidRPr="004100D1">
              <w:rPr>
                <w:rFonts w:ascii="Times New Roman" w:hAnsi="Times New Roman"/>
                <w:color w:val="000000"/>
                <w:sz w:val="24"/>
                <w:szCs w:val="24"/>
              </w:rPr>
              <w:t xml:space="preserve"> </w:t>
            </w:r>
            <w:r w:rsidRPr="004100D1">
              <w:rPr>
                <w:rFonts w:ascii="Times New Roman" w:hAnsi="Times New Roman"/>
                <w:color w:val="000000"/>
                <w:sz w:val="24"/>
                <w:szCs w:val="24"/>
                <w:lang w:val="sr-Cyrl-CS"/>
              </w:rPr>
              <w:t>У</w:t>
            </w:r>
            <w:r w:rsidRPr="004100D1">
              <w:rPr>
                <w:rFonts w:ascii="Times New Roman" w:hAnsi="Times New Roman"/>
                <w:color w:val="000000"/>
                <w:sz w:val="24"/>
                <w:szCs w:val="24"/>
              </w:rPr>
              <w:t>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надлежне </w:t>
            </w:r>
            <w:r w:rsidRPr="004100D1">
              <w:rPr>
                <w:rFonts w:ascii="Times New Roman" w:hAnsi="Times New Roman"/>
                <w:color w:val="000000"/>
                <w:sz w:val="24"/>
                <w:szCs w:val="24"/>
                <w:lang w:val="sr-Cyrl-CS"/>
              </w:rPr>
              <w:t xml:space="preserve">управе </w:t>
            </w:r>
            <w:r w:rsidRPr="004100D1">
              <w:rPr>
                <w:rFonts w:ascii="Times New Roman" w:hAnsi="Times New Roman"/>
                <w:color w:val="000000"/>
                <w:sz w:val="24"/>
                <w:szCs w:val="24"/>
              </w:rPr>
              <w:t xml:space="preserve">локалне самоуправе да је измирио обавезе по основу изворних локалних јавних прихода (доказ не сме бити старији од два месеца пре датума отварања понуда). </w:t>
            </w:r>
          </w:p>
          <w:p w:rsidR="004100D1" w:rsidRPr="004100D1" w:rsidRDefault="004100D1" w:rsidP="00050CA5">
            <w:pPr>
              <w:pStyle w:val="NoSpacing1"/>
              <w:rPr>
                <w:rFonts w:ascii="Times New Roman" w:hAnsi="Times New Roman"/>
                <w:b/>
                <w:sz w:val="24"/>
                <w:szCs w:val="24"/>
                <w:u w:val="single"/>
                <w:lang w:val="sr-Cyrl-CS"/>
              </w:rPr>
            </w:pPr>
            <w:r w:rsidRPr="004100D1">
              <w:rPr>
                <w:rFonts w:ascii="Times New Roman" w:hAnsi="Times New Roman"/>
                <w:b/>
                <w:sz w:val="24"/>
                <w:szCs w:val="24"/>
                <w:u w:val="single"/>
                <w:lang w:val="sr-Cyrl-CS"/>
              </w:rPr>
              <w:t>За физичка лица као понуђаче:</w:t>
            </w:r>
            <w:r w:rsidRPr="004100D1">
              <w:rPr>
                <w:rFonts w:ascii="Times New Roman" w:hAnsi="Times New Roman"/>
                <w:color w:val="000000"/>
                <w:sz w:val="24"/>
                <w:szCs w:val="24"/>
              </w:rPr>
              <w:t xml:space="preserve"> </w:t>
            </w:r>
            <w:r w:rsidRPr="004100D1">
              <w:rPr>
                <w:rFonts w:ascii="Times New Roman" w:hAnsi="Times New Roman"/>
                <w:color w:val="000000"/>
                <w:sz w:val="24"/>
                <w:szCs w:val="24"/>
                <w:lang w:val="sr-Cyrl-CS"/>
              </w:rPr>
              <w:t>У</w:t>
            </w:r>
            <w:r w:rsidRPr="004100D1">
              <w:rPr>
                <w:rFonts w:ascii="Times New Roman" w:hAnsi="Times New Roman"/>
                <w:color w:val="000000"/>
                <w:sz w:val="24"/>
                <w:szCs w:val="24"/>
              </w:rPr>
              <w:t>верењ</w:t>
            </w:r>
            <w:r w:rsidRPr="004100D1">
              <w:rPr>
                <w:rFonts w:ascii="Times New Roman" w:hAnsi="Times New Roman"/>
                <w:color w:val="000000"/>
                <w:sz w:val="24"/>
                <w:szCs w:val="24"/>
                <w:lang w:val="sr-Cyrl-CS"/>
              </w:rPr>
              <w:t>е</w:t>
            </w:r>
            <w:r w:rsidRPr="004100D1">
              <w:rPr>
                <w:rFonts w:ascii="Times New Roman" w:hAnsi="Times New Roman"/>
                <w:color w:val="000000"/>
                <w:sz w:val="24"/>
                <w:szCs w:val="24"/>
              </w:rPr>
              <w:t xml:space="preserve"> надлежне </w:t>
            </w:r>
            <w:r w:rsidRPr="004100D1">
              <w:rPr>
                <w:rFonts w:ascii="Times New Roman" w:hAnsi="Times New Roman"/>
                <w:color w:val="000000"/>
                <w:sz w:val="24"/>
                <w:szCs w:val="24"/>
                <w:lang w:val="sr-Cyrl-CS"/>
              </w:rPr>
              <w:t xml:space="preserve">управе </w:t>
            </w:r>
            <w:r w:rsidRPr="004100D1">
              <w:rPr>
                <w:rFonts w:ascii="Times New Roman" w:hAnsi="Times New Roman"/>
                <w:color w:val="000000"/>
                <w:sz w:val="24"/>
                <w:szCs w:val="24"/>
              </w:rPr>
              <w:t>локалне самоуправе да је измирио обавезе по основу изворних локалних јавних прихода (доказ не сме бити старији од два месеца пре датума отварања понуда).</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4100D1" w:rsidRDefault="004100D1" w:rsidP="00050CA5">
            <w:pPr>
              <w:jc w:val="center"/>
              <w:rPr>
                <w:color w:val="FF0000"/>
                <w:kern w:val="1"/>
                <w:highlight w:val="yellow"/>
                <w:lang w:eastAsia="ar-SA"/>
              </w:rPr>
            </w:pPr>
          </w:p>
          <w:p w:rsidR="004100D1" w:rsidRPr="004100D1" w:rsidRDefault="004100D1" w:rsidP="00050CA5">
            <w:pPr>
              <w:jc w:val="center"/>
              <w:rPr>
                <w:color w:val="FF0000"/>
                <w:kern w:val="1"/>
                <w:lang w:eastAsia="ar-SA"/>
              </w:rPr>
            </w:pPr>
          </w:p>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jc w:val="center"/>
              <w:rPr>
                <w:rFonts w:ascii="Times New Roman" w:hAnsi="Times New Roman"/>
                <w:kern w:val="1"/>
                <w:sz w:val="24"/>
                <w:szCs w:val="24"/>
                <w:highlight w:val="yellow"/>
                <w:lang w:eastAsia="ar-SA"/>
              </w:rPr>
            </w:pPr>
          </w:p>
        </w:tc>
      </w:tr>
      <w:tr w:rsidR="004100D1" w:rsidRPr="004100D1" w:rsidTr="004100D1">
        <w:trPr>
          <w:trHeight w:val="836"/>
          <w:jc w:val="center"/>
        </w:trPr>
        <w:tc>
          <w:tcPr>
            <w:tcW w:w="469" w:type="dxa"/>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kern w:val="1"/>
                <w:sz w:val="24"/>
                <w:szCs w:val="24"/>
                <w:highlight w:val="yellow"/>
                <w:lang w:val="sr-Cyrl-CS" w:eastAsia="ar-SA"/>
              </w:rPr>
            </w:pPr>
            <w:r w:rsidRPr="004100D1">
              <w:rPr>
                <w:rFonts w:ascii="Times New Roman" w:hAnsi="Times New Roman"/>
                <w:kern w:val="1"/>
                <w:sz w:val="24"/>
                <w:szCs w:val="24"/>
                <w:lang w:val="sr-Cyrl-CS" w:eastAsia="ar-SA"/>
              </w:rPr>
              <w:t>5.</w:t>
            </w:r>
          </w:p>
        </w:tc>
        <w:tc>
          <w:tcPr>
            <w:tcW w:w="3705" w:type="dxa"/>
            <w:tcBorders>
              <w:left w:val="single" w:sz="4" w:space="0" w:color="000000"/>
              <w:bottom w:val="single" w:sz="4" w:space="0" w:color="000000"/>
            </w:tcBorders>
            <w:shd w:val="clear" w:color="auto" w:fill="FFFFFF"/>
          </w:tcPr>
          <w:p w:rsidR="004100D1" w:rsidRPr="004100D1" w:rsidRDefault="004100D1" w:rsidP="00050CA5">
            <w:pPr>
              <w:jc w:val="both"/>
              <w:rPr>
                <w:lang w:val="sr-Cyrl-CS"/>
              </w:rPr>
            </w:pPr>
            <w:r w:rsidRPr="004100D1">
              <w:rPr>
                <w:lang w:val="sr-Cyrl-CS"/>
              </w:rPr>
              <w:t>Да има важећу дозволу надлежног органа  за обављање делатности која је предмет јавне набавке</w:t>
            </w:r>
          </w:p>
          <w:p w:rsidR="004100D1" w:rsidRPr="004100D1" w:rsidRDefault="004100D1" w:rsidP="00050CA5">
            <w:pPr>
              <w:pStyle w:val="NoSpacing1"/>
              <w:rPr>
                <w:rFonts w:ascii="Times New Roman" w:hAnsi="Times New Roman"/>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pStyle w:val="NoSpacing1"/>
              <w:rPr>
                <w:rFonts w:ascii="Times New Roman" w:hAnsi="Times New Roman"/>
                <w:b/>
                <w:sz w:val="24"/>
                <w:szCs w:val="24"/>
                <w:u w:val="single"/>
                <w:lang w:val="sr-Cyrl-CS"/>
              </w:rPr>
            </w:pPr>
            <w:r w:rsidRPr="004100D1">
              <w:rPr>
                <w:rFonts w:ascii="Times New Roman" w:hAnsi="Times New Roman"/>
                <w:sz w:val="24"/>
                <w:szCs w:val="24"/>
                <w:lang w:val="sr-Cyrl-CS"/>
              </w:rPr>
              <w:t>Решење Министарства за обављање јавног превоза у друмском саобраћају</w:t>
            </w:r>
          </w:p>
        </w:tc>
        <w:tc>
          <w:tcPr>
            <w:tcW w:w="583" w:type="dxa"/>
            <w:tcBorders>
              <w:top w:val="single" w:sz="4" w:space="0" w:color="auto"/>
              <w:left w:val="single" w:sz="4" w:space="0" w:color="auto"/>
              <w:bottom w:val="single" w:sz="4" w:space="0" w:color="000000"/>
              <w:right w:val="single" w:sz="4" w:space="0" w:color="000000"/>
            </w:tcBorders>
            <w:shd w:val="clear" w:color="auto" w:fill="FFFFFF"/>
            <w:vAlign w:val="center"/>
          </w:tcPr>
          <w:p w:rsidR="004100D1" w:rsidRPr="004100D1" w:rsidRDefault="004100D1" w:rsidP="00050CA5">
            <w:pPr>
              <w:jc w:val="center"/>
              <w:rPr>
                <w:kern w:val="1"/>
                <w:highlight w:val="yellow"/>
                <w:lang w:val="sr-Cyrl-CS" w:eastAsia="ar-SA"/>
              </w:rPr>
            </w:pPr>
            <w:r w:rsidRPr="004100D1">
              <w:rPr>
                <w:kern w:val="1"/>
                <w:lang w:val="sr-Cyrl-CS" w:eastAsia="ar-SA"/>
              </w:rPr>
              <w:t>ДА НЕ</w:t>
            </w:r>
          </w:p>
        </w:tc>
      </w:tr>
      <w:tr w:rsidR="004100D1" w:rsidRPr="004100D1" w:rsidTr="004100D1">
        <w:trPr>
          <w:trHeight w:val="800"/>
          <w:jc w:val="center"/>
        </w:trPr>
        <w:tc>
          <w:tcPr>
            <w:tcW w:w="469" w:type="dxa"/>
            <w:vMerge w:val="restart"/>
            <w:tcBorders>
              <w:top w:val="single" w:sz="4" w:space="0" w:color="000000"/>
              <w:left w:val="single" w:sz="4" w:space="0" w:color="000000"/>
            </w:tcBorders>
            <w:shd w:val="clear" w:color="auto" w:fill="FFFFFF"/>
          </w:tcPr>
          <w:p w:rsidR="004100D1" w:rsidRPr="004100D1" w:rsidRDefault="003E181D" w:rsidP="00050CA5">
            <w:pPr>
              <w:pStyle w:val="NoSpacing1"/>
              <w:rPr>
                <w:rFonts w:ascii="Times New Roman" w:hAnsi="Times New Roman"/>
                <w:kern w:val="1"/>
                <w:sz w:val="24"/>
                <w:szCs w:val="24"/>
                <w:highlight w:val="yellow"/>
                <w:lang w:eastAsia="ar-SA"/>
              </w:rPr>
            </w:pPr>
            <w:r>
              <w:rPr>
                <w:rFonts w:ascii="Times New Roman" w:hAnsi="Times New Roman"/>
                <w:kern w:val="1"/>
                <w:sz w:val="24"/>
                <w:szCs w:val="24"/>
                <w:lang w:val="sr-Cyrl-CS" w:eastAsia="ar-SA"/>
              </w:rPr>
              <w:t>6</w:t>
            </w:r>
            <w:r w:rsidR="004100D1" w:rsidRPr="004100D1">
              <w:rPr>
                <w:rFonts w:ascii="Times New Roman" w:hAnsi="Times New Roman"/>
                <w:kern w:val="1"/>
                <w:sz w:val="24"/>
                <w:szCs w:val="24"/>
                <w:lang w:eastAsia="ar-SA"/>
              </w:rPr>
              <w:t>.</w:t>
            </w: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b/>
                <w:sz w:val="24"/>
                <w:szCs w:val="24"/>
              </w:rPr>
            </w:pPr>
            <w:r w:rsidRPr="004100D1">
              <w:rPr>
                <w:rFonts w:ascii="Times New Roman" w:hAnsi="Times New Roman"/>
                <w:b/>
                <w:sz w:val="24"/>
                <w:szCs w:val="24"/>
                <w:lang w:val="sr-Cyrl-CS"/>
              </w:rPr>
              <w:t>-</w:t>
            </w:r>
            <w:r w:rsidRPr="004100D1">
              <w:rPr>
                <w:rFonts w:ascii="Times New Roman" w:hAnsi="Times New Roman"/>
                <w:sz w:val="24"/>
                <w:szCs w:val="24"/>
              </w:rPr>
              <w:t>Да има одговарајући пословни капацитет</w:t>
            </w:r>
            <w:r w:rsidRPr="004100D1">
              <w:rPr>
                <w:rFonts w:ascii="Times New Roman" w:hAnsi="Times New Roman"/>
                <w:b/>
                <w:sz w:val="24"/>
                <w:szCs w:val="24"/>
              </w:rPr>
              <w:t xml:space="preserve">: </w:t>
            </w:r>
          </w:p>
          <w:p w:rsidR="004100D1" w:rsidRPr="004100D1" w:rsidRDefault="004100D1" w:rsidP="00050CA5">
            <w:pPr>
              <w:pStyle w:val="NoSpacing1"/>
              <w:rPr>
                <w:rFonts w:ascii="Times New Roman" w:hAnsi="Times New Roman"/>
                <w:color w:val="FF0000"/>
                <w:kern w:val="1"/>
                <w:sz w:val="24"/>
                <w:szCs w:val="24"/>
                <w:lang w:eastAsia="ar-SA"/>
              </w:rPr>
            </w:pPr>
            <w:r w:rsidRPr="004100D1">
              <w:rPr>
                <w:rFonts w:ascii="Times New Roman" w:hAnsi="Times New Roman"/>
                <w:sz w:val="24"/>
                <w:szCs w:val="24"/>
                <w:lang w:val="sr-Cyrl-CS"/>
              </w:rPr>
              <w:t xml:space="preserve"> - </w:t>
            </w:r>
            <w:r w:rsidRPr="004100D1">
              <w:rPr>
                <w:rFonts w:ascii="Times New Roman" w:hAnsi="Times New Roman"/>
                <w:sz w:val="24"/>
                <w:szCs w:val="24"/>
              </w:rPr>
              <w:t xml:space="preserve">да је за период од претходних </w:t>
            </w:r>
            <w:r w:rsidR="006C2A59">
              <w:rPr>
                <w:rFonts w:ascii="Times New Roman" w:hAnsi="Times New Roman"/>
                <w:sz w:val="24"/>
                <w:szCs w:val="24"/>
                <w:lang w:val="sr-Cyrl-CS"/>
              </w:rPr>
              <w:t xml:space="preserve"> три</w:t>
            </w:r>
            <w:r w:rsidRPr="004100D1">
              <w:rPr>
                <w:rFonts w:ascii="Times New Roman" w:hAnsi="Times New Roman"/>
                <w:sz w:val="24"/>
                <w:szCs w:val="24"/>
                <w:lang w:val="sr-Cyrl-CS"/>
              </w:rPr>
              <w:t xml:space="preserve"> </w:t>
            </w:r>
            <w:r w:rsidRPr="004100D1">
              <w:rPr>
                <w:rFonts w:ascii="Times New Roman" w:hAnsi="Times New Roman"/>
                <w:sz w:val="24"/>
                <w:szCs w:val="24"/>
              </w:rPr>
              <w:t xml:space="preserve">година реализовао најмање три уговора за </w:t>
            </w:r>
            <w:r w:rsidRPr="004100D1">
              <w:rPr>
                <w:rFonts w:ascii="Times New Roman" w:hAnsi="Times New Roman"/>
                <w:sz w:val="24"/>
                <w:szCs w:val="24"/>
                <w:lang w:val="sr-Cyrl-CS"/>
              </w:rPr>
              <w:t>предметне услуге, одн</w:t>
            </w:r>
            <w:r w:rsidR="00461BE9">
              <w:rPr>
                <w:rFonts w:ascii="Times New Roman" w:hAnsi="Times New Roman"/>
                <w:sz w:val="24"/>
                <w:szCs w:val="24"/>
                <w:lang w:val="sr-Cyrl-CS"/>
              </w:rPr>
              <w:t>осно да је вршио прево</w:t>
            </w:r>
            <w:r w:rsidR="003E181D">
              <w:rPr>
                <w:rFonts w:ascii="Times New Roman" w:hAnsi="Times New Roman"/>
                <w:sz w:val="24"/>
                <w:szCs w:val="24"/>
                <w:lang w:val="sr-Cyrl-CS"/>
              </w:rPr>
              <w:t xml:space="preserve">з </w:t>
            </w:r>
            <w:r w:rsidR="003E181D">
              <w:rPr>
                <w:rFonts w:ascii="Times New Roman" w:hAnsi="Times New Roman"/>
                <w:sz w:val="24"/>
                <w:szCs w:val="24"/>
                <w:lang w:val="sr-Cyrl-CS"/>
              </w:rPr>
              <w:lastRenderedPageBreak/>
              <w:t>ученика минималне вредности 2</w:t>
            </w:r>
            <w:r w:rsidR="006C2A59">
              <w:rPr>
                <w:rFonts w:ascii="Times New Roman" w:hAnsi="Times New Roman"/>
                <w:sz w:val="24"/>
                <w:szCs w:val="24"/>
                <w:lang w:val="sr-Cyrl-CS"/>
              </w:rPr>
              <w:t>.000.000,оо динара по уговору</w:t>
            </w: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4100D1" w:rsidRPr="004100D1" w:rsidRDefault="004100D1" w:rsidP="00050CA5">
            <w:pPr>
              <w:rPr>
                <w:lang w:val="sr-Cyrl-CS"/>
              </w:rPr>
            </w:pPr>
            <w:r w:rsidRPr="004100D1">
              <w:rPr>
                <w:lang w:val="sr-Cyrl-CS"/>
              </w:rPr>
              <w:lastRenderedPageBreak/>
              <w:t>-копија уговора</w:t>
            </w:r>
          </w:p>
          <w:p w:rsidR="004100D1" w:rsidRPr="004100D1" w:rsidRDefault="004100D1" w:rsidP="00050CA5">
            <w:pPr>
              <w:rPr>
                <w:highlight w:val="yellow"/>
              </w:rPr>
            </w:pPr>
          </w:p>
        </w:tc>
        <w:tc>
          <w:tcPr>
            <w:tcW w:w="583" w:type="dxa"/>
            <w:tcBorders>
              <w:top w:val="single" w:sz="4" w:space="0" w:color="000000"/>
              <w:left w:val="single" w:sz="4" w:space="0" w:color="auto"/>
              <w:bottom w:val="single" w:sz="4" w:space="0" w:color="auto"/>
              <w:right w:val="single" w:sz="4" w:space="0" w:color="000000"/>
            </w:tcBorders>
            <w:shd w:val="clear" w:color="auto" w:fill="FFFFFF"/>
          </w:tcPr>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rPr>
                <w:rFonts w:ascii="Times New Roman" w:hAnsi="Times New Roman"/>
                <w:sz w:val="24"/>
                <w:szCs w:val="24"/>
                <w:highlight w:val="yellow"/>
              </w:rPr>
            </w:pPr>
          </w:p>
        </w:tc>
      </w:tr>
      <w:tr w:rsidR="004100D1" w:rsidRPr="004100D1" w:rsidTr="004100D1">
        <w:trPr>
          <w:trHeight w:val="728"/>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color w:val="FF0000"/>
                <w:kern w:val="1"/>
                <w:sz w:val="24"/>
                <w:szCs w:val="24"/>
                <w:highlight w:val="yellow"/>
                <w:lang w:val="sr-Cyrl-CS" w:eastAsia="ar-SA"/>
              </w:rPr>
            </w:pPr>
          </w:p>
        </w:tc>
        <w:tc>
          <w:tcPr>
            <w:tcW w:w="3705"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b/>
                <w:color w:val="000000"/>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rPr>
                <w:highlight w:val="yellow"/>
                <w:lang w:val="sr-Cyrl-CS"/>
              </w:rPr>
            </w:pPr>
            <w:r w:rsidRPr="004100D1">
              <w:rPr>
                <w:lang w:val="sr-Cyrl-CS"/>
              </w:rPr>
              <w:t>-потврда наручиоца о реализованом уговору</w:t>
            </w:r>
          </w:p>
          <w:p w:rsidR="004100D1" w:rsidRPr="004100D1" w:rsidRDefault="004100D1" w:rsidP="00050CA5">
            <w:pPr>
              <w:pStyle w:val="NoSpacing1"/>
              <w:rPr>
                <w:rFonts w:ascii="Times New Roman" w:hAnsi="Times New Roman"/>
                <w:sz w:val="24"/>
                <w:szCs w:val="24"/>
              </w:rPr>
            </w:pPr>
          </w:p>
        </w:tc>
        <w:tc>
          <w:tcPr>
            <w:tcW w:w="583" w:type="dxa"/>
            <w:tcBorders>
              <w:top w:val="single" w:sz="4" w:space="0" w:color="auto"/>
              <w:left w:val="single" w:sz="4" w:space="0" w:color="auto"/>
              <w:bottom w:val="single" w:sz="4" w:space="0" w:color="000000"/>
              <w:right w:val="single" w:sz="4" w:space="0" w:color="000000"/>
            </w:tcBorders>
            <w:shd w:val="clear" w:color="auto" w:fill="FFFFFF"/>
          </w:tcPr>
          <w:p w:rsidR="004100D1" w:rsidRPr="004100D1" w:rsidRDefault="004100D1" w:rsidP="00050CA5">
            <w:pPr>
              <w:jc w:val="center"/>
              <w:rPr>
                <w:kern w:val="1"/>
                <w:lang w:val="sr-Cyrl-CS" w:eastAsia="ar-SA"/>
              </w:rPr>
            </w:pPr>
            <w:r w:rsidRPr="004100D1">
              <w:rPr>
                <w:kern w:val="1"/>
                <w:lang w:val="sr-Cyrl-CS" w:eastAsia="ar-SA"/>
              </w:rPr>
              <w:t>ДА</w:t>
            </w:r>
          </w:p>
          <w:p w:rsidR="004100D1" w:rsidRPr="004100D1" w:rsidRDefault="004100D1" w:rsidP="00050CA5">
            <w:pPr>
              <w:jc w:val="center"/>
              <w:rPr>
                <w:kern w:val="1"/>
                <w:lang w:val="sr-Cyrl-CS" w:eastAsia="ar-SA"/>
              </w:rPr>
            </w:pPr>
            <w:r w:rsidRPr="004100D1">
              <w:rPr>
                <w:kern w:val="1"/>
                <w:lang w:val="sr-Cyrl-CS" w:eastAsia="ar-SA"/>
              </w:rPr>
              <w:t>НЕ</w:t>
            </w:r>
          </w:p>
          <w:p w:rsidR="004100D1" w:rsidRPr="004100D1" w:rsidRDefault="004100D1" w:rsidP="00050CA5">
            <w:pPr>
              <w:pStyle w:val="NoSpacing1"/>
              <w:rPr>
                <w:rFonts w:ascii="Times New Roman" w:hAnsi="Times New Roman"/>
                <w:sz w:val="24"/>
                <w:szCs w:val="24"/>
              </w:rPr>
            </w:pPr>
          </w:p>
        </w:tc>
      </w:tr>
      <w:tr w:rsidR="004100D1" w:rsidRPr="004100D1" w:rsidTr="004100D1">
        <w:trPr>
          <w:trHeight w:val="752"/>
          <w:jc w:val="center"/>
        </w:trPr>
        <w:tc>
          <w:tcPr>
            <w:tcW w:w="469"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color w:val="FF0000"/>
                <w:kern w:val="1"/>
                <w:sz w:val="24"/>
                <w:szCs w:val="24"/>
                <w:highlight w:val="yellow"/>
                <w:lang w:eastAsia="ar-SA"/>
              </w:rPr>
            </w:pPr>
          </w:p>
          <w:p w:rsidR="004100D1" w:rsidRPr="004100D1" w:rsidRDefault="003E181D" w:rsidP="00050CA5">
            <w:pPr>
              <w:pStyle w:val="NoSpacing1"/>
              <w:rPr>
                <w:rFonts w:ascii="Times New Roman" w:hAnsi="Times New Roman"/>
                <w:kern w:val="1"/>
                <w:sz w:val="24"/>
                <w:szCs w:val="24"/>
                <w:highlight w:val="yellow"/>
                <w:lang w:eastAsia="ar-SA"/>
              </w:rPr>
            </w:pPr>
            <w:r>
              <w:rPr>
                <w:rFonts w:ascii="Times New Roman" w:hAnsi="Times New Roman"/>
                <w:kern w:val="1"/>
                <w:sz w:val="24"/>
                <w:szCs w:val="24"/>
                <w:lang w:val="sr-Cyrl-CS" w:eastAsia="ar-SA"/>
              </w:rPr>
              <w:t>7</w:t>
            </w:r>
            <w:r w:rsidR="004100D1" w:rsidRPr="004100D1">
              <w:rPr>
                <w:rFonts w:ascii="Times New Roman" w:hAnsi="Times New Roman"/>
                <w:kern w:val="1"/>
                <w:sz w:val="24"/>
                <w:szCs w:val="24"/>
                <w:lang w:eastAsia="ar-SA"/>
              </w:rPr>
              <w:t>.</w:t>
            </w:r>
          </w:p>
        </w:tc>
        <w:tc>
          <w:tcPr>
            <w:tcW w:w="3705" w:type="dxa"/>
            <w:vMerge w:val="restart"/>
            <w:tcBorders>
              <w:top w:val="single" w:sz="4" w:space="0" w:color="000000"/>
              <w:left w:val="single" w:sz="4" w:space="0" w:color="000000"/>
            </w:tcBorders>
            <w:shd w:val="clear" w:color="auto" w:fill="FFFFFF"/>
          </w:tcPr>
          <w:p w:rsidR="004100D1" w:rsidRPr="004100D1" w:rsidRDefault="004100D1" w:rsidP="00050CA5">
            <w:pPr>
              <w:pStyle w:val="NoSpacing1"/>
              <w:rPr>
                <w:rFonts w:ascii="Times New Roman" w:hAnsi="Times New Roman"/>
                <w:b/>
                <w:sz w:val="24"/>
                <w:szCs w:val="24"/>
                <w:lang w:val="sr-Cyrl-CS"/>
              </w:rPr>
            </w:pPr>
            <w:r w:rsidRPr="004100D1">
              <w:rPr>
                <w:rFonts w:ascii="Times New Roman" w:hAnsi="Times New Roman"/>
                <w:b/>
                <w:sz w:val="24"/>
                <w:szCs w:val="24"/>
                <w:lang w:val="sr-Cyrl-CS"/>
              </w:rPr>
              <w:t>-</w:t>
            </w:r>
            <w:r w:rsidRPr="004100D1">
              <w:rPr>
                <w:rFonts w:ascii="Times New Roman" w:hAnsi="Times New Roman"/>
                <w:sz w:val="24"/>
                <w:szCs w:val="24"/>
              </w:rPr>
              <w:t>Да има одговарајући технички капацитет</w:t>
            </w:r>
            <w:r w:rsidRPr="004100D1">
              <w:rPr>
                <w:rFonts w:ascii="Times New Roman" w:hAnsi="Times New Roman"/>
                <w:sz w:val="24"/>
                <w:szCs w:val="24"/>
                <w:lang w:val="sr-Cyrl-CS"/>
              </w:rPr>
              <w:t>:</w:t>
            </w:r>
            <w:r w:rsidRPr="004100D1">
              <w:rPr>
                <w:rFonts w:ascii="Times New Roman" w:hAnsi="Times New Roman"/>
                <w:b/>
                <w:sz w:val="24"/>
                <w:szCs w:val="24"/>
              </w:rPr>
              <w:t xml:space="preserve">  </w:t>
            </w:r>
          </w:p>
          <w:p w:rsidR="004100D1" w:rsidRPr="003E181D" w:rsidRDefault="004100D1" w:rsidP="00050CA5">
            <w:pPr>
              <w:pStyle w:val="NoSpacing1"/>
              <w:rPr>
                <w:rFonts w:ascii="Times New Roman" w:hAnsi="Times New Roman"/>
                <w:sz w:val="24"/>
                <w:szCs w:val="24"/>
                <w:lang w:val="sr-Cyrl-CS"/>
              </w:rPr>
            </w:pPr>
            <w:r w:rsidRPr="004100D1">
              <w:rPr>
                <w:rFonts w:ascii="Times New Roman" w:hAnsi="Times New Roman"/>
                <w:sz w:val="24"/>
                <w:szCs w:val="24"/>
              </w:rPr>
              <w:t xml:space="preserve">- да </w:t>
            </w:r>
            <w:r w:rsidRPr="004100D1">
              <w:rPr>
                <w:rFonts w:ascii="Times New Roman" w:hAnsi="Times New Roman"/>
                <w:sz w:val="24"/>
                <w:szCs w:val="24"/>
                <w:lang w:val="sr-Cyrl-CS"/>
              </w:rPr>
              <w:t xml:space="preserve">располаже са </w:t>
            </w:r>
            <w:r w:rsidRPr="004100D1">
              <w:rPr>
                <w:rFonts w:ascii="Times New Roman" w:hAnsi="Times New Roman"/>
                <w:sz w:val="24"/>
                <w:szCs w:val="24"/>
              </w:rPr>
              <w:t xml:space="preserve"> </w:t>
            </w:r>
            <w:r w:rsidR="003E181D">
              <w:rPr>
                <w:rFonts w:ascii="Times New Roman" w:hAnsi="Times New Roman"/>
                <w:sz w:val="24"/>
                <w:szCs w:val="24"/>
                <w:lang w:val="sr-Cyrl-CS"/>
              </w:rPr>
              <w:t>довољним бројем одговарајућих возила за сваку партију за коју конкурише</w:t>
            </w:r>
          </w:p>
          <w:p w:rsidR="004100D1" w:rsidRPr="004100D1" w:rsidRDefault="004100D1" w:rsidP="00050CA5">
            <w:pPr>
              <w:pStyle w:val="NoSpacing1"/>
              <w:rPr>
                <w:rFonts w:ascii="Times New Roman" w:hAnsi="Times New Roman"/>
                <w:color w:val="FF0000"/>
                <w:kern w:val="1"/>
                <w:sz w:val="24"/>
                <w:szCs w:val="24"/>
                <w:highlight w:val="yellow"/>
                <w:lang w:eastAsia="ar-SA"/>
              </w:rPr>
            </w:pPr>
          </w:p>
        </w:tc>
        <w:tc>
          <w:tcPr>
            <w:tcW w:w="6099" w:type="dxa"/>
            <w:tcBorders>
              <w:top w:val="single" w:sz="4" w:space="0" w:color="000000"/>
              <w:left w:val="single" w:sz="4" w:space="0" w:color="000000"/>
              <w:bottom w:val="single" w:sz="4" w:space="0" w:color="auto"/>
              <w:right w:val="single" w:sz="4" w:space="0" w:color="auto"/>
            </w:tcBorders>
            <w:shd w:val="clear" w:color="auto" w:fill="FFFFFF"/>
          </w:tcPr>
          <w:p w:rsidR="0077223E" w:rsidRDefault="0077223E" w:rsidP="00050CA5">
            <w:pPr>
              <w:pStyle w:val="NoSpacing1"/>
              <w:rPr>
                <w:rFonts w:ascii="Times New Roman" w:hAnsi="Times New Roman"/>
                <w:sz w:val="24"/>
                <w:szCs w:val="24"/>
                <w:lang w:val="sr-Cyrl-CS"/>
              </w:rPr>
            </w:pPr>
          </w:p>
          <w:p w:rsidR="004100D1" w:rsidRPr="004100D1" w:rsidRDefault="004100D1" w:rsidP="003E181D">
            <w:pPr>
              <w:pStyle w:val="NoSpacing1"/>
              <w:rPr>
                <w:rFonts w:ascii="Times New Roman" w:hAnsi="Times New Roman"/>
                <w:color w:val="FF0000"/>
                <w:kern w:val="1"/>
                <w:sz w:val="24"/>
                <w:szCs w:val="24"/>
                <w:highlight w:val="yellow"/>
                <w:lang w:val="sr-Cyrl-CS" w:eastAsia="ar-SA"/>
              </w:rPr>
            </w:pPr>
          </w:p>
        </w:tc>
        <w:tc>
          <w:tcPr>
            <w:tcW w:w="583" w:type="dxa"/>
            <w:tcBorders>
              <w:top w:val="single" w:sz="4" w:space="0" w:color="000000"/>
              <w:left w:val="single" w:sz="4" w:space="0" w:color="auto"/>
              <w:bottom w:val="single" w:sz="4" w:space="0" w:color="auto"/>
              <w:right w:val="single" w:sz="4" w:space="0" w:color="000000"/>
            </w:tcBorders>
            <w:shd w:val="clear" w:color="auto" w:fill="FFFFFF"/>
          </w:tcPr>
          <w:p w:rsidR="004100D1" w:rsidRPr="004100D1" w:rsidRDefault="004100D1" w:rsidP="00050CA5">
            <w:pPr>
              <w:rPr>
                <w:color w:val="FF0000"/>
                <w:kern w:val="1"/>
                <w:highlight w:val="yellow"/>
                <w:lang w:val="sr-Cyrl-CS" w:eastAsia="ar-SA"/>
              </w:rPr>
            </w:pPr>
          </w:p>
          <w:p w:rsidR="004100D1" w:rsidRPr="004100D1" w:rsidRDefault="004100D1" w:rsidP="00050CA5">
            <w:pPr>
              <w:pStyle w:val="NoSpacing1"/>
              <w:rPr>
                <w:rFonts w:ascii="Times New Roman" w:hAnsi="Times New Roman"/>
                <w:color w:val="FF0000"/>
                <w:kern w:val="1"/>
                <w:sz w:val="24"/>
                <w:szCs w:val="24"/>
                <w:highlight w:val="yellow"/>
                <w:lang w:val="sr-Cyrl-CS" w:eastAsia="ar-SA"/>
              </w:rPr>
            </w:pPr>
          </w:p>
        </w:tc>
      </w:tr>
      <w:tr w:rsidR="004100D1" w:rsidRPr="004100D1" w:rsidTr="00BE0B22">
        <w:trPr>
          <w:trHeight w:val="611"/>
          <w:jc w:val="center"/>
        </w:trPr>
        <w:tc>
          <w:tcPr>
            <w:tcW w:w="469" w:type="dxa"/>
            <w:vMerge/>
            <w:tcBorders>
              <w:left w:val="single" w:sz="4" w:space="0" w:color="000000"/>
              <w:bottom w:val="single" w:sz="4" w:space="0" w:color="000000"/>
            </w:tcBorders>
            <w:shd w:val="clear" w:color="auto" w:fill="FFFFFF"/>
          </w:tcPr>
          <w:p w:rsidR="004100D1" w:rsidRPr="004100D1" w:rsidRDefault="004100D1" w:rsidP="00050CA5">
            <w:pPr>
              <w:pStyle w:val="NoSpacing1"/>
              <w:rPr>
                <w:rFonts w:ascii="Times New Roman" w:hAnsi="Times New Roman"/>
                <w:color w:val="FF0000"/>
                <w:kern w:val="1"/>
                <w:sz w:val="24"/>
                <w:szCs w:val="24"/>
                <w:highlight w:val="yellow"/>
                <w:lang w:eastAsia="ar-SA"/>
              </w:rPr>
            </w:pPr>
          </w:p>
        </w:tc>
        <w:tc>
          <w:tcPr>
            <w:tcW w:w="3705" w:type="dxa"/>
            <w:vMerge/>
            <w:tcBorders>
              <w:left w:val="single" w:sz="4" w:space="0" w:color="000000"/>
              <w:bottom w:val="single" w:sz="4" w:space="0" w:color="auto"/>
            </w:tcBorders>
            <w:shd w:val="clear" w:color="auto" w:fill="FFFFFF"/>
          </w:tcPr>
          <w:p w:rsidR="004100D1" w:rsidRPr="004100D1" w:rsidRDefault="004100D1" w:rsidP="00050CA5">
            <w:pPr>
              <w:pStyle w:val="NoSpacing1"/>
              <w:rPr>
                <w:rFonts w:ascii="Times New Roman" w:hAnsi="Times New Roman"/>
                <w:b/>
                <w:color w:val="000000"/>
                <w:sz w:val="24"/>
                <w:szCs w:val="24"/>
                <w:lang w:val="sr-Cyrl-CS"/>
              </w:rPr>
            </w:pPr>
          </w:p>
        </w:tc>
        <w:tc>
          <w:tcPr>
            <w:tcW w:w="6099" w:type="dxa"/>
            <w:tcBorders>
              <w:top w:val="single" w:sz="4" w:space="0" w:color="auto"/>
              <w:left w:val="single" w:sz="4" w:space="0" w:color="000000"/>
              <w:bottom w:val="single" w:sz="4" w:space="0" w:color="000000"/>
              <w:right w:val="single" w:sz="4" w:space="0" w:color="auto"/>
            </w:tcBorders>
            <w:shd w:val="clear" w:color="auto" w:fill="FFFFFF"/>
          </w:tcPr>
          <w:p w:rsidR="004100D1" w:rsidRPr="004100D1" w:rsidRDefault="004100D1" w:rsidP="00050CA5">
            <w:pPr>
              <w:rPr>
                <w:lang w:val="sr-Cyrl-CS"/>
              </w:rPr>
            </w:pPr>
            <w:r w:rsidRPr="004100D1">
              <w:rPr>
                <w:lang w:val="sr-Cyrl-CS"/>
              </w:rPr>
              <w:t>-фотокопије саобраћајних дозвала  са доказом о регистрацији  возила, уколико су иста у власништву или уговор о закупу са фотокопијом саобраћајних дозвола са доказом  о регистрацији</w:t>
            </w:r>
          </w:p>
        </w:tc>
        <w:tc>
          <w:tcPr>
            <w:tcW w:w="583" w:type="dxa"/>
            <w:tcBorders>
              <w:top w:val="single" w:sz="4" w:space="0" w:color="auto"/>
              <w:left w:val="single" w:sz="4" w:space="0" w:color="auto"/>
              <w:bottom w:val="single" w:sz="4" w:space="0" w:color="000000"/>
              <w:right w:val="single" w:sz="4" w:space="0" w:color="000000"/>
            </w:tcBorders>
            <w:shd w:val="clear" w:color="auto" w:fill="FFFFFF"/>
          </w:tcPr>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kern w:val="1"/>
                <w:sz w:val="24"/>
                <w:szCs w:val="24"/>
                <w:lang w:val="sr-Cyrl-CS" w:eastAsia="ar-SA"/>
              </w:rPr>
              <w:t>ДА НЕ</w:t>
            </w:r>
          </w:p>
        </w:tc>
      </w:tr>
      <w:tr w:rsidR="004100D1" w:rsidRPr="004100D1" w:rsidTr="00BE0B22">
        <w:trPr>
          <w:trHeight w:val="409"/>
          <w:jc w:val="center"/>
        </w:trPr>
        <w:tc>
          <w:tcPr>
            <w:tcW w:w="469" w:type="dxa"/>
            <w:vMerge w:val="restart"/>
            <w:tcBorders>
              <w:top w:val="single" w:sz="4" w:space="0" w:color="auto"/>
              <w:left w:val="single" w:sz="4" w:space="0" w:color="000000"/>
              <w:right w:val="single" w:sz="4" w:space="0" w:color="auto"/>
            </w:tcBorders>
            <w:shd w:val="clear" w:color="auto" w:fill="FFFFFF"/>
          </w:tcPr>
          <w:p w:rsidR="0077223E" w:rsidRPr="0077223E" w:rsidRDefault="0077223E" w:rsidP="00050CA5">
            <w:pPr>
              <w:pStyle w:val="NoSpacing1"/>
              <w:rPr>
                <w:rFonts w:ascii="Times New Roman" w:hAnsi="Times New Roman"/>
                <w:kern w:val="1"/>
                <w:sz w:val="24"/>
                <w:szCs w:val="24"/>
                <w:lang w:val="sr-Cyrl-CS" w:eastAsia="ar-SA"/>
              </w:rPr>
            </w:pPr>
          </w:p>
          <w:p w:rsidR="004100D1" w:rsidRPr="004100D1" w:rsidRDefault="003E181D" w:rsidP="00050CA5">
            <w:pPr>
              <w:pStyle w:val="NoSpacing1"/>
              <w:rPr>
                <w:rFonts w:ascii="Times New Roman" w:hAnsi="Times New Roman"/>
                <w:kern w:val="1"/>
                <w:sz w:val="24"/>
                <w:szCs w:val="24"/>
                <w:highlight w:val="cyan"/>
                <w:lang w:val="sr-Cyrl-CS" w:eastAsia="ar-SA"/>
              </w:rPr>
            </w:pPr>
            <w:r>
              <w:rPr>
                <w:rFonts w:ascii="Times New Roman" w:hAnsi="Times New Roman"/>
                <w:kern w:val="1"/>
                <w:sz w:val="24"/>
                <w:szCs w:val="24"/>
                <w:lang w:val="sr-Cyrl-CS" w:eastAsia="ar-SA"/>
              </w:rPr>
              <w:t>8</w:t>
            </w:r>
            <w:r w:rsidR="004100D1" w:rsidRPr="004100D1">
              <w:rPr>
                <w:rFonts w:ascii="Times New Roman" w:hAnsi="Times New Roman"/>
                <w:kern w:val="1"/>
                <w:sz w:val="24"/>
                <w:szCs w:val="24"/>
                <w:lang w:val="sr-Cyrl-CS" w:eastAsia="ar-SA"/>
              </w:rPr>
              <w:t>.</w:t>
            </w:r>
          </w:p>
        </w:tc>
        <w:tc>
          <w:tcPr>
            <w:tcW w:w="3705" w:type="dxa"/>
            <w:vMerge w:val="restart"/>
            <w:tcBorders>
              <w:top w:val="single" w:sz="4" w:space="0" w:color="auto"/>
              <w:left w:val="single" w:sz="4" w:space="0" w:color="auto"/>
              <w:bottom w:val="single" w:sz="4" w:space="0" w:color="auto"/>
              <w:right w:val="single" w:sz="4" w:space="0" w:color="auto"/>
            </w:tcBorders>
            <w:shd w:val="clear" w:color="auto" w:fill="FFFFFF"/>
          </w:tcPr>
          <w:p w:rsidR="004100D1" w:rsidRPr="004100D1" w:rsidRDefault="004100D1" w:rsidP="00050CA5">
            <w:pPr>
              <w:pStyle w:val="NoSpacing1"/>
              <w:rPr>
                <w:rFonts w:ascii="Times New Roman" w:hAnsi="Times New Roman"/>
                <w:kern w:val="1"/>
                <w:sz w:val="24"/>
                <w:szCs w:val="24"/>
                <w:lang w:val="sr-Cyrl-CS" w:eastAsia="ar-SA"/>
              </w:rPr>
            </w:pPr>
            <w:r w:rsidRPr="00A35EB1">
              <w:rPr>
                <w:rFonts w:ascii="Times New Roman" w:hAnsi="Times New Roman"/>
                <w:kern w:val="1"/>
                <w:sz w:val="24"/>
                <w:szCs w:val="24"/>
                <w:lang w:val="sr-Cyrl-CS" w:eastAsia="ar-SA"/>
              </w:rPr>
              <w:t>Обрасци из конкурсне документације</w:t>
            </w: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Pr="0077223E" w:rsidRDefault="0077223E" w:rsidP="0077223E">
            <w:pPr>
              <w:pStyle w:val="NoSpacing1"/>
              <w:jc w:val="center"/>
              <w:rPr>
                <w:rFonts w:ascii="Times New Roman" w:hAnsi="Times New Roman"/>
                <w:kern w:val="1"/>
                <w:sz w:val="24"/>
                <w:szCs w:val="24"/>
                <w:lang w:val="sr-Cyrl-CS" w:eastAsia="ar-SA"/>
              </w:rPr>
            </w:pPr>
            <w:r w:rsidRPr="0077223E">
              <w:rPr>
                <w:rFonts w:ascii="Times New Roman" w:hAnsi="Times New Roman"/>
                <w:kern w:val="1"/>
                <w:sz w:val="24"/>
                <w:szCs w:val="24"/>
                <w:lang w:val="sr-Cyrl-CS" w:eastAsia="ar-SA"/>
              </w:rPr>
              <w:t>Образац о доказивању ипусњености услова из чл.75 и 76. ЗЈН и конкурсне документације</w:t>
            </w:r>
          </w:p>
          <w:p w:rsidR="004100D1" w:rsidRPr="0077223E" w:rsidRDefault="004100D1" w:rsidP="00050CA5">
            <w:pPr>
              <w:pStyle w:val="NoSpacing1"/>
              <w:rPr>
                <w:rFonts w:ascii="Times New Roman" w:hAnsi="Times New Roman"/>
                <w:sz w:val="24"/>
                <w:szCs w:val="24"/>
                <w:lang w:val="sr-Cyrl-CS"/>
              </w:rPr>
            </w:pP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100D1" w:rsidRPr="004100D1" w:rsidRDefault="004100D1" w:rsidP="00050CA5">
            <w:pPr>
              <w:rPr>
                <w:kern w:val="1"/>
                <w:lang w:val="sr-Cyrl-CS" w:eastAsia="ar-SA"/>
              </w:rPr>
            </w:pPr>
            <w:r w:rsidRPr="004100D1">
              <w:rPr>
                <w:kern w:val="1"/>
                <w:lang w:val="sr-Cyrl-CS" w:eastAsia="ar-SA"/>
              </w:rPr>
              <w:t>ДА НЕ</w:t>
            </w:r>
          </w:p>
        </w:tc>
      </w:tr>
      <w:tr w:rsidR="00BE0B22" w:rsidRPr="004100D1" w:rsidTr="00A35EB1">
        <w:trPr>
          <w:trHeight w:val="81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77223E" w:rsidRDefault="0077223E" w:rsidP="00050CA5">
            <w:pPr>
              <w:pStyle w:val="NoSpacing1"/>
              <w:rPr>
                <w:rFonts w:ascii="Times New Roman" w:hAnsi="Times New Roman"/>
                <w:sz w:val="24"/>
                <w:szCs w:val="24"/>
                <w:lang w:val="sr-Cyrl-CS"/>
              </w:rPr>
            </w:pPr>
            <w:r>
              <w:rPr>
                <w:rFonts w:ascii="Times New Roman" w:hAnsi="Times New Roman"/>
                <w:sz w:val="24"/>
                <w:szCs w:val="24"/>
                <w:lang w:val="sr-Cyrl-CS"/>
              </w:rPr>
              <w:t>Образац понуде</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77223E" w:rsidP="00050CA5">
            <w:pPr>
              <w:rPr>
                <w:kern w:val="1"/>
                <w:lang w:val="sr-Cyrl-CS" w:eastAsia="ar-SA"/>
              </w:rPr>
            </w:pPr>
            <w:r w:rsidRPr="004100D1">
              <w:rPr>
                <w:kern w:val="1"/>
                <w:lang w:val="sr-Cyrl-CS" w:eastAsia="ar-SA"/>
              </w:rPr>
              <w:t>ДА НЕ</w:t>
            </w:r>
          </w:p>
        </w:tc>
      </w:tr>
      <w:tr w:rsidR="00BE0B22"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77223E" w:rsidP="00050CA5">
            <w:pPr>
              <w:pStyle w:val="NoSpacing1"/>
              <w:rPr>
                <w:rFonts w:ascii="Times New Roman" w:hAnsi="Times New Roman"/>
                <w:sz w:val="24"/>
                <w:szCs w:val="24"/>
                <w:lang w:val="sr-Cyrl-CS"/>
              </w:rPr>
            </w:pPr>
            <w:r w:rsidRPr="004100D1">
              <w:rPr>
                <w:rFonts w:ascii="Times New Roman" w:hAnsi="Times New Roman"/>
                <w:sz w:val="24"/>
                <w:szCs w:val="24"/>
                <w:lang w:val="sr-Cyrl-CS"/>
              </w:rPr>
              <w:t>Образац структуре цене</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77223E" w:rsidP="00050CA5">
            <w:pPr>
              <w:rPr>
                <w:kern w:val="1"/>
                <w:lang w:val="sr-Cyrl-CS" w:eastAsia="ar-SA"/>
              </w:rPr>
            </w:pPr>
            <w:r w:rsidRPr="004100D1">
              <w:rPr>
                <w:kern w:val="1"/>
                <w:lang w:val="sr-Cyrl-CS" w:eastAsia="ar-SA"/>
              </w:rPr>
              <w:t>ДА НЕ</w:t>
            </w:r>
          </w:p>
        </w:tc>
      </w:tr>
      <w:tr w:rsidR="00BE0B22"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 xml:space="preserve">Образац о </w:t>
            </w:r>
            <w:r w:rsidR="0077223E">
              <w:rPr>
                <w:rFonts w:ascii="Times New Roman" w:hAnsi="Times New Roman"/>
                <w:sz w:val="24"/>
                <w:szCs w:val="24"/>
                <w:lang w:val="sr-Cyrl-CS"/>
              </w:rPr>
              <w:t>општи</w:t>
            </w:r>
            <w:r>
              <w:rPr>
                <w:rFonts w:ascii="Times New Roman" w:hAnsi="Times New Roman"/>
                <w:sz w:val="24"/>
                <w:szCs w:val="24"/>
                <w:lang w:val="sr-Cyrl-CS"/>
              </w:rPr>
              <w:t>м</w:t>
            </w:r>
            <w:r w:rsidR="0077223E">
              <w:rPr>
                <w:rFonts w:ascii="Times New Roman" w:hAnsi="Times New Roman"/>
                <w:sz w:val="24"/>
                <w:szCs w:val="24"/>
                <w:lang w:val="sr-Cyrl-CS"/>
              </w:rPr>
              <w:t xml:space="preserve"> подаци</w:t>
            </w:r>
            <w:r>
              <w:rPr>
                <w:rFonts w:ascii="Times New Roman" w:hAnsi="Times New Roman"/>
                <w:sz w:val="24"/>
                <w:szCs w:val="24"/>
                <w:lang w:val="sr-Cyrl-CS"/>
              </w:rPr>
              <w:t>ма</w:t>
            </w:r>
            <w:r w:rsidR="0077223E">
              <w:rPr>
                <w:rFonts w:ascii="Times New Roman" w:hAnsi="Times New Roman"/>
                <w:sz w:val="24"/>
                <w:szCs w:val="24"/>
                <w:lang w:val="sr-Cyrl-CS"/>
              </w:rPr>
              <w:t xml:space="preserve"> о понуђач</w:t>
            </w:r>
            <w:r w:rsidR="00F93183">
              <w:rPr>
                <w:rFonts w:ascii="Times New Roman" w:hAnsi="Times New Roman"/>
                <w:sz w:val="24"/>
                <w:szCs w:val="24"/>
                <w:lang w:val="sr-Cyrl-CS"/>
              </w:rPr>
              <w:t>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Образац и</w:t>
            </w:r>
            <w:r w:rsidR="0077223E">
              <w:rPr>
                <w:rFonts w:ascii="Times New Roman" w:hAnsi="Times New Roman"/>
                <w:sz w:val="24"/>
                <w:szCs w:val="24"/>
                <w:lang w:val="sr-Cyrl-CS"/>
              </w:rPr>
              <w:t>зјав</w:t>
            </w:r>
            <w:r>
              <w:rPr>
                <w:rFonts w:ascii="Times New Roman" w:hAnsi="Times New Roman"/>
                <w:sz w:val="24"/>
                <w:szCs w:val="24"/>
                <w:lang w:val="sr-Cyrl-CS"/>
              </w:rPr>
              <w:t>е</w:t>
            </w:r>
            <w:r w:rsidR="0077223E">
              <w:rPr>
                <w:rFonts w:ascii="Times New Roman" w:hAnsi="Times New Roman"/>
                <w:sz w:val="24"/>
                <w:szCs w:val="24"/>
                <w:lang w:val="sr-Cyrl-CS"/>
              </w:rPr>
              <w:t xml:space="preserve"> понуђача да не наступа са подизвођачима</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 xml:space="preserve">Образац изјаве </w:t>
            </w:r>
            <w:r w:rsidR="0077223E">
              <w:rPr>
                <w:rFonts w:ascii="Times New Roman" w:hAnsi="Times New Roman"/>
                <w:sz w:val="24"/>
                <w:szCs w:val="24"/>
                <w:lang w:val="sr-Cyrl-CS"/>
              </w:rPr>
              <w:t>о ангажовању подизвођача</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Образац оо</w:t>
            </w:r>
            <w:r w:rsidR="0077223E">
              <w:rPr>
                <w:rFonts w:ascii="Times New Roman" w:hAnsi="Times New Roman"/>
                <w:sz w:val="24"/>
                <w:szCs w:val="24"/>
                <w:lang w:val="sr-Cyrl-CS"/>
              </w:rPr>
              <w:t>пшти</w:t>
            </w:r>
            <w:r>
              <w:rPr>
                <w:rFonts w:ascii="Times New Roman" w:hAnsi="Times New Roman"/>
                <w:sz w:val="24"/>
                <w:szCs w:val="24"/>
                <w:lang w:val="sr-Cyrl-CS"/>
              </w:rPr>
              <w:t>м</w:t>
            </w:r>
            <w:r w:rsidR="0077223E">
              <w:rPr>
                <w:rFonts w:ascii="Times New Roman" w:hAnsi="Times New Roman"/>
                <w:sz w:val="24"/>
                <w:szCs w:val="24"/>
                <w:lang w:val="sr-Cyrl-CS"/>
              </w:rPr>
              <w:t xml:space="preserve"> подаци</w:t>
            </w:r>
            <w:r>
              <w:rPr>
                <w:rFonts w:ascii="Times New Roman" w:hAnsi="Times New Roman"/>
                <w:sz w:val="24"/>
                <w:szCs w:val="24"/>
                <w:lang w:val="sr-Cyrl-CS"/>
              </w:rPr>
              <w:t>ма</w:t>
            </w:r>
            <w:r w:rsidR="0077223E">
              <w:rPr>
                <w:rFonts w:ascii="Times New Roman" w:hAnsi="Times New Roman"/>
                <w:sz w:val="24"/>
                <w:szCs w:val="24"/>
                <w:lang w:val="sr-Cyrl-CS"/>
              </w:rPr>
              <w:t xml:space="preserve"> о подизвођачу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BE0B22"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BE0B22" w:rsidRPr="004100D1" w:rsidRDefault="00BE0B22"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BE0B22" w:rsidRPr="004714D4" w:rsidRDefault="00BE0B22"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BE0B22" w:rsidRPr="004100D1"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 xml:space="preserve">Образац изјаве </w:t>
            </w:r>
            <w:r w:rsidR="0077223E">
              <w:rPr>
                <w:rFonts w:ascii="Times New Roman" w:hAnsi="Times New Roman"/>
                <w:sz w:val="24"/>
                <w:szCs w:val="24"/>
                <w:lang w:val="sr-Cyrl-CS"/>
              </w:rPr>
              <w:t>чланова групе понуђача који подносе заједничку понуду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BE0B22" w:rsidRPr="004100D1" w:rsidRDefault="003F0C0A" w:rsidP="00050CA5">
            <w:pPr>
              <w:rPr>
                <w:kern w:val="1"/>
                <w:lang w:val="sr-Cyrl-CS" w:eastAsia="ar-SA"/>
              </w:rPr>
            </w:pPr>
            <w:r w:rsidRPr="004100D1">
              <w:rPr>
                <w:kern w:val="1"/>
                <w:lang w:val="sr-Cyrl-CS" w:eastAsia="ar-SA"/>
              </w:rPr>
              <w:t>ДА НЕ</w:t>
            </w:r>
          </w:p>
        </w:tc>
      </w:tr>
      <w:tr w:rsidR="0077223E"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Образац о о</w:t>
            </w:r>
            <w:r w:rsidR="0077223E">
              <w:rPr>
                <w:rFonts w:ascii="Times New Roman" w:hAnsi="Times New Roman"/>
                <w:sz w:val="24"/>
                <w:szCs w:val="24"/>
                <w:lang w:val="sr-Cyrl-CS"/>
              </w:rPr>
              <w:t>пшти</w:t>
            </w:r>
            <w:r>
              <w:rPr>
                <w:rFonts w:ascii="Times New Roman" w:hAnsi="Times New Roman"/>
                <w:sz w:val="24"/>
                <w:szCs w:val="24"/>
                <w:lang w:val="sr-Cyrl-CS"/>
              </w:rPr>
              <w:t>м</w:t>
            </w:r>
            <w:r w:rsidR="0077223E">
              <w:rPr>
                <w:rFonts w:ascii="Times New Roman" w:hAnsi="Times New Roman"/>
                <w:sz w:val="24"/>
                <w:szCs w:val="24"/>
                <w:lang w:val="sr-Cyrl-CS"/>
              </w:rPr>
              <w:t xml:space="preserve"> подаци</w:t>
            </w:r>
            <w:r>
              <w:rPr>
                <w:rFonts w:ascii="Times New Roman" w:hAnsi="Times New Roman"/>
                <w:sz w:val="24"/>
                <w:szCs w:val="24"/>
                <w:lang w:val="sr-Cyrl-CS"/>
              </w:rPr>
              <w:t>ма</w:t>
            </w:r>
            <w:r w:rsidR="0077223E">
              <w:rPr>
                <w:rFonts w:ascii="Times New Roman" w:hAnsi="Times New Roman"/>
                <w:sz w:val="24"/>
                <w:szCs w:val="24"/>
                <w:lang w:val="sr-Cyrl-CS"/>
              </w:rPr>
              <w:t xml:space="preserve"> о члану групе понуђача</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461BE9"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461BE9" w:rsidRPr="004100D1" w:rsidRDefault="00461BE9"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461BE9" w:rsidRPr="004714D4" w:rsidRDefault="00461BE9"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461BE9" w:rsidRPr="00461BE9" w:rsidRDefault="00461BE9" w:rsidP="00461BE9">
            <w:pPr>
              <w:pStyle w:val="ListParagraph1"/>
              <w:ind w:left="0"/>
              <w:contextualSpacing/>
              <w:jc w:val="both"/>
              <w:rPr>
                <w:color w:val="000000"/>
                <w:lang w:val="ru-RU"/>
              </w:rPr>
            </w:pPr>
            <w:r w:rsidRPr="00461BE9">
              <w:rPr>
                <w:lang w:val="sr-Cyrl-CS"/>
              </w:rPr>
              <w:t>Образац и</w:t>
            </w:r>
            <w:r w:rsidRPr="00461BE9">
              <w:rPr>
                <w:color w:val="000000"/>
                <w:lang w:val="ru-RU"/>
              </w:rPr>
              <w:t>зјаве о достављању менице и меничног</w:t>
            </w:r>
          </w:p>
          <w:p w:rsidR="00461BE9" w:rsidRDefault="00461BE9" w:rsidP="00461BE9">
            <w:pPr>
              <w:pStyle w:val="NoSpacing1"/>
              <w:jc w:val="both"/>
              <w:rPr>
                <w:rFonts w:ascii="Times New Roman" w:hAnsi="Times New Roman"/>
                <w:sz w:val="24"/>
                <w:szCs w:val="24"/>
                <w:lang w:val="sr-Cyrl-CS"/>
              </w:rPr>
            </w:pPr>
            <w:r w:rsidRPr="00461BE9">
              <w:rPr>
                <w:rFonts w:ascii="Times New Roman" w:hAnsi="Times New Roman"/>
                <w:color w:val="000000"/>
                <w:lang w:val="ru-RU"/>
              </w:rPr>
              <w:t>овлашћења за добро извршење посла</w:t>
            </w:r>
            <w:r>
              <w:rPr>
                <w:color w:val="000000"/>
                <w:lang w:val="ru-RU"/>
              </w:rPr>
              <w:t xml:space="preserve">                                           </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61BE9" w:rsidRDefault="00461BE9" w:rsidP="00050CA5">
            <w:pPr>
              <w:rPr>
                <w:kern w:val="1"/>
                <w:lang w:val="sr-Cyrl-CS" w:eastAsia="ar-SA"/>
              </w:rPr>
            </w:pPr>
            <w:r>
              <w:rPr>
                <w:kern w:val="1"/>
                <w:lang w:val="sr-Cyrl-CS" w:eastAsia="ar-SA"/>
              </w:rPr>
              <w:t>ДА</w:t>
            </w:r>
          </w:p>
          <w:p w:rsidR="00461BE9" w:rsidRPr="004100D1" w:rsidRDefault="00461BE9" w:rsidP="00050CA5">
            <w:pPr>
              <w:rPr>
                <w:kern w:val="1"/>
                <w:lang w:val="sr-Cyrl-CS" w:eastAsia="ar-SA"/>
              </w:rPr>
            </w:pPr>
            <w:r>
              <w:rPr>
                <w:kern w:val="1"/>
                <w:lang w:val="sr-Cyrl-CS" w:eastAsia="ar-SA"/>
              </w:rPr>
              <w:t>НЕ</w:t>
            </w:r>
          </w:p>
        </w:tc>
      </w:tr>
      <w:tr w:rsidR="0077223E"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Образац изјаве</w:t>
            </w:r>
            <w:r w:rsidR="003F0C0A">
              <w:rPr>
                <w:rFonts w:ascii="Times New Roman" w:hAnsi="Times New Roman"/>
                <w:sz w:val="24"/>
                <w:szCs w:val="24"/>
                <w:lang w:val="sr-Cyrl-CS"/>
              </w:rPr>
              <w:t xml:space="preserve"> о законским  обавезама </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77223E"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 xml:space="preserve">Образац о </w:t>
            </w:r>
            <w:r w:rsidR="00104DCB">
              <w:rPr>
                <w:rFonts w:ascii="Times New Roman" w:hAnsi="Times New Roman"/>
                <w:sz w:val="24"/>
                <w:szCs w:val="24"/>
                <w:lang w:val="sr-Cyrl-CS"/>
              </w:rPr>
              <w:t>техничк</w:t>
            </w:r>
            <w:r>
              <w:rPr>
                <w:rFonts w:ascii="Times New Roman" w:hAnsi="Times New Roman"/>
                <w:sz w:val="24"/>
                <w:szCs w:val="24"/>
                <w:lang w:val="sr-Cyrl-CS"/>
              </w:rPr>
              <w:t>о</w:t>
            </w:r>
            <w:r w:rsidR="00F93183">
              <w:rPr>
                <w:rFonts w:ascii="Times New Roman" w:hAnsi="Times New Roman"/>
                <w:sz w:val="24"/>
                <w:szCs w:val="24"/>
                <w:lang w:val="sr-Cyrl-CS"/>
              </w:rPr>
              <w:t>м капацитету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77223E"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104DCB" w:rsidP="00050CA5">
            <w:pPr>
              <w:pStyle w:val="NoSpacing1"/>
              <w:rPr>
                <w:rFonts w:ascii="Times New Roman" w:hAnsi="Times New Roman"/>
                <w:sz w:val="24"/>
                <w:szCs w:val="24"/>
                <w:lang w:val="sr-Cyrl-CS"/>
              </w:rPr>
            </w:pPr>
            <w:r>
              <w:rPr>
                <w:rFonts w:ascii="Times New Roman" w:hAnsi="Times New Roman"/>
                <w:sz w:val="24"/>
                <w:szCs w:val="24"/>
                <w:lang w:val="sr-Cyrl-CS"/>
              </w:rPr>
              <w:t>Образац о кадровском капацитету</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77223E" w:rsidRPr="004100D1" w:rsidTr="00BE0B22">
        <w:trPr>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77223E" w:rsidRPr="004100D1" w:rsidRDefault="0077223E"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77223E" w:rsidRPr="004714D4" w:rsidRDefault="0077223E" w:rsidP="00050CA5">
            <w:pPr>
              <w:pStyle w:val="NoSpacing1"/>
              <w:rPr>
                <w:rFonts w:ascii="Times New Roman" w:hAnsi="Times New Roman"/>
                <w:kern w:val="1"/>
                <w:sz w:val="24"/>
                <w:szCs w:val="24"/>
                <w:highlight w:val="yellow"/>
                <w:lang w:val="sr-Cyrl-CS" w:eastAsia="ar-SA"/>
              </w:rPr>
            </w:pP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77223E" w:rsidRDefault="00EB4CDA" w:rsidP="00050CA5">
            <w:pPr>
              <w:pStyle w:val="NoSpacing1"/>
              <w:rPr>
                <w:rFonts w:ascii="Times New Roman" w:hAnsi="Times New Roman"/>
                <w:sz w:val="24"/>
                <w:szCs w:val="24"/>
                <w:lang w:val="sr-Cyrl-CS"/>
              </w:rPr>
            </w:pPr>
            <w:r>
              <w:rPr>
                <w:rFonts w:ascii="Times New Roman" w:hAnsi="Times New Roman"/>
                <w:sz w:val="24"/>
                <w:szCs w:val="24"/>
                <w:lang w:val="sr-Cyrl-CS"/>
              </w:rPr>
              <w:t>Образац т</w:t>
            </w:r>
            <w:r w:rsidR="00104DCB">
              <w:rPr>
                <w:rFonts w:ascii="Times New Roman" w:hAnsi="Times New Roman"/>
                <w:sz w:val="24"/>
                <w:szCs w:val="24"/>
                <w:lang w:val="sr-Cyrl-CS"/>
              </w:rPr>
              <w:t>рошков</w:t>
            </w:r>
            <w:r>
              <w:rPr>
                <w:rFonts w:ascii="Times New Roman" w:hAnsi="Times New Roman"/>
                <w:sz w:val="24"/>
                <w:szCs w:val="24"/>
                <w:lang w:val="sr-Cyrl-CS"/>
              </w:rPr>
              <w:t>а</w:t>
            </w:r>
            <w:r w:rsidR="00104DCB">
              <w:rPr>
                <w:rFonts w:ascii="Times New Roman" w:hAnsi="Times New Roman"/>
                <w:sz w:val="24"/>
                <w:szCs w:val="24"/>
                <w:lang w:val="sr-Cyrl-CS"/>
              </w:rPr>
              <w:t xml:space="preserve"> припремања понуде</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77223E" w:rsidRPr="004100D1" w:rsidRDefault="003F0C0A" w:rsidP="00050CA5">
            <w:pPr>
              <w:rPr>
                <w:kern w:val="1"/>
                <w:lang w:val="sr-Cyrl-CS" w:eastAsia="ar-SA"/>
              </w:rPr>
            </w:pPr>
            <w:r w:rsidRPr="004100D1">
              <w:rPr>
                <w:kern w:val="1"/>
                <w:lang w:val="sr-Cyrl-CS" w:eastAsia="ar-SA"/>
              </w:rPr>
              <w:t>ДА НЕ</w:t>
            </w:r>
          </w:p>
        </w:tc>
      </w:tr>
      <w:tr w:rsidR="00104DCB" w:rsidRPr="004100D1" w:rsidTr="00BE0B22">
        <w:trPr>
          <w:gridAfter w:val="2"/>
          <w:wAfter w:w="6682" w:type="dxa"/>
          <w:trHeight w:val="409"/>
          <w:jc w:val="center"/>
        </w:trPr>
        <w:tc>
          <w:tcPr>
            <w:tcW w:w="469" w:type="dxa"/>
            <w:vMerge/>
            <w:tcBorders>
              <w:top w:val="single" w:sz="4" w:space="0" w:color="auto"/>
              <w:left w:val="single" w:sz="4" w:space="0" w:color="000000"/>
              <w:right w:val="single" w:sz="4" w:space="0" w:color="auto"/>
            </w:tcBorders>
            <w:shd w:val="clear" w:color="auto" w:fill="FFFFFF"/>
          </w:tcPr>
          <w:p w:rsidR="00104DCB" w:rsidRPr="004100D1" w:rsidRDefault="00104DCB" w:rsidP="00050CA5">
            <w:pPr>
              <w:pStyle w:val="NoSpacing1"/>
              <w:rPr>
                <w:rFonts w:ascii="Times New Roman" w:hAnsi="Times New Roman"/>
                <w:kern w:val="1"/>
                <w:sz w:val="24"/>
                <w:szCs w:val="24"/>
                <w:lang w:val="sr-Cyrl-CS" w:eastAsia="ar-SA"/>
              </w:rPr>
            </w:pPr>
          </w:p>
        </w:tc>
        <w:tc>
          <w:tcPr>
            <w:tcW w:w="3705" w:type="dxa"/>
            <w:vMerge/>
            <w:tcBorders>
              <w:top w:val="single" w:sz="4" w:space="0" w:color="auto"/>
              <w:left w:val="single" w:sz="4" w:space="0" w:color="auto"/>
              <w:bottom w:val="single" w:sz="4" w:space="0" w:color="auto"/>
              <w:right w:val="single" w:sz="4" w:space="0" w:color="auto"/>
            </w:tcBorders>
            <w:shd w:val="clear" w:color="auto" w:fill="FFFFFF"/>
          </w:tcPr>
          <w:p w:rsidR="00104DCB" w:rsidRPr="004714D4" w:rsidRDefault="00104DCB" w:rsidP="00050CA5">
            <w:pPr>
              <w:pStyle w:val="NoSpacing1"/>
              <w:rPr>
                <w:rFonts w:ascii="Times New Roman" w:hAnsi="Times New Roman"/>
                <w:kern w:val="1"/>
                <w:sz w:val="24"/>
                <w:szCs w:val="24"/>
                <w:highlight w:val="yellow"/>
                <w:lang w:val="sr-Cyrl-CS" w:eastAsia="ar-SA"/>
              </w:rPr>
            </w:pPr>
          </w:p>
        </w:tc>
      </w:tr>
      <w:tr w:rsidR="00104DCB" w:rsidRPr="004100D1" w:rsidTr="00104DCB">
        <w:trPr>
          <w:gridAfter w:val="2"/>
          <w:wAfter w:w="6682" w:type="dxa"/>
          <w:trHeight w:val="276"/>
          <w:jc w:val="center"/>
        </w:trPr>
        <w:tc>
          <w:tcPr>
            <w:tcW w:w="469" w:type="dxa"/>
            <w:vMerge/>
            <w:tcBorders>
              <w:left w:val="single" w:sz="4" w:space="0" w:color="000000"/>
              <w:right w:val="single" w:sz="4" w:space="0" w:color="auto"/>
            </w:tcBorders>
            <w:shd w:val="clear" w:color="auto" w:fill="FFFFFF"/>
          </w:tcPr>
          <w:p w:rsidR="00104DCB" w:rsidRPr="004100D1" w:rsidRDefault="00104DCB" w:rsidP="00050CA5">
            <w:pPr>
              <w:pStyle w:val="NoSpacing1"/>
              <w:rPr>
                <w:rFonts w:ascii="Times New Roman" w:hAnsi="Times New Roman"/>
                <w:color w:val="FF0000"/>
                <w:kern w:val="1"/>
                <w:sz w:val="24"/>
                <w:szCs w:val="24"/>
                <w:highlight w:val="cyan"/>
                <w:lang w:val="sr-Cyrl-CS" w:eastAsia="ar-SA"/>
              </w:rPr>
            </w:pPr>
          </w:p>
        </w:tc>
        <w:tc>
          <w:tcPr>
            <w:tcW w:w="3705" w:type="dxa"/>
            <w:vMerge/>
            <w:tcBorders>
              <w:left w:val="single" w:sz="4" w:space="0" w:color="auto"/>
              <w:right w:val="single" w:sz="4" w:space="0" w:color="auto"/>
            </w:tcBorders>
            <w:shd w:val="clear" w:color="auto" w:fill="FFFFFF"/>
          </w:tcPr>
          <w:p w:rsidR="00104DCB" w:rsidRPr="004100D1" w:rsidRDefault="00104DCB" w:rsidP="00050CA5">
            <w:pPr>
              <w:pStyle w:val="NoSpacing1"/>
              <w:rPr>
                <w:rFonts w:ascii="Times New Roman" w:hAnsi="Times New Roman"/>
                <w:kern w:val="1"/>
                <w:sz w:val="24"/>
                <w:szCs w:val="24"/>
                <w:lang w:val="sr-Cyrl-CS" w:eastAsia="ar-SA"/>
              </w:rPr>
            </w:pPr>
          </w:p>
        </w:tc>
      </w:tr>
      <w:tr w:rsidR="004100D1" w:rsidRPr="004100D1" w:rsidTr="004100D1">
        <w:trPr>
          <w:trHeight w:val="427"/>
          <w:jc w:val="center"/>
        </w:trPr>
        <w:tc>
          <w:tcPr>
            <w:tcW w:w="469" w:type="dxa"/>
            <w:tcBorders>
              <w:left w:val="single" w:sz="4" w:space="0" w:color="000000"/>
            </w:tcBorders>
            <w:shd w:val="clear" w:color="auto" w:fill="FFFFFF"/>
          </w:tcPr>
          <w:p w:rsidR="004100D1" w:rsidRPr="004100D1" w:rsidRDefault="004100D1" w:rsidP="00050CA5">
            <w:pPr>
              <w:pStyle w:val="NoSpacing1"/>
              <w:rPr>
                <w:rFonts w:ascii="Times New Roman" w:hAnsi="Times New Roman"/>
                <w:color w:val="FF0000"/>
                <w:kern w:val="1"/>
                <w:sz w:val="24"/>
                <w:szCs w:val="24"/>
                <w:highlight w:val="cyan"/>
                <w:lang w:val="sr-Cyrl-CS" w:eastAsia="ar-SA"/>
              </w:rPr>
            </w:pPr>
          </w:p>
        </w:tc>
        <w:tc>
          <w:tcPr>
            <w:tcW w:w="3705" w:type="dxa"/>
            <w:tcBorders>
              <w:left w:val="single" w:sz="4" w:space="0" w:color="000000"/>
            </w:tcBorders>
            <w:shd w:val="clear" w:color="auto" w:fill="FFFFFF"/>
          </w:tcPr>
          <w:p w:rsidR="004100D1" w:rsidRPr="004100D1" w:rsidRDefault="004100D1" w:rsidP="00050CA5">
            <w:pPr>
              <w:pStyle w:val="NoSpacing1"/>
              <w:rPr>
                <w:rFonts w:ascii="Times New Roman" w:hAnsi="Times New Roman"/>
                <w:kern w:val="1"/>
                <w:sz w:val="24"/>
                <w:szCs w:val="24"/>
                <w:lang w:val="sr-Cyrl-CS" w:eastAsia="ar-SA"/>
              </w:rPr>
            </w:pPr>
          </w:p>
        </w:tc>
        <w:tc>
          <w:tcPr>
            <w:tcW w:w="6099" w:type="dxa"/>
            <w:tcBorders>
              <w:top w:val="single" w:sz="4" w:space="0" w:color="auto"/>
              <w:left w:val="single" w:sz="4" w:space="0" w:color="000000"/>
              <w:bottom w:val="single" w:sz="4" w:space="0" w:color="auto"/>
              <w:right w:val="single" w:sz="4" w:space="0" w:color="auto"/>
            </w:tcBorders>
            <w:shd w:val="clear" w:color="auto" w:fill="FFFFFF"/>
          </w:tcPr>
          <w:p w:rsidR="004100D1" w:rsidRPr="004100D1" w:rsidRDefault="004100D1" w:rsidP="00050CA5">
            <w:pPr>
              <w:pStyle w:val="NoSpacing1"/>
              <w:rPr>
                <w:rFonts w:ascii="Times New Roman" w:hAnsi="Times New Roman"/>
                <w:sz w:val="24"/>
                <w:szCs w:val="24"/>
                <w:lang w:val="sr-Cyrl-CS"/>
              </w:rPr>
            </w:pPr>
            <w:r w:rsidRPr="004100D1">
              <w:rPr>
                <w:rFonts w:ascii="Times New Roman" w:hAnsi="Times New Roman"/>
                <w:sz w:val="24"/>
                <w:szCs w:val="24"/>
                <w:lang w:val="sr-Cyrl-CS"/>
              </w:rPr>
              <w:t>Образац текст</w:t>
            </w:r>
            <w:r w:rsidR="00F93183">
              <w:rPr>
                <w:rFonts w:ascii="Times New Roman" w:hAnsi="Times New Roman"/>
                <w:sz w:val="24"/>
                <w:szCs w:val="24"/>
                <w:lang w:val="sr-Cyrl-CS"/>
              </w:rPr>
              <w:t>а</w:t>
            </w:r>
            <w:r w:rsidRPr="004100D1">
              <w:rPr>
                <w:rFonts w:ascii="Times New Roman" w:hAnsi="Times New Roman"/>
                <w:sz w:val="24"/>
                <w:szCs w:val="24"/>
                <w:lang w:val="sr-Cyrl-CS"/>
              </w:rPr>
              <w:t xml:space="preserve"> изјаве о независној понуди</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100D1" w:rsidRPr="004100D1" w:rsidRDefault="004100D1" w:rsidP="00050CA5">
            <w:pPr>
              <w:rPr>
                <w:kern w:val="1"/>
                <w:lang w:val="sr-Cyrl-CS" w:eastAsia="ar-SA"/>
              </w:rPr>
            </w:pPr>
            <w:r w:rsidRPr="004100D1">
              <w:rPr>
                <w:kern w:val="1"/>
                <w:lang w:val="sr-Cyrl-CS" w:eastAsia="ar-SA"/>
              </w:rPr>
              <w:t>ДА НЕ</w:t>
            </w:r>
          </w:p>
        </w:tc>
      </w:tr>
      <w:tr w:rsidR="009C70E7" w:rsidRPr="004100D1" w:rsidTr="004100D1">
        <w:trPr>
          <w:gridAfter w:val="3"/>
          <w:wAfter w:w="10387" w:type="dxa"/>
          <w:trHeight w:val="526"/>
          <w:jc w:val="center"/>
        </w:trPr>
        <w:tc>
          <w:tcPr>
            <w:tcW w:w="469" w:type="dxa"/>
            <w:tcBorders>
              <w:left w:val="single" w:sz="4" w:space="0" w:color="000000"/>
              <w:bottom w:val="single" w:sz="4" w:space="0" w:color="auto"/>
            </w:tcBorders>
            <w:shd w:val="clear" w:color="auto" w:fill="FFFFFF"/>
          </w:tcPr>
          <w:p w:rsidR="009C70E7" w:rsidRPr="004100D1" w:rsidRDefault="009C70E7" w:rsidP="00050CA5">
            <w:pPr>
              <w:pStyle w:val="NoSpacing1"/>
              <w:rPr>
                <w:rFonts w:ascii="Times New Roman" w:hAnsi="Times New Roman"/>
                <w:color w:val="FF0000"/>
                <w:kern w:val="1"/>
                <w:sz w:val="24"/>
                <w:szCs w:val="24"/>
                <w:highlight w:val="cyan"/>
                <w:lang w:val="sr-Cyrl-CS" w:eastAsia="ar-SA"/>
              </w:rPr>
            </w:pPr>
          </w:p>
        </w:tc>
      </w:tr>
      <w:tr w:rsidR="00104DCB" w:rsidRPr="004100D1" w:rsidTr="00F93183">
        <w:trPr>
          <w:trHeight w:val="526"/>
          <w:jc w:val="center"/>
        </w:trPr>
        <w:tc>
          <w:tcPr>
            <w:tcW w:w="469" w:type="dxa"/>
            <w:tcBorders>
              <w:left w:val="single" w:sz="4" w:space="0" w:color="000000"/>
              <w:bottom w:val="single" w:sz="4" w:space="0" w:color="auto"/>
              <w:right w:val="single" w:sz="4" w:space="0" w:color="auto"/>
            </w:tcBorders>
            <w:shd w:val="clear" w:color="auto" w:fill="FFFFFF"/>
          </w:tcPr>
          <w:p w:rsidR="00104DCB" w:rsidRPr="008C3560" w:rsidRDefault="003E181D" w:rsidP="00050CA5">
            <w:pPr>
              <w:pStyle w:val="NoSpacing1"/>
              <w:rPr>
                <w:rFonts w:ascii="Times New Roman" w:hAnsi="Times New Roman"/>
                <w:kern w:val="1"/>
                <w:sz w:val="24"/>
                <w:szCs w:val="24"/>
                <w:highlight w:val="cyan"/>
                <w:lang w:val="sr-Cyrl-CS" w:eastAsia="ar-SA"/>
              </w:rPr>
            </w:pPr>
            <w:r>
              <w:rPr>
                <w:rFonts w:ascii="Times New Roman" w:hAnsi="Times New Roman"/>
                <w:kern w:val="1"/>
                <w:sz w:val="24"/>
                <w:szCs w:val="24"/>
                <w:lang w:val="sr-Cyrl-CS" w:eastAsia="ar-SA"/>
              </w:rPr>
              <w:t>9</w:t>
            </w:r>
          </w:p>
        </w:tc>
        <w:tc>
          <w:tcPr>
            <w:tcW w:w="3705" w:type="dxa"/>
            <w:tcBorders>
              <w:top w:val="single" w:sz="4" w:space="0" w:color="auto"/>
              <w:left w:val="single" w:sz="4" w:space="0" w:color="auto"/>
              <w:bottom w:val="single" w:sz="4" w:space="0" w:color="auto"/>
              <w:right w:val="single" w:sz="4" w:space="0" w:color="auto"/>
            </w:tcBorders>
            <w:shd w:val="clear" w:color="auto" w:fill="FFFFFF"/>
          </w:tcPr>
          <w:p w:rsidR="00104DCB" w:rsidRPr="008C3560" w:rsidRDefault="00EB4CDA" w:rsidP="00050CA5">
            <w:pPr>
              <w:pStyle w:val="NoSpacing1"/>
              <w:rPr>
                <w:rFonts w:ascii="Times New Roman" w:hAnsi="Times New Roman"/>
                <w:kern w:val="1"/>
                <w:sz w:val="24"/>
                <w:szCs w:val="24"/>
                <w:lang w:val="sr-Cyrl-CS" w:eastAsia="ar-SA"/>
              </w:rPr>
            </w:pPr>
            <w:r>
              <w:rPr>
                <w:rFonts w:ascii="Times New Roman" w:hAnsi="Times New Roman"/>
                <w:kern w:val="1"/>
                <w:sz w:val="24"/>
                <w:szCs w:val="24"/>
                <w:lang w:val="sr-Cyrl-CS" w:eastAsia="ar-SA"/>
              </w:rPr>
              <w:t>Модел уговора</w:t>
            </w:r>
          </w:p>
        </w:tc>
        <w:tc>
          <w:tcPr>
            <w:tcW w:w="6099" w:type="dxa"/>
            <w:tcBorders>
              <w:top w:val="single" w:sz="4" w:space="0" w:color="auto"/>
              <w:left w:val="single" w:sz="4" w:space="0" w:color="auto"/>
              <w:bottom w:val="single" w:sz="4" w:space="0" w:color="auto"/>
              <w:right w:val="single" w:sz="4" w:space="0" w:color="auto"/>
            </w:tcBorders>
            <w:shd w:val="clear" w:color="auto" w:fill="FFFFFF"/>
          </w:tcPr>
          <w:p w:rsidR="00104DCB" w:rsidRDefault="00104DCB" w:rsidP="00050CA5">
            <w:pPr>
              <w:pStyle w:val="NoSpacing1"/>
              <w:rPr>
                <w:rFonts w:ascii="Times New Roman" w:hAnsi="Times New Roman"/>
                <w:kern w:val="1"/>
                <w:sz w:val="24"/>
                <w:szCs w:val="24"/>
                <w:lang w:val="sr-Cyrl-CS" w:eastAsia="ar-SA"/>
              </w:rPr>
            </w:pP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8C3560" w:rsidRPr="004100D1" w:rsidRDefault="008C3560" w:rsidP="008C3560">
            <w:pPr>
              <w:rPr>
                <w:kern w:val="1"/>
                <w:lang w:val="sr-Cyrl-CS" w:eastAsia="ar-SA"/>
              </w:rPr>
            </w:pPr>
            <w:r w:rsidRPr="004100D1">
              <w:rPr>
                <w:kern w:val="1"/>
                <w:lang w:val="sr-Cyrl-CS" w:eastAsia="ar-SA"/>
              </w:rPr>
              <w:t>ДА</w:t>
            </w:r>
          </w:p>
          <w:p w:rsidR="00104DCB" w:rsidRPr="004100D1" w:rsidRDefault="008C3560" w:rsidP="008C3560">
            <w:pPr>
              <w:rPr>
                <w:kern w:val="1"/>
                <w:lang w:val="sr-Cyrl-CS" w:eastAsia="ar-SA"/>
              </w:rPr>
            </w:pPr>
            <w:r w:rsidRPr="004100D1">
              <w:rPr>
                <w:kern w:val="1"/>
                <w:lang w:val="sr-Cyrl-CS" w:eastAsia="ar-SA"/>
              </w:rPr>
              <w:t>НЕ</w:t>
            </w:r>
          </w:p>
        </w:tc>
      </w:tr>
      <w:tr w:rsidR="004100D1" w:rsidRPr="004100D1" w:rsidTr="004100D1">
        <w:trPr>
          <w:trHeight w:val="526"/>
          <w:jc w:val="center"/>
        </w:trPr>
        <w:tc>
          <w:tcPr>
            <w:tcW w:w="469" w:type="dxa"/>
            <w:tcBorders>
              <w:top w:val="single" w:sz="4" w:space="0" w:color="auto"/>
              <w:left w:val="single" w:sz="4" w:space="0" w:color="000000"/>
              <w:bottom w:val="single" w:sz="4" w:space="0" w:color="auto"/>
            </w:tcBorders>
            <w:shd w:val="clear" w:color="auto" w:fill="FFFFFF"/>
          </w:tcPr>
          <w:p w:rsidR="004100D1" w:rsidRPr="004100D1" w:rsidRDefault="004100D1" w:rsidP="00050CA5">
            <w:pPr>
              <w:pStyle w:val="NoSpacing1"/>
              <w:rPr>
                <w:rFonts w:ascii="Times New Roman" w:hAnsi="Times New Roman"/>
                <w:kern w:val="1"/>
                <w:sz w:val="24"/>
                <w:szCs w:val="24"/>
                <w:highlight w:val="cyan"/>
                <w:lang w:val="sr-Cyrl-CS" w:eastAsia="ar-SA"/>
              </w:rPr>
            </w:pPr>
            <w:r w:rsidRPr="004100D1">
              <w:rPr>
                <w:rFonts w:ascii="Times New Roman" w:hAnsi="Times New Roman"/>
                <w:kern w:val="1"/>
                <w:sz w:val="24"/>
                <w:szCs w:val="24"/>
                <w:lang w:val="sr-Cyrl-CS" w:eastAsia="ar-SA"/>
              </w:rPr>
              <w:t>1</w:t>
            </w:r>
            <w:r w:rsidR="003E181D">
              <w:rPr>
                <w:rFonts w:ascii="Times New Roman" w:hAnsi="Times New Roman"/>
                <w:kern w:val="1"/>
                <w:sz w:val="24"/>
                <w:szCs w:val="24"/>
                <w:lang w:val="sr-Cyrl-CS" w:eastAsia="ar-SA"/>
              </w:rPr>
              <w:t>0</w:t>
            </w:r>
          </w:p>
        </w:tc>
        <w:tc>
          <w:tcPr>
            <w:tcW w:w="3705" w:type="dxa"/>
            <w:tcBorders>
              <w:top w:val="single" w:sz="4" w:space="0" w:color="auto"/>
              <w:left w:val="single" w:sz="4" w:space="0" w:color="000000"/>
              <w:bottom w:val="single" w:sz="4" w:space="0" w:color="auto"/>
            </w:tcBorders>
            <w:shd w:val="clear" w:color="auto" w:fill="FFFFFF"/>
          </w:tcPr>
          <w:p w:rsidR="004100D1" w:rsidRPr="004100D1" w:rsidRDefault="004100D1" w:rsidP="00050CA5">
            <w:pPr>
              <w:pStyle w:val="NoSpacing1"/>
              <w:rPr>
                <w:rFonts w:ascii="Times New Roman" w:hAnsi="Times New Roman"/>
                <w:kern w:val="1"/>
                <w:sz w:val="24"/>
                <w:szCs w:val="24"/>
                <w:lang w:val="sr-Cyrl-CS" w:eastAsia="ar-SA"/>
              </w:rPr>
            </w:pPr>
            <w:r w:rsidRPr="004100D1">
              <w:rPr>
                <w:rFonts w:ascii="Times New Roman" w:hAnsi="Times New Roman"/>
                <w:sz w:val="24"/>
                <w:szCs w:val="24"/>
                <w:lang w:val="sr-Cyrl-CS"/>
              </w:rPr>
              <w:t>У случају заједничке понуде</w:t>
            </w:r>
          </w:p>
        </w:tc>
        <w:tc>
          <w:tcPr>
            <w:tcW w:w="6099" w:type="dxa"/>
            <w:tcBorders>
              <w:top w:val="single" w:sz="4" w:space="0" w:color="auto"/>
              <w:left w:val="single" w:sz="4" w:space="0" w:color="000000"/>
              <w:bottom w:val="single" w:sz="4" w:space="0" w:color="auto"/>
              <w:right w:val="single" w:sz="4" w:space="0" w:color="auto"/>
            </w:tcBorders>
            <w:shd w:val="clear" w:color="auto" w:fill="FFFFFF"/>
          </w:tcPr>
          <w:p w:rsidR="004100D1" w:rsidRPr="004100D1" w:rsidRDefault="004100D1" w:rsidP="00050CA5">
            <w:pPr>
              <w:rPr>
                <w:lang w:val="sr-Cyrl-CS"/>
              </w:rPr>
            </w:pPr>
            <w:r w:rsidRPr="004100D1">
              <w:rPr>
                <w:lang w:val="sr-Cyrl-CS"/>
              </w:rPr>
              <w:t xml:space="preserve">Споразум којим се понуђачи из групе међусобно и према наручиоцу обавезују на извршење јавне набавке. </w:t>
            </w:r>
          </w:p>
        </w:tc>
        <w:tc>
          <w:tcPr>
            <w:tcW w:w="583" w:type="dxa"/>
            <w:tcBorders>
              <w:top w:val="single" w:sz="4" w:space="0" w:color="auto"/>
              <w:left w:val="single" w:sz="4" w:space="0" w:color="auto"/>
              <w:bottom w:val="single" w:sz="4" w:space="0" w:color="auto"/>
              <w:right w:val="single" w:sz="4" w:space="0" w:color="000000"/>
            </w:tcBorders>
            <w:shd w:val="clear" w:color="auto" w:fill="FFFFFF"/>
          </w:tcPr>
          <w:p w:rsidR="004100D1" w:rsidRPr="004100D1" w:rsidRDefault="004100D1" w:rsidP="00050CA5">
            <w:pPr>
              <w:rPr>
                <w:kern w:val="1"/>
                <w:lang w:val="sr-Cyrl-CS" w:eastAsia="ar-SA"/>
              </w:rPr>
            </w:pPr>
            <w:r w:rsidRPr="004100D1">
              <w:rPr>
                <w:kern w:val="1"/>
                <w:lang w:val="sr-Cyrl-CS" w:eastAsia="ar-SA"/>
              </w:rPr>
              <w:t>ДА</w:t>
            </w:r>
          </w:p>
          <w:p w:rsidR="004100D1" w:rsidRPr="004100D1" w:rsidRDefault="004100D1" w:rsidP="00050CA5">
            <w:pPr>
              <w:rPr>
                <w:kern w:val="1"/>
                <w:lang w:val="sr-Cyrl-CS" w:eastAsia="ar-SA"/>
              </w:rPr>
            </w:pPr>
            <w:r w:rsidRPr="004100D1">
              <w:rPr>
                <w:kern w:val="1"/>
                <w:lang w:val="sr-Cyrl-CS" w:eastAsia="ar-SA"/>
              </w:rPr>
              <w:t>НЕ</w:t>
            </w:r>
          </w:p>
        </w:tc>
      </w:tr>
    </w:tbl>
    <w:p w:rsidR="004100D1" w:rsidRPr="004100D1" w:rsidRDefault="004100D1" w:rsidP="004100D1">
      <w:pPr>
        <w:pStyle w:val="NoSpacing1"/>
        <w:rPr>
          <w:rFonts w:ascii="Times New Roman" w:hAnsi="Times New Roman"/>
          <w:color w:val="FF0000"/>
          <w:kern w:val="1"/>
          <w:sz w:val="24"/>
          <w:szCs w:val="24"/>
          <w:highlight w:val="cyan"/>
          <w:lang w:eastAsia="ar-SA"/>
        </w:rPr>
      </w:pPr>
    </w:p>
    <w:p w:rsidR="004100D1" w:rsidRPr="004100D1" w:rsidRDefault="004100D1" w:rsidP="004100D1">
      <w:pPr>
        <w:pStyle w:val="NoSpacing1"/>
        <w:rPr>
          <w:rFonts w:ascii="Times New Roman" w:hAnsi="Times New Roman"/>
          <w:kern w:val="1"/>
          <w:sz w:val="24"/>
          <w:szCs w:val="24"/>
          <w:highlight w:val="cyan"/>
          <w:lang w:eastAsia="ar-SA"/>
        </w:rPr>
      </w:pPr>
    </w:p>
    <w:p w:rsidR="004100D1" w:rsidRDefault="004100D1" w:rsidP="004100D1">
      <w:pPr>
        <w:suppressAutoHyphens/>
        <w:rPr>
          <w:kern w:val="1"/>
          <w:lang w:val="sr-Cyrl-CS" w:eastAsia="ar-SA"/>
        </w:rPr>
      </w:pPr>
    </w:p>
    <w:p w:rsidR="00461BE9" w:rsidRPr="00EE41DB" w:rsidRDefault="00461BE9" w:rsidP="00461BE9">
      <w:pPr>
        <w:jc w:val="both"/>
        <w:rPr>
          <w:lang w:val="sr-Cyrl-CS"/>
        </w:rPr>
      </w:pPr>
      <w:r w:rsidRPr="00D6655F">
        <w:rPr>
          <w:sz w:val="22"/>
          <w:szCs w:val="22"/>
          <w:lang w:val="sr-Cyrl-CS"/>
        </w:rPr>
        <w:lastRenderedPageBreak/>
        <w:t xml:space="preserve">    </w:t>
      </w:r>
      <w:r w:rsidRPr="00EE41DB">
        <w:rPr>
          <w:lang w:val="sr-Cyrl-CS"/>
        </w:rPr>
        <w:t xml:space="preserve">                                                                       ИМЕ И ПРЕЗИМЕ ОВЛАШЋЕНОГ ЛИЦА</w:t>
      </w:r>
    </w:p>
    <w:p w:rsidR="00461BE9" w:rsidRPr="00EE41DB" w:rsidRDefault="00461BE9" w:rsidP="00461BE9">
      <w:pPr>
        <w:tabs>
          <w:tab w:val="left" w:pos="2565"/>
        </w:tabs>
        <w:rPr>
          <w:sz w:val="36"/>
          <w:szCs w:val="36"/>
          <w:lang w:val="sr-Cyrl-CS"/>
        </w:rPr>
      </w:pPr>
      <w:r w:rsidRPr="00EE41DB">
        <w:rPr>
          <w:sz w:val="36"/>
          <w:szCs w:val="36"/>
          <w:lang w:val="sr-Cyrl-CS"/>
        </w:rPr>
        <w:t xml:space="preserve">                                                       ____________________</w:t>
      </w:r>
    </w:p>
    <w:p w:rsidR="00461BE9" w:rsidRPr="00EE41DB" w:rsidRDefault="00461BE9" w:rsidP="00461BE9">
      <w:pPr>
        <w:tabs>
          <w:tab w:val="left" w:pos="2565"/>
        </w:tabs>
        <w:rPr>
          <w:lang w:val="sr-Cyrl-CS"/>
        </w:rPr>
      </w:pPr>
      <w:r w:rsidRPr="00EE41DB">
        <w:rPr>
          <w:lang w:val="sr-Cyrl-CS"/>
        </w:rPr>
        <w:t>Датум:_______________________</w:t>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p>
    <w:p w:rsidR="00461BE9" w:rsidRPr="00EE41DB" w:rsidRDefault="00461BE9" w:rsidP="00461BE9">
      <w:pPr>
        <w:tabs>
          <w:tab w:val="left" w:pos="2565"/>
        </w:tabs>
        <w:rPr>
          <w:lang w:val="sr-Cyrl-CS"/>
        </w:rPr>
      </w:pPr>
      <w:r w:rsidRPr="00EE41DB">
        <w:rPr>
          <w:lang w:val="sr-Cyrl-CS"/>
        </w:rPr>
        <w:tab/>
      </w:r>
      <w:r w:rsidRPr="00EE41DB">
        <w:rPr>
          <w:lang w:val="sr-Cyrl-CS"/>
        </w:rPr>
        <w:tab/>
      </w:r>
      <w:r w:rsidRPr="00EE41DB">
        <w:rPr>
          <w:lang w:val="sr-Cyrl-CS"/>
        </w:rPr>
        <w:tab/>
      </w:r>
      <w:r w:rsidRPr="00EE41DB">
        <w:rPr>
          <w:lang w:val="sr-Cyrl-CS"/>
        </w:rPr>
        <w:tab/>
        <w:t xml:space="preserve">        ПОТПИС ОВЛАШЋЕНОГ ЛИЦА</w:t>
      </w:r>
    </w:p>
    <w:p w:rsidR="00461BE9" w:rsidRPr="00EE41DB" w:rsidRDefault="00461BE9" w:rsidP="00461BE9">
      <w:pPr>
        <w:tabs>
          <w:tab w:val="left" w:pos="2565"/>
        </w:tabs>
        <w:rPr>
          <w:lang w:val="sr-Cyrl-CS"/>
        </w:rPr>
      </w:pPr>
    </w:p>
    <w:p w:rsidR="00461BE9" w:rsidRPr="00EE41DB" w:rsidRDefault="00461BE9" w:rsidP="00461BE9">
      <w:pPr>
        <w:tabs>
          <w:tab w:val="left" w:pos="2565"/>
        </w:tabs>
        <w:rPr>
          <w:lang w:val="sr-Cyrl-CS"/>
        </w:rPr>
      </w:pPr>
      <w:r w:rsidRPr="00EE41DB">
        <w:rPr>
          <w:lang w:val="sr-Cyrl-CS"/>
        </w:rPr>
        <w:tab/>
      </w:r>
      <w:r w:rsidRPr="00EE41DB">
        <w:rPr>
          <w:lang w:val="sr-Cyrl-CS"/>
        </w:rPr>
        <w:tab/>
      </w:r>
      <w:r w:rsidRPr="00EE41DB">
        <w:rPr>
          <w:lang w:val="sr-Cyrl-CS"/>
        </w:rPr>
        <w:tab/>
        <w:t>М.П.               __________________________________</w:t>
      </w:r>
    </w:p>
    <w:p w:rsidR="00461BE9" w:rsidRPr="00EE41DB" w:rsidRDefault="00461BE9" w:rsidP="00461BE9">
      <w:pPr>
        <w:tabs>
          <w:tab w:val="left" w:pos="2565"/>
        </w:tabs>
        <w:rPr>
          <w:lang w:val="sr-Cyrl-CS"/>
        </w:rPr>
      </w:pPr>
    </w:p>
    <w:p w:rsidR="00461BE9" w:rsidRDefault="00461BE9" w:rsidP="00461BE9">
      <w:pPr>
        <w:tabs>
          <w:tab w:val="left" w:pos="2565"/>
        </w:tabs>
        <w:rPr>
          <w:lang w:val="sr-Cyrl-CS"/>
        </w:rPr>
      </w:pPr>
      <w:r w:rsidRPr="00EE41DB">
        <w:rPr>
          <w:lang w:val="sr-Cyrl-CS"/>
        </w:rPr>
        <w:tab/>
      </w:r>
      <w:r w:rsidRPr="00EE41DB">
        <w:rPr>
          <w:lang w:val="sr-Cyrl-CS"/>
        </w:rPr>
        <w:tab/>
      </w:r>
      <w:r w:rsidRPr="00EE41DB">
        <w:rPr>
          <w:lang w:val="sr-Cyrl-CS"/>
        </w:rPr>
        <w:tab/>
      </w:r>
    </w:p>
    <w:p w:rsidR="00050CA5" w:rsidRDefault="00050CA5" w:rsidP="004100D1">
      <w:pPr>
        <w:suppressAutoHyphens/>
        <w:rPr>
          <w:kern w:val="1"/>
          <w:lang w:val="sr-Cyrl-CS" w:eastAsia="ar-SA"/>
        </w:rPr>
      </w:pPr>
    </w:p>
    <w:p w:rsidR="00050CA5" w:rsidRDefault="00050CA5" w:rsidP="004100D1">
      <w:pPr>
        <w:suppressAutoHyphens/>
        <w:rPr>
          <w:kern w:val="1"/>
          <w:lang w:val="sr-Cyrl-CS" w:eastAsia="ar-SA"/>
        </w:rPr>
      </w:pPr>
    </w:p>
    <w:p w:rsidR="00050CA5" w:rsidRDefault="00050CA5" w:rsidP="004100D1">
      <w:pPr>
        <w:suppressAutoHyphens/>
        <w:rPr>
          <w:kern w:val="1"/>
          <w:lang w:val="sr-Cyrl-CS" w:eastAsia="ar-SA"/>
        </w:rPr>
      </w:pPr>
    </w:p>
    <w:p w:rsidR="00050CA5" w:rsidRDefault="00050CA5" w:rsidP="004100D1">
      <w:pPr>
        <w:suppressAutoHyphens/>
        <w:rPr>
          <w:kern w:val="1"/>
          <w:lang w:val="sr-Cyrl-CS" w:eastAsia="ar-SA"/>
        </w:rPr>
      </w:pPr>
    </w:p>
    <w:p w:rsidR="00050CA5" w:rsidRDefault="00050CA5" w:rsidP="004100D1">
      <w:pPr>
        <w:suppressAutoHyphens/>
        <w:rPr>
          <w:kern w:val="1"/>
          <w:lang w:val="sr-Cyrl-CS" w:eastAsia="ar-SA"/>
        </w:rPr>
      </w:pPr>
    </w:p>
    <w:p w:rsidR="00050CA5" w:rsidRDefault="00050CA5" w:rsidP="004100D1">
      <w:pPr>
        <w:suppressAutoHyphens/>
        <w:rPr>
          <w:kern w:val="1"/>
          <w:lang w:val="sr-Cyrl-CS" w:eastAsia="ar-SA"/>
        </w:rPr>
      </w:pPr>
    </w:p>
    <w:p w:rsidR="00050CA5" w:rsidRPr="008C3560" w:rsidRDefault="00050CA5" w:rsidP="004100D1">
      <w:pPr>
        <w:suppressAutoHyphens/>
        <w:rPr>
          <w:kern w:val="1"/>
          <w:lang w:val="sr-Cyrl-CS" w:eastAsia="ar-SA"/>
        </w:rPr>
      </w:pPr>
    </w:p>
    <w:p w:rsidR="00050CA5" w:rsidRPr="001D229E" w:rsidRDefault="007F221F" w:rsidP="004100D1">
      <w:pPr>
        <w:suppressAutoHyphens/>
        <w:rPr>
          <w:kern w:val="1"/>
          <w:lang w:val="sr-Cyrl-CS" w:eastAsia="ar-SA"/>
        </w:rPr>
      </w:pPr>
      <w:r w:rsidRPr="001D229E">
        <w:rPr>
          <w:kern w:val="1"/>
          <w:lang w:val="sr-Cyrl-CS" w:eastAsia="ar-SA"/>
        </w:rPr>
        <w:t>ОБРАЗАЦ</w:t>
      </w:r>
      <w:r w:rsidR="006136E2" w:rsidRPr="001D229E">
        <w:rPr>
          <w:kern w:val="1"/>
          <w:lang w:val="sr-Cyrl-CS" w:eastAsia="ar-SA"/>
        </w:rPr>
        <w:t xml:space="preserve"> 2.</w:t>
      </w:r>
      <w:r w:rsidR="00050CA5" w:rsidRPr="001D229E">
        <w:rPr>
          <w:kern w:val="1"/>
          <w:lang w:val="sr-Cyrl-CS" w:eastAsia="ar-SA"/>
        </w:rPr>
        <w:t xml:space="preserve"> </w:t>
      </w:r>
    </w:p>
    <w:p w:rsidR="004100D1" w:rsidRPr="001D229E" w:rsidRDefault="004100D1" w:rsidP="004100D1">
      <w:pPr>
        <w:suppressAutoHyphens/>
        <w:rPr>
          <w:kern w:val="1"/>
          <w:lang w:val="sr-Cyrl-CS" w:eastAsia="ar-SA"/>
        </w:rPr>
      </w:pPr>
    </w:p>
    <w:p w:rsidR="00050CA5" w:rsidRDefault="00050CA5" w:rsidP="00050CA5">
      <w:pPr>
        <w:jc w:val="both"/>
        <w:rPr>
          <w:highlight w:val="yellow"/>
        </w:rPr>
      </w:pPr>
      <w:r w:rsidRPr="001D229E">
        <w:t>На основу јавног позива за прикупљање понуда у отвореном поступку за јавну набавку велике вредности</w:t>
      </w:r>
      <w:r w:rsidRPr="001D229E">
        <w:rPr>
          <w:lang w:val="sr-Cyrl-CS"/>
        </w:rPr>
        <w:t xml:space="preserve"> </w:t>
      </w:r>
      <w:r w:rsidRPr="001D229E">
        <w:t>-</w:t>
      </w:r>
      <w:r w:rsidRPr="001D229E">
        <w:rPr>
          <w:lang w:val="sr-Cyrl-CS"/>
        </w:rPr>
        <w:t xml:space="preserve"> </w:t>
      </w:r>
      <w:r w:rsidRPr="001D229E">
        <w:t>услуг</w:t>
      </w:r>
      <w:r w:rsidRPr="001D229E">
        <w:rPr>
          <w:lang w:val="sr-Cyrl-CS"/>
        </w:rPr>
        <w:t>а</w:t>
      </w:r>
      <w:r w:rsidR="007A6BDB">
        <w:rPr>
          <w:lang w:val="sr-Cyrl-CS"/>
        </w:rPr>
        <w:t>,</w:t>
      </w:r>
      <w:r w:rsidRPr="001D229E">
        <w:t xml:space="preserve"> аутобуског превоза ученика </w:t>
      </w:r>
      <w:r w:rsidRPr="001D229E">
        <w:rPr>
          <w:lang w:val="sr-Cyrl-CS"/>
        </w:rPr>
        <w:t xml:space="preserve">и наставника </w:t>
      </w:r>
      <w:r w:rsidR="00C418FE">
        <w:t>Основн</w:t>
      </w:r>
      <w:r w:rsidR="00C418FE">
        <w:rPr>
          <w:lang w:val="sr-Cyrl-CS"/>
        </w:rPr>
        <w:t>е</w:t>
      </w:r>
      <w:r w:rsidRPr="001D229E">
        <w:t xml:space="preserve"> школ</w:t>
      </w:r>
      <w:r w:rsidR="00C418FE">
        <w:rPr>
          <w:lang w:val="sr-Cyrl-CS"/>
        </w:rPr>
        <w:t>е „Рашка“</w:t>
      </w:r>
      <w:r w:rsidRPr="001D229E">
        <w:t xml:space="preserve"> </w:t>
      </w:r>
      <w:r w:rsidR="00C418FE">
        <w:rPr>
          <w:lang w:val="sr-Cyrl-CS"/>
        </w:rPr>
        <w:t xml:space="preserve"> за календарску 2015. годину</w:t>
      </w:r>
      <w:r w:rsidRPr="001D229E">
        <w:t>, подносим</w:t>
      </w:r>
    </w:p>
    <w:p w:rsidR="00290B6F" w:rsidRDefault="00290B6F" w:rsidP="00050CA5">
      <w:pPr>
        <w:jc w:val="both"/>
        <w:rPr>
          <w:highlight w:val="yellow"/>
        </w:rPr>
      </w:pPr>
    </w:p>
    <w:p w:rsidR="00290B6F" w:rsidRDefault="00290B6F" w:rsidP="00050CA5">
      <w:pPr>
        <w:jc w:val="both"/>
        <w:rPr>
          <w:highlight w:val="yellow"/>
        </w:rPr>
      </w:pPr>
    </w:p>
    <w:p w:rsidR="00290B6F" w:rsidRDefault="00290B6F" w:rsidP="00050CA5">
      <w:pPr>
        <w:jc w:val="both"/>
        <w:rPr>
          <w:highlight w:val="yellow"/>
        </w:rPr>
      </w:pPr>
    </w:p>
    <w:p w:rsidR="00290B6F" w:rsidRPr="00290B6F" w:rsidRDefault="00290B6F" w:rsidP="00290B6F">
      <w:pPr>
        <w:tabs>
          <w:tab w:val="left" w:pos="2760"/>
        </w:tabs>
        <w:jc w:val="center"/>
        <w:rPr>
          <w:b/>
          <w:lang w:val="sr-Cyrl-CS"/>
        </w:rPr>
      </w:pPr>
      <w:r w:rsidRPr="00290B6F">
        <w:rPr>
          <w:b/>
          <w:lang w:val="sr-Cyrl-CS"/>
        </w:rPr>
        <w:t>ПОНУ</w:t>
      </w:r>
      <w:r w:rsidR="00C418FE">
        <w:rPr>
          <w:b/>
          <w:lang w:val="sr-Cyrl-CS"/>
        </w:rPr>
        <w:t>ДУ бр.________ од _____________</w:t>
      </w:r>
      <w:r w:rsidRPr="00290B6F">
        <w:rPr>
          <w:b/>
          <w:lang w:val="sr-Cyrl-CS"/>
        </w:rPr>
        <w:t>године</w:t>
      </w:r>
    </w:p>
    <w:p w:rsidR="00290B6F" w:rsidRPr="00290B6F" w:rsidRDefault="00290B6F" w:rsidP="00290B6F">
      <w:pPr>
        <w:tabs>
          <w:tab w:val="left" w:pos="2760"/>
        </w:tabs>
        <w:jc w:val="center"/>
        <w:rPr>
          <w:b/>
          <w:lang w:val="sr-Cyrl-CS"/>
        </w:rPr>
      </w:pPr>
    </w:p>
    <w:p w:rsidR="00290B6F" w:rsidRPr="00290B6F" w:rsidRDefault="00290B6F" w:rsidP="00290B6F">
      <w:pPr>
        <w:tabs>
          <w:tab w:val="left" w:pos="2760"/>
        </w:tabs>
        <w:jc w:val="center"/>
        <w:rPr>
          <w:b/>
          <w:lang w:val="sr-Cyrl-CS"/>
        </w:rPr>
      </w:pPr>
    </w:p>
    <w:p w:rsidR="00290B6F" w:rsidRPr="00290B6F" w:rsidRDefault="00290B6F" w:rsidP="00290B6F">
      <w:pPr>
        <w:tabs>
          <w:tab w:val="left" w:pos="2760"/>
        </w:tabs>
        <w:jc w:val="both"/>
        <w:rPr>
          <w:lang w:val="sr-Cyrl-CS"/>
        </w:rPr>
      </w:pPr>
      <w:r w:rsidRPr="00290B6F">
        <w:rPr>
          <w:b/>
          <w:u w:val="single"/>
          <w:lang w:val="sr-Cyrl-CS"/>
        </w:rPr>
        <w:t xml:space="preserve">Да пружимо услуге </w:t>
      </w:r>
      <w:r w:rsidRPr="00290B6F">
        <w:rPr>
          <w:lang w:val="sr-Cyrl-CS"/>
        </w:rPr>
        <w:t xml:space="preserve">  у складу са наведеним условима из конкурсне документације, поштујући све важеће прописе и стандарде, на начин:</w:t>
      </w:r>
    </w:p>
    <w:p w:rsidR="00290B6F" w:rsidRPr="00290B6F" w:rsidRDefault="00290B6F" w:rsidP="00290B6F">
      <w:pPr>
        <w:tabs>
          <w:tab w:val="left" w:pos="2760"/>
        </w:tabs>
        <w:jc w:val="both"/>
        <w:rPr>
          <w:lang w:val="sr-Cyrl-CS"/>
        </w:rPr>
      </w:pPr>
    </w:p>
    <w:p w:rsidR="00290B6F" w:rsidRPr="00290B6F" w:rsidRDefault="00290B6F" w:rsidP="00290B6F">
      <w:pPr>
        <w:tabs>
          <w:tab w:val="left" w:pos="2760"/>
        </w:tabs>
        <w:jc w:val="center"/>
        <w:rPr>
          <w:lang w:val="sr-Cyrl-CS"/>
        </w:rPr>
      </w:pPr>
      <w:r w:rsidRPr="00290B6F">
        <w:rPr>
          <w:b/>
          <w:lang w:val="sr-Cyrl-CS"/>
        </w:rPr>
        <w:t>а)</w:t>
      </w:r>
      <w:r w:rsidRPr="00290B6F">
        <w:rPr>
          <w:lang w:val="sr-Cyrl-CS"/>
        </w:rPr>
        <w:t xml:space="preserve"> самостално                   </w:t>
      </w:r>
      <w:r w:rsidRPr="00290B6F">
        <w:rPr>
          <w:b/>
          <w:lang w:val="sr-Cyrl-CS"/>
        </w:rPr>
        <w:t>б)</w:t>
      </w:r>
      <w:r w:rsidRPr="00290B6F">
        <w:rPr>
          <w:lang w:val="sr-Cyrl-CS"/>
        </w:rPr>
        <w:t xml:space="preserve"> заједничка понуда                </w:t>
      </w:r>
      <w:r w:rsidRPr="00290B6F">
        <w:rPr>
          <w:b/>
          <w:lang w:val="sr-Cyrl-CS"/>
        </w:rPr>
        <w:t>ц)</w:t>
      </w:r>
      <w:r w:rsidRPr="00290B6F">
        <w:rPr>
          <w:lang w:val="sr-Cyrl-CS"/>
        </w:rPr>
        <w:t xml:space="preserve"> са подизвођачем </w:t>
      </w:r>
    </w:p>
    <w:p w:rsidR="00290B6F" w:rsidRDefault="00290B6F" w:rsidP="00290B6F">
      <w:pPr>
        <w:tabs>
          <w:tab w:val="left" w:pos="2760"/>
        </w:tabs>
        <w:jc w:val="center"/>
        <w:rPr>
          <w:lang w:val="sr-Cyrl-CS"/>
        </w:rPr>
      </w:pPr>
    </w:p>
    <w:p w:rsidR="00A35EB1" w:rsidRPr="00290B6F" w:rsidRDefault="00A35EB1" w:rsidP="00290B6F">
      <w:pPr>
        <w:tabs>
          <w:tab w:val="left" w:pos="2760"/>
        </w:tabs>
        <w:jc w:val="center"/>
        <w:rPr>
          <w:lang w:val="sr-Cyrl-CS"/>
        </w:rPr>
      </w:pPr>
    </w:p>
    <w:p w:rsidR="00290B6F" w:rsidRPr="00290B6F" w:rsidRDefault="00290B6F" w:rsidP="00290B6F">
      <w:pPr>
        <w:rPr>
          <w:lang w:val="sr-Cyrl-CS"/>
        </w:rPr>
      </w:pPr>
      <w:r w:rsidRPr="00290B6F">
        <w:rPr>
          <w:b/>
          <w:u w:val="single"/>
          <w:lang w:val="sr-Cyrl-CS"/>
        </w:rPr>
        <w:t>1.Подаци о понуђачу</w:t>
      </w:r>
      <w:r w:rsidRPr="00290B6F">
        <w:rPr>
          <w:lang w:val="sr-Cyrl-CS"/>
        </w:rPr>
        <w:t>:</w:t>
      </w:r>
    </w:p>
    <w:p w:rsidR="00290B6F" w:rsidRPr="00290B6F" w:rsidRDefault="00290B6F" w:rsidP="00290B6F">
      <w:pPr>
        <w:rPr>
          <w:lang w:val="sr-Cyrl-CS"/>
        </w:rPr>
      </w:pPr>
    </w:p>
    <w:p w:rsidR="00290B6F" w:rsidRPr="00290B6F" w:rsidRDefault="00290B6F" w:rsidP="00290B6F">
      <w:pPr>
        <w:pStyle w:val="NoSpacing1"/>
        <w:spacing w:line="48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NoSpacing1"/>
        <w:spacing w:line="48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w:t>
      </w:r>
    </w:p>
    <w:p w:rsidR="00290B6F" w:rsidRPr="00290B6F" w:rsidRDefault="00290B6F" w:rsidP="00290B6F">
      <w:pPr>
        <w:pStyle w:val="NoSpacing1"/>
        <w:spacing w:line="480" w:lineRule="auto"/>
        <w:rPr>
          <w:rFonts w:ascii="Times New Roman" w:hAnsi="Times New Roman"/>
          <w:sz w:val="24"/>
          <w:szCs w:val="24"/>
          <w:lang w:val="ru-RU"/>
        </w:rPr>
      </w:pPr>
      <w:r w:rsidRPr="00290B6F">
        <w:rPr>
          <w:rFonts w:ascii="Times New Roman" w:hAnsi="Times New Roman"/>
          <w:sz w:val="24"/>
          <w:szCs w:val="24"/>
          <w:lang w:val="sr-Cyrl-CS"/>
        </w:rPr>
        <w:t>Матични број и ПИБ_</w:t>
      </w:r>
      <w:r w:rsidRPr="00290B6F">
        <w:rPr>
          <w:rFonts w:ascii="Times New Roman" w:hAnsi="Times New Roman"/>
          <w:sz w:val="24"/>
          <w:szCs w:val="24"/>
          <w:lang w:val="ru-RU"/>
        </w:rPr>
        <w:t>_____________________________________________________________</w:t>
      </w:r>
    </w:p>
    <w:p w:rsidR="00290B6F" w:rsidRPr="00290B6F" w:rsidRDefault="00290B6F" w:rsidP="00290B6F">
      <w:pPr>
        <w:pStyle w:val="NoSpacing1"/>
        <w:spacing w:line="480" w:lineRule="auto"/>
        <w:rPr>
          <w:rFonts w:ascii="Times New Roman" w:hAnsi="Times New Roman"/>
          <w:sz w:val="24"/>
          <w:szCs w:val="24"/>
          <w:lang w:val="sr-Cyrl-CS"/>
        </w:rPr>
      </w:pPr>
      <w:r w:rsidRPr="00290B6F">
        <w:rPr>
          <w:rFonts w:ascii="Times New Roman" w:hAnsi="Times New Roman"/>
          <w:sz w:val="24"/>
          <w:szCs w:val="24"/>
          <w:lang w:val="sr-Cyrl-CS"/>
        </w:rPr>
        <w:t>Особа за контакт:_________________________________________________________________</w:t>
      </w:r>
    </w:p>
    <w:p w:rsidR="00290B6F" w:rsidRPr="00290B6F" w:rsidRDefault="00290B6F" w:rsidP="00290B6F">
      <w:pPr>
        <w:pStyle w:val="NoSpacing1"/>
        <w:spacing w:line="480" w:lineRule="auto"/>
        <w:rPr>
          <w:rFonts w:ascii="Times New Roman" w:hAnsi="Times New Roman"/>
          <w:sz w:val="24"/>
          <w:szCs w:val="24"/>
          <w:u w:val="single"/>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w:t>
      </w:r>
      <w:r w:rsidRPr="00290B6F">
        <w:rPr>
          <w:rFonts w:ascii="Times New Roman" w:hAnsi="Times New Roman"/>
          <w:sz w:val="24"/>
          <w:szCs w:val="24"/>
          <w:lang w:val="sr-Cyrl-CS"/>
        </w:rPr>
        <w:t>_________________________________________</w:t>
      </w:r>
      <w:r w:rsidRPr="00290B6F">
        <w:rPr>
          <w:rFonts w:ascii="Times New Roman" w:hAnsi="Times New Roman"/>
          <w:sz w:val="24"/>
          <w:szCs w:val="24"/>
          <w:u w:val="single"/>
          <w:lang w:val="ru-RU"/>
        </w:rPr>
        <w:t xml:space="preserve"> </w:t>
      </w:r>
    </w:p>
    <w:p w:rsidR="00290B6F" w:rsidRPr="00290B6F" w:rsidRDefault="00290B6F" w:rsidP="00290B6F">
      <w:pPr>
        <w:pStyle w:val="NoSpacing1"/>
        <w:spacing w:line="480" w:lineRule="auto"/>
        <w:rPr>
          <w:rFonts w:ascii="Times New Roman" w:hAnsi="Times New Roman"/>
          <w:sz w:val="24"/>
          <w:szCs w:val="24"/>
          <w:u w:val="single"/>
          <w:lang w:val="ru-RU"/>
        </w:rPr>
      </w:pPr>
      <w:r w:rsidRPr="00290B6F">
        <w:rPr>
          <w:rFonts w:ascii="Times New Roman" w:hAnsi="Times New Roman"/>
          <w:sz w:val="24"/>
          <w:szCs w:val="24"/>
          <w:lang w:val="sr-Cyrl-CS"/>
        </w:rPr>
        <w:t>Телефон-факс</w:t>
      </w:r>
      <w:r w:rsidRPr="00290B6F">
        <w:rPr>
          <w:rFonts w:ascii="Times New Roman" w:hAnsi="Times New Roman"/>
          <w:sz w:val="24"/>
          <w:szCs w:val="24"/>
          <w:lang w:val="ru-RU"/>
        </w:rPr>
        <w:t>:___________________________________________________________________</w:t>
      </w:r>
    </w:p>
    <w:p w:rsidR="00290B6F" w:rsidRPr="00290B6F" w:rsidRDefault="00290B6F" w:rsidP="00290B6F">
      <w:pPr>
        <w:pStyle w:val="NoSpacing1"/>
        <w:spacing w:line="480" w:lineRule="auto"/>
        <w:rPr>
          <w:rFonts w:ascii="Times New Roman" w:hAnsi="Times New Roman"/>
          <w:sz w:val="24"/>
          <w:szCs w:val="24"/>
          <w:lang w:val="ru-RU"/>
        </w:rPr>
      </w:pPr>
      <w:r w:rsidRPr="00290B6F">
        <w:rPr>
          <w:rFonts w:ascii="Times New Roman" w:hAnsi="Times New Roman"/>
          <w:sz w:val="24"/>
          <w:szCs w:val="24"/>
          <w:lang w:val="sr-Cyrl-CS"/>
        </w:rPr>
        <w:t>Број рачуна и назив банке</w:t>
      </w:r>
      <w:r w:rsidRPr="00290B6F">
        <w:rPr>
          <w:rFonts w:ascii="Times New Roman" w:hAnsi="Times New Roman"/>
          <w:sz w:val="24"/>
          <w:szCs w:val="24"/>
          <w:lang w:val="ru-RU"/>
        </w:rPr>
        <w:t>: _________________________________________________________</w:t>
      </w:r>
    </w:p>
    <w:p w:rsidR="00290B6F" w:rsidRPr="00290B6F" w:rsidRDefault="00290B6F" w:rsidP="00290B6F">
      <w:pPr>
        <w:rPr>
          <w:lang w:val="sr-Cyrl-CS"/>
        </w:rPr>
      </w:pPr>
      <w:r w:rsidRPr="00290B6F">
        <w:rPr>
          <w:bCs/>
          <w:lang w:val="ru-RU"/>
        </w:rPr>
        <w:tab/>
      </w:r>
    </w:p>
    <w:p w:rsidR="00290B6F" w:rsidRPr="00290B6F" w:rsidRDefault="00290B6F" w:rsidP="00290B6F">
      <w:pPr>
        <w:tabs>
          <w:tab w:val="left" w:pos="2760"/>
        </w:tabs>
        <w:spacing w:line="276" w:lineRule="auto"/>
        <w:rPr>
          <w:b/>
          <w:u w:val="single"/>
          <w:lang w:val="sr-Cyrl-CS"/>
        </w:rPr>
      </w:pPr>
      <w:r w:rsidRPr="00290B6F">
        <w:rPr>
          <w:b/>
          <w:u w:val="single"/>
          <w:lang w:val="sr-Cyrl-CS"/>
        </w:rPr>
        <w:t>1/1 Подаци о понуђачу из групе понуђача</w:t>
      </w:r>
    </w:p>
    <w:p w:rsidR="00290B6F" w:rsidRPr="00290B6F" w:rsidRDefault="00290B6F" w:rsidP="00290B6F">
      <w:pPr>
        <w:tabs>
          <w:tab w:val="left" w:pos="2760"/>
        </w:tabs>
        <w:spacing w:line="276" w:lineRule="auto"/>
        <w:rPr>
          <w:b/>
          <w:u w:val="single"/>
          <w:lang w:val="sr-Cyrl-CS"/>
        </w:rPr>
      </w:pPr>
    </w:p>
    <w:p w:rsidR="00290B6F" w:rsidRPr="00290B6F" w:rsidRDefault="00290B6F" w:rsidP="00290B6F">
      <w:pPr>
        <w:pStyle w:val="NoSpacing1"/>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u w:val="single"/>
          <w:lang w:val="ru-RU"/>
        </w:rPr>
      </w:pPr>
      <w:r w:rsidRPr="00290B6F">
        <w:rPr>
          <w:rFonts w:ascii="Times New Roman" w:hAnsi="Times New Roman"/>
          <w:sz w:val="24"/>
          <w:szCs w:val="24"/>
          <w:lang w:val="sr-Cyrl-CS"/>
        </w:rPr>
        <w:lastRenderedPageBreak/>
        <w:t>Адреса седишта</w:t>
      </w:r>
      <w:r w:rsidRPr="00290B6F">
        <w:rPr>
          <w:rFonts w:ascii="Times New Roman" w:hAnsi="Times New Roman"/>
          <w:sz w:val="24"/>
          <w:szCs w:val="24"/>
          <w:lang w:val="ru-RU"/>
        </w:rPr>
        <w:t>:__________________________________________________________________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290B6F" w:rsidRDefault="00290B6F" w:rsidP="00290B6F">
      <w:pPr>
        <w:pStyle w:val="NoSpacing1"/>
        <w:spacing w:line="360" w:lineRule="auto"/>
        <w:rPr>
          <w:rFonts w:ascii="Times New Roman" w:hAnsi="Times New Roman"/>
          <w:sz w:val="24"/>
          <w:szCs w:val="24"/>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w:t>
      </w:r>
    </w:p>
    <w:p w:rsidR="00A35EB1" w:rsidRPr="00290B6F" w:rsidRDefault="00A35EB1" w:rsidP="00290B6F">
      <w:pPr>
        <w:pStyle w:val="NoSpacing1"/>
        <w:spacing w:line="360" w:lineRule="auto"/>
        <w:rPr>
          <w:rFonts w:ascii="Times New Roman" w:hAnsi="Times New Roman"/>
          <w:sz w:val="24"/>
          <w:szCs w:val="24"/>
          <w:lang w:val="ru-RU"/>
        </w:rPr>
      </w:pPr>
    </w:p>
    <w:p w:rsidR="00290B6F" w:rsidRPr="00290B6F" w:rsidRDefault="00A35EB1" w:rsidP="00290B6F">
      <w:pPr>
        <w:tabs>
          <w:tab w:val="left" w:pos="2760"/>
        </w:tabs>
        <w:spacing w:line="276" w:lineRule="auto"/>
        <w:rPr>
          <w:b/>
          <w:u w:val="single"/>
          <w:lang w:val="sr-Cyrl-CS"/>
        </w:rPr>
      </w:pPr>
      <w:r>
        <w:rPr>
          <w:b/>
          <w:u w:val="single"/>
          <w:lang w:val="sr-Cyrl-CS"/>
        </w:rPr>
        <w:t>1/2</w:t>
      </w:r>
      <w:r w:rsidR="00290B6F" w:rsidRPr="00290B6F">
        <w:rPr>
          <w:b/>
          <w:u w:val="single"/>
          <w:lang w:val="sr-Cyrl-CS"/>
        </w:rPr>
        <w:t xml:space="preserve">  Подаци о понуђачу из групе понуђача</w:t>
      </w:r>
    </w:p>
    <w:p w:rsidR="00290B6F" w:rsidRPr="00290B6F" w:rsidRDefault="00290B6F" w:rsidP="00290B6F">
      <w:pPr>
        <w:tabs>
          <w:tab w:val="left" w:pos="2760"/>
        </w:tabs>
        <w:spacing w:line="276" w:lineRule="auto"/>
        <w:rPr>
          <w:b/>
          <w:u w:val="single"/>
          <w:lang w:val="sr-Cyrl-CS"/>
        </w:rPr>
      </w:pPr>
    </w:p>
    <w:p w:rsidR="00290B6F" w:rsidRPr="00290B6F" w:rsidRDefault="00290B6F" w:rsidP="00290B6F">
      <w:pPr>
        <w:pStyle w:val="NoSpacing1"/>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290B6F" w:rsidRDefault="00290B6F" w:rsidP="00290B6F">
      <w:pPr>
        <w:pStyle w:val="NoSpacing1"/>
        <w:spacing w:line="360" w:lineRule="auto"/>
        <w:rPr>
          <w:rFonts w:ascii="Times New Roman" w:hAnsi="Times New Roman"/>
          <w:sz w:val="24"/>
          <w:szCs w:val="24"/>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:_______________________________________________________________</w:t>
      </w:r>
    </w:p>
    <w:p w:rsidR="00A35EB1" w:rsidRPr="00290B6F" w:rsidRDefault="00A35EB1" w:rsidP="00290B6F">
      <w:pPr>
        <w:pStyle w:val="NoSpacing1"/>
        <w:spacing w:line="360" w:lineRule="auto"/>
        <w:rPr>
          <w:rFonts w:ascii="Times New Roman" w:hAnsi="Times New Roman"/>
          <w:sz w:val="24"/>
          <w:szCs w:val="24"/>
          <w:lang w:val="ru-RU"/>
        </w:rPr>
      </w:pPr>
    </w:p>
    <w:p w:rsidR="00290B6F" w:rsidRPr="00290B6F" w:rsidRDefault="00290B6F" w:rsidP="00290B6F">
      <w:pPr>
        <w:tabs>
          <w:tab w:val="left" w:pos="2760"/>
        </w:tabs>
        <w:spacing w:line="360" w:lineRule="auto"/>
        <w:rPr>
          <w:b/>
          <w:u w:val="single"/>
          <w:lang w:val="sr-Cyrl-CS"/>
        </w:rPr>
      </w:pPr>
      <w:r w:rsidRPr="00290B6F">
        <w:rPr>
          <w:b/>
          <w:u w:val="single"/>
          <w:lang w:val="sr-Cyrl-CS"/>
        </w:rPr>
        <w:t>1/3  Подаци о подизвођачу</w:t>
      </w:r>
    </w:p>
    <w:p w:rsidR="00290B6F" w:rsidRPr="00290B6F" w:rsidRDefault="00290B6F" w:rsidP="00290B6F">
      <w:pPr>
        <w:pStyle w:val="NoSpacing1"/>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290B6F" w:rsidRDefault="00290B6F" w:rsidP="00290B6F">
      <w:pPr>
        <w:pStyle w:val="NoSpacing1"/>
        <w:spacing w:line="360" w:lineRule="auto"/>
        <w:rPr>
          <w:rFonts w:ascii="Times New Roman" w:hAnsi="Times New Roman"/>
          <w:sz w:val="24"/>
          <w:szCs w:val="24"/>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:_______________________________________________________________</w:t>
      </w:r>
    </w:p>
    <w:p w:rsidR="00A35EB1" w:rsidRPr="00290B6F" w:rsidRDefault="00A35EB1" w:rsidP="00290B6F">
      <w:pPr>
        <w:pStyle w:val="NoSpacing1"/>
        <w:spacing w:line="360" w:lineRule="auto"/>
        <w:rPr>
          <w:rFonts w:ascii="Times New Roman" w:hAnsi="Times New Roman"/>
          <w:sz w:val="24"/>
          <w:szCs w:val="24"/>
          <w:lang w:val="ru-RU"/>
        </w:rPr>
      </w:pPr>
    </w:p>
    <w:p w:rsidR="00290B6F" w:rsidRPr="00290B6F" w:rsidRDefault="00A35EB1" w:rsidP="00290B6F">
      <w:pPr>
        <w:tabs>
          <w:tab w:val="left" w:pos="2760"/>
        </w:tabs>
        <w:spacing w:line="360" w:lineRule="auto"/>
        <w:rPr>
          <w:b/>
          <w:u w:val="single"/>
          <w:lang w:val="sr-Cyrl-CS"/>
        </w:rPr>
      </w:pPr>
      <w:r>
        <w:rPr>
          <w:b/>
          <w:u w:val="single"/>
          <w:lang w:val="sr-Cyrl-CS"/>
        </w:rPr>
        <w:t>1/4</w:t>
      </w:r>
      <w:r w:rsidR="00290B6F" w:rsidRPr="00290B6F">
        <w:rPr>
          <w:b/>
          <w:u w:val="single"/>
          <w:lang w:val="sr-Cyrl-CS"/>
        </w:rPr>
        <w:t xml:space="preserve">  Подаци о подизвођачу</w:t>
      </w:r>
    </w:p>
    <w:p w:rsidR="00290B6F" w:rsidRPr="00290B6F" w:rsidRDefault="00290B6F" w:rsidP="00290B6F">
      <w:pPr>
        <w:pStyle w:val="NoSpacing1"/>
        <w:spacing w:line="360" w:lineRule="auto"/>
        <w:rPr>
          <w:rFonts w:ascii="Times New Roman" w:hAnsi="Times New Roman"/>
          <w:sz w:val="24"/>
          <w:szCs w:val="24"/>
          <w:u w:val="single"/>
          <w:lang w:val="sr-Cyrl-CS"/>
        </w:rPr>
      </w:pPr>
      <w:r w:rsidRPr="00290B6F">
        <w:rPr>
          <w:rFonts w:ascii="Times New Roman" w:hAnsi="Times New Roman"/>
          <w:sz w:val="24"/>
          <w:szCs w:val="24"/>
          <w:lang w:val="sr-Cyrl-CS"/>
        </w:rPr>
        <w:t>Назив понуђача: _________________________________________________________________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u w:val="single"/>
          <w:lang w:val="ru-RU"/>
        </w:rPr>
      </w:pPr>
      <w:r w:rsidRPr="00290B6F">
        <w:rPr>
          <w:rFonts w:ascii="Times New Roman" w:hAnsi="Times New Roman"/>
          <w:sz w:val="24"/>
          <w:szCs w:val="24"/>
          <w:lang w:val="sr-Cyrl-CS"/>
        </w:rPr>
        <w:t>Адреса седишта</w:t>
      </w:r>
      <w:r w:rsidRPr="00290B6F">
        <w:rPr>
          <w:rFonts w:ascii="Times New Roman" w:hAnsi="Times New Roman"/>
          <w:sz w:val="24"/>
          <w:szCs w:val="24"/>
          <w:lang w:val="ru-RU"/>
        </w:rPr>
        <w:t>:_________________________________________________________________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sr-Cyrl-CS"/>
        </w:rPr>
      </w:pPr>
      <w:r w:rsidRPr="00290B6F">
        <w:rPr>
          <w:rFonts w:ascii="Times New Roman" w:hAnsi="Times New Roman"/>
          <w:sz w:val="24"/>
          <w:szCs w:val="24"/>
          <w:lang w:val="sr-Cyrl-CS"/>
        </w:rPr>
        <w:t>Матични број и ПИБ _____________________________________________________________</w:t>
      </w:r>
    </w:p>
    <w:p w:rsidR="00290B6F" w:rsidRPr="00290B6F" w:rsidRDefault="00290B6F" w:rsidP="00290B6F">
      <w:pPr>
        <w:pStyle w:val="NoSpacing1"/>
        <w:spacing w:line="360" w:lineRule="auto"/>
        <w:rPr>
          <w:rFonts w:ascii="Times New Roman" w:hAnsi="Times New Roman"/>
          <w:sz w:val="24"/>
          <w:szCs w:val="24"/>
          <w:lang w:val="ru-RU"/>
        </w:rPr>
      </w:pPr>
      <w:r w:rsidRPr="00290B6F">
        <w:rPr>
          <w:rFonts w:ascii="Times New Roman" w:hAnsi="Times New Roman"/>
          <w:sz w:val="24"/>
          <w:szCs w:val="24"/>
          <w:lang w:val="sr-Cyrl-CS"/>
        </w:rPr>
        <w:t>Особа за  контакт</w:t>
      </w:r>
      <w:r w:rsidRPr="00290B6F">
        <w:rPr>
          <w:rFonts w:ascii="Times New Roman" w:hAnsi="Times New Roman"/>
          <w:sz w:val="24"/>
          <w:szCs w:val="24"/>
          <w:lang w:val="ru-RU"/>
        </w:rPr>
        <w:t>:________________________________________________________________</w:t>
      </w:r>
    </w:p>
    <w:p w:rsidR="00290B6F" w:rsidRPr="00D6655F" w:rsidRDefault="00290B6F" w:rsidP="00290B6F">
      <w:pPr>
        <w:pStyle w:val="NoSpacing1"/>
        <w:spacing w:line="360" w:lineRule="auto"/>
        <w:rPr>
          <w:lang w:val="ru-RU"/>
        </w:rPr>
      </w:pPr>
      <w:r w:rsidRPr="00290B6F">
        <w:rPr>
          <w:rFonts w:ascii="Times New Roman" w:hAnsi="Times New Roman"/>
          <w:sz w:val="24"/>
          <w:szCs w:val="24"/>
          <w:lang w:val="sr-Cyrl-CS"/>
        </w:rPr>
        <w:t>Електронска адреса</w:t>
      </w:r>
      <w:r w:rsidRPr="00290B6F">
        <w:rPr>
          <w:rFonts w:ascii="Times New Roman" w:hAnsi="Times New Roman"/>
          <w:sz w:val="24"/>
          <w:szCs w:val="24"/>
          <w:lang w:val="ru-RU"/>
        </w:rPr>
        <w:t>:______________________________________________________________</w:t>
      </w:r>
    </w:p>
    <w:p w:rsidR="00290B6F" w:rsidRDefault="00290B6F" w:rsidP="00290B6F">
      <w:pPr>
        <w:tabs>
          <w:tab w:val="left" w:pos="2760"/>
        </w:tabs>
        <w:spacing w:line="360" w:lineRule="auto"/>
        <w:rPr>
          <w:b/>
          <w:sz w:val="22"/>
          <w:szCs w:val="22"/>
          <w:lang w:val="sr-Cyrl-CS"/>
        </w:rPr>
      </w:pPr>
    </w:p>
    <w:p w:rsidR="00290B6F" w:rsidRPr="00A35EB1" w:rsidRDefault="00290B6F" w:rsidP="00290B6F">
      <w:pPr>
        <w:tabs>
          <w:tab w:val="left" w:pos="2760"/>
        </w:tabs>
        <w:spacing w:line="360" w:lineRule="auto"/>
        <w:rPr>
          <w:b/>
          <w:lang w:val="sr-Cyrl-CS"/>
        </w:rPr>
      </w:pPr>
      <w:r w:rsidRPr="00A35EB1">
        <w:rPr>
          <w:b/>
          <w:lang w:val="sr-Cyrl-CS"/>
        </w:rPr>
        <w:t>2. Важност понуде износи</w:t>
      </w:r>
      <w:r w:rsidRPr="00A35EB1">
        <w:rPr>
          <w:lang w:val="sr-Cyrl-CS"/>
        </w:rPr>
        <w:t xml:space="preserve"> ____    дана од дана отварања понуда  (не може бити краћи од 30 дана)                                             </w:t>
      </w:r>
    </w:p>
    <w:p w:rsidR="00290B6F" w:rsidRPr="00A35EB1" w:rsidRDefault="00290B6F" w:rsidP="00290B6F">
      <w:pPr>
        <w:tabs>
          <w:tab w:val="left" w:pos="2760"/>
        </w:tabs>
        <w:spacing w:line="360" w:lineRule="auto"/>
        <w:rPr>
          <w:b/>
          <w:u w:val="single"/>
          <w:lang w:val="sr-Cyrl-CS"/>
        </w:rPr>
      </w:pPr>
    </w:p>
    <w:p w:rsidR="00290B6F" w:rsidRPr="00F52018" w:rsidRDefault="00290B6F" w:rsidP="00290B6F">
      <w:pPr>
        <w:rPr>
          <w:lang w:val="sr-Latn-CS"/>
        </w:rPr>
      </w:pPr>
      <w:r w:rsidRPr="00A35EB1">
        <w:rPr>
          <w:b/>
          <w:lang w:val="ru-RU"/>
        </w:rPr>
        <w:t>3. Вредност пружених услуга без ПДВ-а</w:t>
      </w:r>
      <w:r w:rsidR="00F52018">
        <w:rPr>
          <w:b/>
          <w:lang w:val="sr-Latn-CS"/>
        </w:rPr>
        <w:t xml:space="preserve">      sREDiiii______</w:t>
      </w:r>
    </w:p>
    <w:p w:rsidR="00EE41DB" w:rsidRDefault="00EE41DB" w:rsidP="00290B6F">
      <w:pPr>
        <w:rPr>
          <w:b/>
          <w:lang w:val="sr-Cyrl-CS"/>
        </w:rPr>
      </w:pPr>
    </w:p>
    <w:p w:rsidR="00EE41DB" w:rsidRPr="00A10A8B" w:rsidRDefault="00EE41DB" w:rsidP="00EE41DB">
      <w:pPr>
        <w:jc w:val="both"/>
      </w:pPr>
      <w:r w:rsidRPr="00A10A8B">
        <w:tab/>
        <w:t>-Понуђач нуди да изврши услугу предвиђену конкурсном документацијом у целини по цени у износу од _____________________динара (укупна цена за све зоне за један радни дан за све ученике)</w:t>
      </w:r>
      <w:r w:rsidRPr="00A10A8B">
        <w:rPr>
          <w:lang w:val="sr-Cyrl-CS"/>
        </w:rPr>
        <w:t xml:space="preserve"> </w:t>
      </w:r>
      <w:r w:rsidRPr="00A10A8B">
        <w:t>без обрачунатог пореза на додату вредност и _________________________</w:t>
      </w:r>
      <w:r w:rsidR="008A12FE">
        <w:t xml:space="preserve">_динара (укупна цена за све </w:t>
      </w:r>
      <w:r w:rsidR="008A12FE">
        <w:rPr>
          <w:lang w:val="sr-Cyrl-CS"/>
        </w:rPr>
        <w:t>релације</w:t>
      </w:r>
      <w:r w:rsidRPr="00A10A8B">
        <w:t xml:space="preserve"> за један радни дан за све ученике</w:t>
      </w:r>
      <w:r w:rsidR="008A12FE">
        <w:rPr>
          <w:lang w:val="sr-Cyrl-CS"/>
        </w:rPr>
        <w:t xml:space="preserve"> и раднике</w:t>
      </w:r>
      <w:r w:rsidRPr="00A10A8B">
        <w:t>)</w:t>
      </w:r>
      <w:r w:rsidRPr="00A10A8B">
        <w:rPr>
          <w:lang w:val="sr-Cyrl-CS"/>
        </w:rPr>
        <w:t xml:space="preserve"> </w:t>
      </w:r>
      <w:r w:rsidRPr="00A10A8B">
        <w:t>са обрачунатим порезом на додату вредност.</w:t>
      </w:r>
    </w:p>
    <w:p w:rsidR="00EE41DB" w:rsidRDefault="00EE41DB" w:rsidP="00290B6F">
      <w:pPr>
        <w:rPr>
          <w:b/>
          <w:lang w:val="sr-Cyrl-CS"/>
        </w:rPr>
      </w:pPr>
    </w:p>
    <w:p w:rsidR="00290B6F" w:rsidRDefault="00290B6F" w:rsidP="00861F62">
      <w:pPr>
        <w:spacing w:line="360" w:lineRule="auto"/>
        <w:jc w:val="both"/>
        <w:rPr>
          <w:bCs/>
          <w:lang w:val="sr-Cyrl-CS"/>
        </w:rPr>
      </w:pPr>
      <w:r w:rsidRPr="00A35EB1">
        <w:rPr>
          <w:bCs/>
          <w:lang w:val="ru-RU"/>
        </w:rPr>
        <w:t xml:space="preserve">4. Сагласан сам да се плаћања врше на следећи начин: </w:t>
      </w:r>
      <w:r w:rsidRPr="00A35EB1">
        <w:rPr>
          <w:bCs/>
          <w:lang w:val="sr-Cyrl-CS"/>
        </w:rPr>
        <w:t xml:space="preserve">Плаћање се врши </w:t>
      </w:r>
      <w:r w:rsidRPr="00A35EB1">
        <w:rPr>
          <w:bCs/>
        </w:rPr>
        <w:t>у року од 45 дана од достав</w:t>
      </w:r>
      <w:r w:rsidR="00861F62" w:rsidRPr="00A35EB1">
        <w:rPr>
          <w:bCs/>
          <w:lang w:val="sr-Cyrl-CS"/>
        </w:rPr>
        <w:t xml:space="preserve">љања </w:t>
      </w:r>
      <w:r w:rsidRPr="00A35EB1">
        <w:rPr>
          <w:bCs/>
          <w:lang w:val="sr-Cyrl-CS"/>
        </w:rPr>
        <w:t>фактуре за предходни месец.</w:t>
      </w:r>
    </w:p>
    <w:p w:rsidR="00A35EB1" w:rsidRPr="00A35EB1" w:rsidRDefault="00A35EB1" w:rsidP="00861F62">
      <w:pPr>
        <w:spacing w:line="360" w:lineRule="auto"/>
        <w:jc w:val="both"/>
        <w:rPr>
          <w:bCs/>
          <w:lang w:val="sr-Cyrl-CS"/>
        </w:rPr>
      </w:pPr>
    </w:p>
    <w:p w:rsidR="002517BF" w:rsidRDefault="002517BF" w:rsidP="002517BF">
      <w:pPr>
        <w:jc w:val="both"/>
        <w:rPr>
          <w:lang w:val="sr-Cyrl-CS"/>
        </w:rPr>
      </w:pPr>
      <w:r w:rsidRPr="001D229E">
        <w:rPr>
          <w:b/>
          <w:lang w:val="sr-Cyrl-CS"/>
        </w:rPr>
        <w:t>5.</w:t>
      </w:r>
      <w:r w:rsidRPr="001D229E">
        <w:rPr>
          <w:lang w:val="sr-Cyrl-CS"/>
        </w:rPr>
        <w:t xml:space="preserve"> </w:t>
      </w:r>
      <w:r w:rsidRPr="001D229E">
        <w:t xml:space="preserve">Понуђач се обавезује да у циљу реализације јавне набавке услуге превоза ученика </w:t>
      </w:r>
      <w:r w:rsidR="00861F62">
        <w:rPr>
          <w:lang w:val="sr-Cyrl-CS"/>
        </w:rPr>
        <w:t xml:space="preserve"> и наставника </w:t>
      </w:r>
      <w:r w:rsidRPr="001D229E">
        <w:t xml:space="preserve">врши превоз ученика </w:t>
      </w:r>
      <w:r w:rsidR="001D229E" w:rsidRPr="001D229E">
        <w:rPr>
          <w:lang w:val="sr-Cyrl-CS"/>
        </w:rPr>
        <w:t xml:space="preserve">и наставника </w:t>
      </w:r>
      <w:r w:rsidR="00C418FE">
        <w:rPr>
          <w:lang w:val="sr-Cyrl-CS"/>
        </w:rPr>
        <w:t>Основне школе „Рашка“</w:t>
      </w:r>
      <w:r w:rsidRPr="001D229E">
        <w:t>, сваког радног дана по школском календару, почев од окончања поступка, тј. закључења Уговора о јавно</w:t>
      </w:r>
      <w:r w:rsidR="00C418FE">
        <w:t xml:space="preserve">ј набавци, па до краја </w:t>
      </w:r>
      <w:r w:rsidR="00C418FE">
        <w:rPr>
          <w:lang w:val="sr-Cyrl-CS"/>
        </w:rPr>
        <w:t>календарске 2015.</w:t>
      </w:r>
      <w:r w:rsidRPr="001D229E">
        <w:t xml:space="preserve"> године.  Уколико понуђач не прихвати да јавну набавку реализује на овај начин, понуда ће бити одбијена.</w:t>
      </w:r>
    </w:p>
    <w:p w:rsidR="00A35EB1" w:rsidRPr="00A35EB1" w:rsidRDefault="00A35EB1" w:rsidP="002517BF">
      <w:pPr>
        <w:jc w:val="both"/>
        <w:rPr>
          <w:lang w:val="sr-Cyrl-CS"/>
        </w:rPr>
      </w:pPr>
    </w:p>
    <w:p w:rsidR="00290B6F" w:rsidRDefault="00290B6F" w:rsidP="00290B6F">
      <w:pPr>
        <w:rPr>
          <w:b/>
          <w:sz w:val="22"/>
          <w:szCs w:val="22"/>
          <w:lang w:val="sr-Cyrl-CS"/>
        </w:rPr>
      </w:pPr>
    </w:p>
    <w:p w:rsidR="00290B6F" w:rsidRDefault="00EE41DB" w:rsidP="00290B6F">
      <w:pPr>
        <w:rPr>
          <w:sz w:val="22"/>
          <w:szCs w:val="22"/>
          <w:lang w:val="sr-Cyrl-CS"/>
        </w:rPr>
      </w:pPr>
      <w:r>
        <w:rPr>
          <w:b/>
          <w:sz w:val="22"/>
          <w:szCs w:val="22"/>
          <w:lang w:val="sr-Cyrl-CS"/>
        </w:rPr>
        <w:t>6</w:t>
      </w:r>
      <w:r w:rsidR="00290B6F" w:rsidRPr="00145CC8">
        <w:rPr>
          <w:b/>
          <w:sz w:val="22"/>
          <w:szCs w:val="22"/>
          <w:lang w:val="sr-Cyrl-CS"/>
        </w:rPr>
        <w:t>.</w:t>
      </w:r>
      <w:r w:rsidR="00290B6F">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2517BF" w:rsidRDefault="002517BF" w:rsidP="00290B6F">
      <w:pPr>
        <w:rPr>
          <w:sz w:val="22"/>
          <w:szCs w:val="22"/>
          <w:lang w:val="sr-Cyrl-CS"/>
        </w:rPr>
      </w:pPr>
    </w:p>
    <w:p w:rsidR="00461BE9" w:rsidRDefault="00461BE9" w:rsidP="00EE41DB">
      <w:pPr>
        <w:jc w:val="both"/>
        <w:rPr>
          <w:b/>
          <w:lang w:val="sr-Cyrl-CS"/>
        </w:rPr>
      </w:pPr>
    </w:p>
    <w:p w:rsidR="00461BE9" w:rsidRDefault="00461BE9" w:rsidP="00EE41DB">
      <w:pPr>
        <w:jc w:val="both"/>
        <w:rPr>
          <w:b/>
          <w:lang w:val="sr-Cyrl-CS"/>
        </w:rPr>
      </w:pPr>
    </w:p>
    <w:p w:rsidR="00EE41DB" w:rsidRDefault="00EE41DB" w:rsidP="00EE41DB">
      <w:pPr>
        <w:jc w:val="both"/>
        <w:rPr>
          <w:lang w:val="sr-Cyrl-CS"/>
        </w:rPr>
      </w:pPr>
      <w:r w:rsidRPr="00861F62">
        <w:rPr>
          <w:b/>
          <w:lang w:val="sr-Cyrl-CS"/>
        </w:rPr>
        <w:t>7.</w:t>
      </w:r>
      <w:r w:rsidRPr="00861F62">
        <w:rPr>
          <w:lang w:val="sr-Cyrl-CS"/>
        </w:rPr>
        <w:t xml:space="preserve"> Уз понуду прилажемо прилоге и доказе тражене конкурсном докуметацијом.</w:t>
      </w:r>
    </w:p>
    <w:p w:rsidR="00F93183" w:rsidRPr="00861F62" w:rsidRDefault="00F93183" w:rsidP="00EE41DB">
      <w:pPr>
        <w:jc w:val="both"/>
        <w:rPr>
          <w:lang w:val="sr-Cyrl-CS"/>
        </w:rPr>
      </w:pPr>
    </w:p>
    <w:p w:rsidR="00EE41DB" w:rsidRDefault="00EE41DB" w:rsidP="00EE41DB">
      <w:pPr>
        <w:jc w:val="both"/>
        <w:rPr>
          <w:lang w:val="sr-Cyrl-CS"/>
        </w:rPr>
      </w:pPr>
      <w:r w:rsidRPr="00861F62">
        <w:rPr>
          <w:lang w:val="sr-Cyrl-CS"/>
        </w:rPr>
        <w:t xml:space="preserve">8. </w:t>
      </w:r>
      <w:r w:rsidRPr="00861F62">
        <w:t xml:space="preserve">Број возила са којима понуђач учествује у поступку јавне набавке велике вредности је </w:t>
      </w:r>
      <w:r w:rsidR="00861F62" w:rsidRPr="00861F62">
        <w:rPr>
          <w:lang w:val="sr-Cyrl-CS"/>
        </w:rPr>
        <w:t>________</w:t>
      </w:r>
      <w:r w:rsidRPr="00861F62">
        <w:t>(уписати број возила-аутобуса).</w:t>
      </w:r>
    </w:p>
    <w:p w:rsidR="00A35EB1" w:rsidRPr="00A35EB1" w:rsidRDefault="00A35EB1" w:rsidP="00EE41DB">
      <w:pPr>
        <w:jc w:val="both"/>
        <w:rPr>
          <w:lang w:val="sr-Cyrl-CS"/>
        </w:rPr>
      </w:pPr>
    </w:p>
    <w:p w:rsidR="00EE41DB" w:rsidRDefault="001D229E" w:rsidP="00EE41DB">
      <w:pPr>
        <w:jc w:val="both"/>
        <w:rPr>
          <w:lang w:val="sr-Cyrl-CS"/>
        </w:rPr>
      </w:pPr>
      <w:r w:rsidRPr="00861F62">
        <w:rPr>
          <w:lang w:val="sr-Cyrl-CS"/>
        </w:rPr>
        <w:t>9</w:t>
      </w:r>
      <w:r w:rsidR="00EE41DB" w:rsidRPr="00861F62">
        <w:t>.Број возача Д категорије_______________.</w:t>
      </w:r>
    </w:p>
    <w:p w:rsidR="00A35EB1" w:rsidRPr="00A35EB1" w:rsidRDefault="00A35EB1" w:rsidP="00EE41DB">
      <w:pPr>
        <w:jc w:val="both"/>
        <w:rPr>
          <w:lang w:val="sr-Cyrl-CS"/>
        </w:rPr>
      </w:pPr>
    </w:p>
    <w:p w:rsidR="00EE41DB" w:rsidRPr="00861F62" w:rsidRDefault="00EE41DB" w:rsidP="00EE41DB">
      <w:pPr>
        <w:jc w:val="both"/>
        <w:rPr>
          <w:lang w:val="sr-Cyrl-CS"/>
        </w:rPr>
      </w:pPr>
      <w:r w:rsidRPr="00861F62">
        <w:rPr>
          <w:lang w:val="sr-Cyrl-CS"/>
        </w:rPr>
        <w:t>1</w:t>
      </w:r>
      <w:r w:rsidR="001D229E" w:rsidRPr="00861F62">
        <w:rPr>
          <w:lang w:val="sr-Cyrl-CS"/>
        </w:rPr>
        <w:t>0</w:t>
      </w:r>
      <w:r w:rsidR="00861F62" w:rsidRPr="00861F62">
        <w:rPr>
          <w:lang w:val="sr-Cyrl-CS"/>
        </w:rPr>
        <w:t xml:space="preserve">.Број аутомеханичара </w:t>
      </w:r>
      <w:r w:rsidRPr="00861F62">
        <w:rPr>
          <w:lang w:val="sr-Cyrl-CS"/>
        </w:rPr>
        <w:t xml:space="preserve"> ___________.</w:t>
      </w:r>
    </w:p>
    <w:p w:rsidR="00EE41DB" w:rsidRPr="00050CA5" w:rsidRDefault="00EE41DB" w:rsidP="00EE41DB">
      <w:pPr>
        <w:jc w:val="both"/>
        <w:rPr>
          <w:highlight w:val="yellow"/>
          <w:lang w:val="sr-Cyrl-CS"/>
        </w:rPr>
      </w:pPr>
    </w:p>
    <w:p w:rsidR="002517BF" w:rsidRDefault="002517BF" w:rsidP="00290B6F">
      <w:pPr>
        <w:rPr>
          <w:lang w:val="sr-Cyrl-CS"/>
        </w:rPr>
      </w:pPr>
    </w:p>
    <w:p w:rsidR="00EE41DB" w:rsidRPr="00EE41DB" w:rsidRDefault="00EE41DB" w:rsidP="00290B6F">
      <w:pPr>
        <w:rPr>
          <w:sz w:val="22"/>
          <w:szCs w:val="22"/>
          <w:lang w:val="sr-Cyrl-CS"/>
        </w:rPr>
      </w:pPr>
    </w:p>
    <w:p w:rsidR="00050CA5" w:rsidRPr="00EE41DB" w:rsidRDefault="00290B6F" w:rsidP="00EE41DB">
      <w:pPr>
        <w:jc w:val="both"/>
        <w:rPr>
          <w:lang w:val="sr-Cyrl-CS"/>
        </w:rPr>
      </w:pPr>
      <w:r w:rsidRPr="00D6655F">
        <w:rPr>
          <w:sz w:val="22"/>
          <w:szCs w:val="22"/>
          <w:lang w:val="sr-Cyrl-CS"/>
        </w:rPr>
        <w:t xml:space="preserve">    </w:t>
      </w:r>
      <w:r w:rsidR="00050CA5" w:rsidRPr="00EE41DB">
        <w:rPr>
          <w:lang w:val="sr-Cyrl-CS"/>
        </w:rPr>
        <w:t xml:space="preserve">                                                                       ИМЕ И ПРЕЗИМЕ ОВЛАШЋЕНОГ ЛИЦА</w:t>
      </w:r>
    </w:p>
    <w:p w:rsidR="00050CA5" w:rsidRPr="00EE41DB" w:rsidRDefault="00EE41DB" w:rsidP="00050CA5">
      <w:pPr>
        <w:tabs>
          <w:tab w:val="left" w:pos="2565"/>
        </w:tabs>
        <w:rPr>
          <w:sz w:val="36"/>
          <w:szCs w:val="36"/>
          <w:lang w:val="sr-Cyrl-CS"/>
        </w:rPr>
      </w:pPr>
      <w:r w:rsidRPr="00EE41DB">
        <w:rPr>
          <w:sz w:val="36"/>
          <w:szCs w:val="36"/>
          <w:lang w:val="sr-Cyrl-CS"/>
        </w:rPr>
        <w:t xml:space="preserve">                                                       ____________________</w:t>
      </w:r>
    </w:p>
    <w:p w:rsidR="00050CA5" w:rsidRPr="00EE41DB" w:rsidRDefault="00050CA5" w:rsidP="00050CA5">
      <w:pPr>
        <w:tabs>
          <w:tab w:val="left" w:pos="2565"/>
        </w:tabs>
        <w:rPr>
          <w:lang w:val="sr-Cyrl-CS"/>
        </w:rPr>
      </w:pPr>
      <w:r w:rsidRPr="00EE41DB">
        <w:rPr>
          <w:lang w:val="sr-Cyrl-CS"/>
        </w:rPr>
        <w:t>Датум:_______________________</w:t>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r w:rsidRPr="00EE41DB">
        <w:rPr>
          <w:lang w:val="sr-Cyrl-CS"/>
        </w:rPr>
        <w:tab/>
      </w:r>
    </w:p>
    <w:p w:rsidR="00050CA5" w:rsidRPr="00EE41DB" w:rsidRDefault="00050CA5" w:rsidP="00050CA5">
      <w:pPr>
        <w:tabs>
          <w:tab w:val="left" w:pos="2565"/>
        </w:tabs>
        <w:rPr>
          <w:lang w:val="sr-Cyrl-CS"/>
        </w:rPr>
      </w:pPr>
      <w:r w:rsidRPr="00EE41DB">
        <w:rPr>
          <w:lang w:val="sr-Cyrl-CS"/>
        </w:rPr>
        <w:tab/>
      </w:r>
      <w:r w:rsidRPr="00EE41DB">
        <w:rPr>
          <w:lang w:val="sr-Cyrl-CS"/>
        </w:rPr>
        <w:tab/>
      </w:r>
      <w:r w:rsidRPr="00EE41DB">
        <w:rPr>
          <w:lang w:val="sr-Cyrl-CS"/>
        </w:rPr>
        <w:tab/>
      </w:r>
      <w:r w:rsidRPr="00EE41DB">
        <w:rPr>
          <w:lang w:val="sr-Cyrl-CS"/>
        </w:rPr>
        <w:tab/>
        <w:t xml:space="preserve">        ПОТПИС ОВЛАШЋЕНОГ ЛИЦА</w:t>
      </w:r>
    </w:p>
    <w:p w:rsidR="00050CA5" w:rsidRPr="00EE41DB" w:rsidRDefault="00050CA5" w:rsidP="00050CA5">
      <w:pPr>
        <w:tabs>
          <w:tab w:val="left" w:pos="2565"/>
        </w:tabs>
        <w:rPr>
          <w:lang w:val="sr-Cyrl-CS"/>
        </w:rPr>
      </w:pPr>
    </w:p>
    <w:p w:rsidR="00050CA5" w:rsidRPr="00EE41DB" w:rsidRDefault="00050CA5" w:rsidP="00050CA5">
      <w:pPr>
        <w:tabs>
          <w:tab w:val="left" w:pos="2565"/>
        </w:tabs>
        <w:rPr>
          <w:lang w:val="sr-Cyrl-CS"/>
        </w:rPr>
      </w:pPr>
      <w:r w:rsidRPr="00EE41DB">
        <w:rPr>
          <w:lang w:val="sr-Cyrl-CS"/>
        </w:rPr>
        <w:tab/>
      </w:r>
      <w:r w:rsidRPr="00EE41DB">
        <w:rPr>
          <w:lang w:val="sr-Cyrl-CS"/>
        </w:rPr>
        <w:tab/>
      </w:r>
      <w:r w:rsidRPr="00EE41DB">
        <w:rPr>
          <w:lang w:val="sr-Cyrl-CS"/>
        </w:rPr>
        <w:tab/>
      </w:r>
      <w:r w:rsidR="00EE41DB" w:rsidRPr="00EE41DB">
        <w:rPr>
          <w:lang w:val="sr-Cyrl-CS"/>
        </w:rPr>
        <w:t>М.П.</w:t>
      </w:r>
      <w:r w:rsidRPr="00EE41DB">
        <w:rPr>
          <w:lang w:val="sr-Cyrl-CS"/>
        </w:rPr>
        <w:t xml:space="preserve">          </w:t>
      </w:r>
      <w:r w:rsidR="00EE41DB" w:rsidRPr="00EE41DB">
        <w:rPr>
          <w:lang w:val="sr-Cyrl-CS"/>
        </w:rPr>
        <w:t xml:space="preserve">   </w:t>
      </w:r>
      <w:r w:rsidRPr="00EE41DB">
        <w:rPr>
          <w:lang w:val="sr-Cyrl-CS"/>
        </w:rPr>
        <w:t xml:space="preserve">  __________________________________</w:t>
      </w:r>
    </w:p>
    <w:p w:rsidR="00050CA5" w:rsidRPr="00EE41DB" w:rsidRDefault="00050CA5" w:rsidP="00050CA5">
      <w:pPr>
        <w:tabs>
          <w:tab w:val="left" w:pos="2565"/>
        </w:tabs>
        <w:rPr>
          <w:lang w:val="sr-Cyrl-CS"/>
        </w:rPr>
      </w:pPr>
    </w:p>
    <w:p w:rsidR="00050CA5" w:rsidRDefault="00050CA5" w:rsidP="00050CA5">
      <w:pPr>
        <w:tabs>
          <w:tab w:val="left" w:pos="2565"/>
        </w:tabs>
        <w:rPr>
          <w:lang w:val="sr-Cyrl-CS"/>
        </w:rPr>
      </w:pPr>
      <w:r w:rsidRPr="00EE41DB">
        <w:rPr>
          <w:lang w:val="sr-Cyrl-CS"/>
        </w:rPr>
        <w:tab/>
      </w:r>
      <w:r w:rsidRPr="00EE41DB">
        <w:rPr>
          <w:lang w:val="sr-Cyrl-CS"/>
        </w:rPr>
        <w:tab/>
      </w:r>
      <w:r w:rsidRPr="00EE41DB">
        <w:rPr>
          <w:lang w:val="sr-Cyrl-CS"/>
        </w:rPr>
        <w:tab/>
      </w:r>
    </w:p>
    <w:p w:rsidR="00050CA5" w:rsidRDefault="00050CA5" w:rsidP="00050CA5">
      <w:pPr>
        <w:tabs>
          <w:tab w:val="left" w:pos="2565"/>
        </w:tabs>
        <w:rPr>
          <w:lang w:val="sr-Cyrl-CS"/>
        </w:rPr>
      </w:pPr>
    </w:p>
    <w:p w:rsidR="00050CA5" w:rsidRDefault="00050CA5" w:rsidP="00050CA5">
      <w:pPr>
        <w:tabs>
          <w:tab w:val="left" w:pos="2565"/>
        </w:tabs>
        <w:rPr>
          <w:lang w:val="sr-Cyrl-CS"/>
        </w:rPr>
      </w:pPr>
    </w:p>
    <w:p w:rsidR="00050CA5" w:rsidRDefault="00050CA5" w:rsidP="00050CA5">
      <w:pPr>
        <w:tabs>
          <w:tab w:val="left" w:pos="2565"/>
        </w:tabs>
        <w:rPr>
          <w:lang w:val="sr-Cyrl-CS"/>
        </w:rPr>
      </w:pPr>
    </w:p>
    <w:p w:rsidR="00050CA5" w:rsidRDefault="00050CA5" w:rsidP="00050CA5">
      <w:pPr>
        <w:tabs>
          <w:tab w:val="left" w:pos="2565"/>
        </w:tabs>
        <w:rPr>
          <w:lang w:val="sr-Cyrl-CS"/>
        </w:rPr>
      </w:pPr>
    </w:p>
    <w:p w:rsidR="00050CA5" w:rsidRDefault="00050CA5" w:rsidP="00050CA5">
      <w:pPr>
        <w:tabs>
          <w:tab w:val="left" w:pos="2565"/>
        </w:tabs>
        <w:rPr>
          <w:lang w:val="sr-Cyrl-CS"/>
        </w:rPr>
      </w:pPr>
    </w:p>
    <w:p w:rsidR="00050CA5" w:rsidRDefault="00050CA5" w:rsidP="00050CA5">
      <w:pPr>
        <w:tabs>
          <w:tab w:val="left" w:pos="2565"/>
        </w:tabs>
        <w:rPr>
          <w:lang w:val="sr-Cyrl-CS"/>
        </w:rPr>
      </w:pPr>
    </w:p>
    <w:p w:rsidR="00050CA5" w:rsidRDefault="00050CA5" w:rsidP="00050CA5">
      <w:pPr>
        <w:tabs>
          <w:tab w:val="left" w:pos="2565"/>
        </w:tabs>
        <w:rPr>
          <w:lang w:val="sr-Cyrl-CS"/>
        </w:rPr>
      </w:pPr>
    </w:p>
    <w:p w:rsidR="00791177" w:rsidRDefault="00791177" w:rsidP="00050CA5">
      <w:pPr>
        <w:tabs>
          <w:tab w:val="left" w:pos="2565"/>
        </w:tabs>
        <w:rPr>
          <w:lang w:val="sr-Cyrl-CS"/>
        </w:rPr>
      </w:pPr>
    </w:p>
    <w:p w:rsidR="00791177" w:rsidRDefault="00791177" w:rsidP="00050CA5">
      <w:pPr>
        <w:tabs>
          <w:tab w:val="left" w:pos="2565"/>
        </w:tabs>
        <w:rPr>
          <w:lang w:val="sr-Cyrl-CS"/>
        </w:rPr>
      </w:pPr>
    </w:p>
    <w:p w:rsidR="00791177" w:rsidRDefault="00791177" w:rsidP="00050CA5">
      <w:pPr>
        <w:tabs>
          <w:tab w:val="left" w:pos="2565"/>
        </w:tabs>
        <w:rPr>
          <w:lang w:val="sr-Cyrl-CS"/>
        </w:rPr>
      </w:pPr>
    </w:p>
    <w:p w:rsidR="00791177" w:rsidRDefault="00791177" w:rsidP="00050CA5">
      <w:pPr>
        <w:tabs>
          <w:tab w:val="left" w:pos="2565"/>
        </w:tabs>
        <w:rPr>
          <w:lang w:val="sr-Cyrl-CS"/>
        </w:rPr>
      </w:pPr>
    </w:p>
    <w:p w:rsidR="00791177" w:rsidRDefault="00791177" w:rsidP="00050CA5">
      <w:pPr>
        <w:tabs>
          <w:tab w:val="left" w:pos="2565"/>
        </w:tabs>
        <w:rPr>
          <w:lang w:val="sr-Cyrl-CS"/>
        </w:rPr>
      </w:pPr>
    </w:p>
    <w:p w:rsidR="00791177" w:rsidRDefault="00791177"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A35EB1" w:rsidRDefault="00A35EB1" w:rsidP="00050CA5">
      <w:pPr>
        <w:tabs>
          <w:tab w:val="left" w:pos="2565"/>
        </w:tabs>
        <w:rPr>
          <w:lang w:val="sr-Cyrl-CS"/>
        </w:rPr>
      </w:pPr>
    </w:p>
    <w:p w:rsidR="00F93183" w:rsidRDefault="00F93183" w:rsidP="00050CA5">
      <w:pPr>
        <w:tabs>
          <w:tab w:val="left" w:pos="2565"/>
        </w:tabs>
        <w:rPr>
          <w:lang w:val="sr-Cyrl-CS"/>
        </w:rPr>
      </w:pPr>
    </w:p>
    <w:p w:rsidR="00791177" w:rsidRDefault="007F221F" w:rsidP="00791177">
      <w:pPr>
        <w:tabs>
          <w:tab w:val="left" w:pos="2565"/>
        </w:tabs>
        <w:jc w:val="both"/>
      </w:pPr>
      <w:r>
        <w:rPr>
          <w:lang w:val="sr-Latn-CS"/>
        </w:rPr>
        <w:t>O</w:t>
      </w:r>
      <w:r>
        <w:rPr>
          <w:lang w:val="sr-Cyrl-CS"/>
        </w:rPr>
        <w:t>БРАЗАЦ</w:t>
      </w:r>
      <w:r w:rsidR="006136E2">
        <w:rPr>
          <w:lang w:val="sr-Cyrl-CS"/>
        </w:rPr>
        <w:t xml:space="preserve">  3</w:t>
      </w:r>
    </w:p>
    <w:p w:rsidR="00570230" w:rsidRDefault="00570230" w:rsidP="00791177">
      <w:pPr>
        <w:tabs>
          <w:tab w:val="left" w:pos="2565"/>
        </w:tabs>
        <w:jc w:val="both"/>
      </w:pPr>
    </w:p>
    <w:p w:rsidR="00570230" w:rsidRDefault="00570230" w:rsidP="00791177">
      <w:pPr>
        <w:tabs>
          <w:tab w:val="left" w:pos="2565"/>
        </w:tabs>
        <w:jc w:val="both"/>
      </w:pPr>
    </w:p>
    <w:p w:rsidR="00570230" w:rsidRDefault="00A10A8B" w:rsidP="00570230">
      <w:pPr>
        <w:tabs>
          <w:tab w:val="left" w:pos="2565"/>
        </w:tabs>
        <w:jc w:val="center"/>
        <w:rPr>
          <w:lang w:val="sr-Cyrl-CS"/>
        </w:rPr>
      </w:pPr>
      <w:r>
        <w:rPr>
          <w:lang w:val="sr-Cyrl-CS"/>
        </w:rPr>
        <w:t xml:space="preserve">СПЕЦИФИКАЦИЈА </w:t>
      </w:r>
      <w:r w:rsidR="001538F7">
        <w:rPr>
          <w:lang w:val="sr-Cyrl-CS"/>
        </w:rPr>
        <w:t xml:space="preserve">/СТРУКТУРА ЦЕНЕ </w:t>
      </w:r>
    </w:p>
    <w:p w:rsidR="001E06E6" w:rsidRDefault="001E06E6" w:rsidP="00570230">
      <w:pPr>
        <w:tabs>
          <w:tab w:val="left" w:pos="2565"/>
        </w:tabs>
        <w:jc w:val="center"/>
        <w:rPr>
          <w:lang w:val="sr-Cyrl-CS"/>
        </w:rPr>
      </w:pPr>
    </w:p>
    <w:p w:rsidR="001E06E6" w:rsidRPr="008A12FE" w:rsidRDefault="001E06E6" w:rsidP="00570230">
      <w:pPr>
        <w:tabs>
          <w:tab w:val="left" w:pos="2565"/>
        </w:tabs>
        <w:jc w:val="center"/>
        <w:rPr>
          <w:b/>
          <w:lang w:val="sr-Cyrl-CS"/>
        </w:rPr>
      </w:pPr>
      <w:r w:rsidRPr="008A12FE">
        <w:rPr>
          <w:b/>
          <w:lang w:val="sr-Cyrl-CS"/>
        </w:rPr>
        <w:t>ПАРТИЈА 1.</w:t>
      </w:r>
    </w:p>
    <w:p w:rsidR="001E06E6" w:rsidRDefault="001E06E6" w:rsidP="001E06E6">
      <w:pPr>
        <w:tabs>
          <w:tab w:val="left" w:pos="2565"/>
        </w:tabs>
        <w:rPr>
          <w:lang w:val="sr-Cyrl-CS"/>
        </w:rPr>
      </w:pPr>
      <w:r>
        <w:rPr>
          <w:lang w:val="sr-Cyrl-CS"/>
        </w:rPr>
        <w:t>Релација:Рашка-Беоци-Рашка са успутним станицама</w:t>
      </w:r>
    </w:p>
    <w:tbl>
      <w:tblPr>
        <w:tblStyle w:val="TableGrid"/>
        <w:tblW w:w="0" w:type="auto"/>
        <w:tblLook w:val="04A0"/>
      </w:tblPr>
      <w:tblGrid>
        <w:gridCol w:w="547"/>
        <w:gridCol w:w="1294"/>
        <w:gridCol w:w="3193"/>
        <w:gridCol w:w="1132"/>
        <w:gridCol w:w="1135"/>
        <w:gridCol w:w="1097"/>
        <w:gridCol w:w="1039"/>
        <w:gridCol w:w="1039"/>
      </w:tblGrid>
      <w:tr w:rsidR="00D31307" w:rsidRPr="00316470" w:rsidTr="00D31307">
        <w:tc>
          <w:tcPr>
            <w:tcW w:w="547" w:type="dxa"/>
            <w:vAlign w:val="center"/>
          </w:tcPr>
          <w:p w:rsidR="00D31307" w:rsidRPr="00316470" w:rsidRDefault="00D31307" w:rsidP="00657B28">
            <w:pPr>
              <w:jc w:val="center"/>
              <w:rPr>
                <w:sz w:val="16"/>
                <w:szCs w:val="16"/>
                <w:lang w:val="sr-Cyrl-CS"/>
              </w:rPr>
            </w:pPr>
            <w:r>
              <w:rPr>
                <w:sz w:val="16"/>
                <w:szCs w:val="16"/>
                <w:lang w:val="sr-Cyrl-CS"/>
              </w:rPr>
              <w:t>Р.бр.</w:t>
            </w:r>
          </w:p>
        </w:tc>
        <w:tc>
          <w:tcPr>
            <w:tcW w:w="1294" w:type="dxa"/>
            <w:vAlign w:val="center"/>
          </w:tcPr>
          <w:p w:rsidR="00D31307" w:rsidRPr="00316470" w:rsidRDefault="00D31307" w:rsidP="00657B28">
            <w:pPr>
              <w:jc w:val="center"/>
              <w:rPr>
                <w:sz w:val="16"/>
                <w:szCs w:val="16"/>
                <w:lang w:val="sr-Cyrl-CS"/>
              </w:rPr>
            </w:pPr>
            <w:r>
              <w:rPr>
                <w:sz w:val="16"/>
                <w:szCs w:val="16"/>
                <w:lang w:val="sr-Cyrl-CS"/>
              </w:rPr>
              <w:t>Број ученика</w:t>
            </w:r>
          </w:p>
        </w:tc>
        <w:tc>
          <w:tcPr>
            <w:tcW w:w="3193" w:type="dxa"/>
            <w:vAlign w:val="center"/>
          </w:tcPr>
          <w:p w:rsidR="00D31307" w:rsidRPr="00316470" w:rsidRDefault="00D31307" w:rsidP="00657B28">
            <w:pPr>
              <w:jc w:val="center"/>
              <w:rPr>
                <w:sz w:val="16"/>
                <w:szCs w:val="16"/>
                <w:lang w:val="sr-Cyrl-CS"/>
              </w:rPr>
            </w:pPr>
            <w:r>
              <w:rPr>
                <w:sz w:val="16"/>
                <w:szCs w:val="16"/>
                <w:lang w:val="sr-Cyrl-CS"/>
              </w:rPr>
              <w:t>Релација</w:t>
            </w:r>
          </w:p>
        </w:tc>
        <w:tc>
          <w:tcPr>
            <w:tcW w:w="1132" w:type="dxa"/>
            <w:vAlign w:val="center"/>
          </w:tcPr>
          <w:p w:rsidR="00D31307" w:rsidRPr="00D31307" w:rsidRDefault="00D31307" w:rsidP="00657B28">
            <w:pPr>
              <w:jc w:val="center"/>
              <w:rPr>
                <w:sz w:val="16"/>
                <w:szCs w:val="16"/>
                <w:lang w:val="sr-Cyrl-CS"/>
              </w:rPr>
            </w:pPr>
            <w:r>
              <w:rPr>
                <w:sz w:val="16"/>
                <w:szCs w:val="16"/>
                <w:lang w:val="sr-Cyrl-CS"/>
              </w:rPr>
              <w:t>Број радника</w:t>
            </w:r>
          </w:p>
        </w:tc>
        <w:tc>
          <w:tcPr>
            <w:tcW w:w="1135" w:type="dxa"/>
            <w:vAlign w:val="center"/>
          </w:tcPr>
          <w:p w:rsidR="00D31307" w:rsidRPr="00316470" w:rsidRDefault="00D31307" w:rsidP="00657B28">
            <w:pPr>
              <w:jc w:val="center"/>
              <w:rPr>
                <w:sz w:val="16"/>
                <w:szCs w:val="16"/>
                <w:lang w:val="sr-Cyrl-CS"/>
              </w:rPr>
            </w:pPr>
            <w:r>
              <w:rPr>
                <w:sz w:val="16"/>
                <w:szCs w:val="16"/>
                <w:lang w:val="sr-Cyrl-CS"/>
              </w:rPr>
              <w:t>Цена карте по путнику</w:t>
            </w:r>
          </w:p>
        </w:tc>
        <w:tc>
          <w:tcPr>
            <w:tcW w:w="1097" w:type="dxa"/>
            <w:vAlign w:val="center"/>
          </w:tcPr>
          <w:p w:rsidR="00D31307" w:rsidRPr="00316470" w:rsidRDefault="001E06E6" w:rsidP="001E06E6">
            <w:pPr>
              <w:jc w:val="center"/>
              <w:rPr>
                <w:sz w:val="16"/>
                <w:szCs w:val="16"/>
                <w:lang w:val="sr-Cyrl-CS"/>
              </w:rPr>
            </w:pPr>
            <w:r>
              <w:rPr>
                <w:sz w:val="16"/>
                <w:szCs w:val="16"/>
                <w:lang w:val="sr-Cyrl-CS"/>
              </w:rPr>
              <w:t>Укупна цена за све ученике и раднике за један радни дан без</w:t>
            </w:r>
            <w:r w:rsidR="00D31307">
              <w:rPr>
                <w:sz w:val="16"/>
                <w:szCs w:val="16"/>
                <w:lang w:val="sr-Cyrl-CS"/>
              </w:rPr>
              <w:t xml:space="preserve"> пдв-а</w:t>
            </w:r>
          </w:p>
        </w:tc>
        <w:tc>
          <w:tcPr>
            <w:tcW w:w="1039" w:type="dxa"/>
            <w:vAlign w:val="center"/>
          </w:tcPr>
          <w:p w:rsidR="00D31307" w:rsidRPr="00316470" w:rsidRDefault="001E06E6" w:rsidP="00D31307">
            <w:pPr>
              <w:jc w:val="center"/>
              <w:rPr>
                <w:sz w:val="16"/>
                <w:szCs w:val="16"/>
                <w:lang w:val="sr-Cyrl-CS"/>
              </w:rPr>
            </w:pPr>
            <w:r>
              <w:rPr>
                <w:sz w:val="16"/>
                <w:szCs w:val="16"/>
                <w:lang w:val="sr-Cyrl-CS"/>
              </w:rPr>
              <w:t>Укупна цена за све ученике и раднике за један радни дан са пдв-ом</w:t>
            </w:r>
          </w:p>
        </w:tc>
        <w:tc>
          <w:tcPr>
            <w:tcW w:w="1039" w:type="dxa"/>
          </w:tcPr>
          <w:p w:rsidR="00D31307" w:rsidRPr="00316470" w:rsidRDefault="00D31307" w:rsidP="00657B28">
            <w:pPr>
              <w:jc w:val="center"/>
              <w:rPr>
                <w:sz w:val="16"/>
                <w:szCs w:val="16"/>
                <w:lang w:val="sr-Cyrl-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r w:rsidR="00D31307" w:rsidRPr="00316470" w:rsidTr="00D31307">
        <w:tc>
          <w:tcPr>
            <w:tcW w:w="547" w:type="dxa"/>
          </w:tcPr>
          <w:p w:rsidR="00D31307" w:rsidRPr="00316470" w:rsidRDefault="00D31307" w:rsidP="00657B28">
            <w:pPr>
              <w:jc w:val="center"/>
              <w:rPr>
                <w:sz w:val="16"/>
                <w:szCs w:val="16"/>
                <w:lang w:val="sr-Latn-CS"/>
              </w:rPr>
            </w:pPr>
          </w:p>
        </w:tc>
        <w:tc>
          <w:tcPr>
            <w:tcW w:w="1294" w:type="dxa"/>
          </w:tcPr>
          <w:p w:rsidR="00D31307" w:rsidRPr="00316470" w:rsidRDefault="00D31307" w:rsidP="00657B28">
            <w:pPr>
              <w:jc w:val="both"/>
              <w:rPr>
                <w:sz w:val="16"/>
                <w:szCs w:val="16"/>
                <w:lang w:val="sr-Latn-CS"/>
              </w:rPr>
            </w:pPr>
          </w:p>
        </w:tc>
        <w:tc>
          <w:tcPr>
            <w:tcW w:w="3193" w:type="dxa"/>
          </w:tcPr>
          <w:p w:rsidR="00D31307" w:rsidRPr="00316470" w:rsidRDefault="00D31307" w:rsidP="00657B28">
            <w:pPr>
              <w:jc w:val="both"/>
              <w:rPr>
                <w:sz w:val="16"/>
                <w:szCs w:val="16"/>
                <w:lang w:val="sr-Latn-CS"/>
              </w:rPr>
            </w:pPr>
          </w:p>
        </w:tc>
        <w:tc>
          <w:tcPr>
            <w:tcW w:w="1132" w:type="dxa"/>
          </w:tcPr>
          <w:p w:rsidR="00D31307" w:rsidRPr="00316470" w:rsidRDefault="00D31307" w:rsidP="00657B28">
            <w:pPr>
              <w:jc w:val="both"/>
              <w:rPr>
                <w:sz w:val="16"/>
                <w:szCs w:val="16"/>
                <w:lang w:val="sr-Latn-CS"/>
              </w:rPr>
            </w:pPr>
          </w:p>
        </w:tc>
        <w:tc>
          <w:tcPr>
            <w:tcW w:w="1135" w:type="dxa"/>
          </w:tcPr>
          <w:p w:rsidR="00D31307" w:rsidRPr="00316470" w:rsidRDefault="00D31307" w:rsidP="00657B28">
            <w:pPr>
              <w:jc w:val="both"/>
              <w:rPr>
                <w:sz w:val="16"/>
                <w:szCs w:val="16"/>
                <w:lang w:val="sr-Latn-CS"/>
              </w:rPr>
            </w:pPr>
          </w:p>
        </w:tc>
        <w:tc>
          <w:tcPr>
            <w:tcW w:w="1097"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c>
          <w:tcPr>
            <w:tcW w:w="1039" w:type="dxa"/>
          </w:tcPr>
          <w:p w:rsidR="00D31307" w:rsidRPr="00316470" w:rsidRDefault="00D31307" w:rsidP="00657B28">
            <w:pPr>
              <w:jc w:val="both"/>
              <w:rPr>
                <w:sz w:val="16"/>
                <w:szCs w:val="16"/>
                <w:lang w:val="sr-Latn-CS"/>
              </w:rPr>
            </w:pPr>
          </w:p>
        </w:tc>
      </w:tr>
    </w:tbl>
    <w:p w:rsidR="00657B28" w:rsidRDefault="00657B28" w:rsidP="00657B28">
      <w:pPr>
        <w:tabs>
          <w:tab w:val="left" w:pos="2565"/>
        </w:tabs>
        <w:rPr>
          <w:lang w:val="sr-Cyrl-CS"/>
        </w:rPr>
      </w:pPr>
    </w:p>
    <w:p w:rsidR="001E06E6" w:rsidRPr="001E06E6" w:rsidRDefault="001E06E6" w:rsidP="00657B28">
      <w:pPr>
        <w:tabs>
          <w:tab w:val="left" w:pos="2565"/>
        </w:tabs>
        <w:rPr>
          <w:lang w:val="sr-Cyrl-CS"/>
        </w:rPr>
      </w:pPr>
      <w:r>
        <w:rPr>
          <w:lang w:val="sr-Cyrl-CS"/>
        </w:rPr>
        <w:t>Релација: Рашка-Бркушка раван-Рашка са успутним станицама</w:t>
      </w:r>
    </w:p>
    <w:p w:rsidR="001E06E6" w:rsidRDefault="001E06E6" w:rsidP="00657B28">
      <w:pPr>
        <w:tabs>
          <w:tab w:val="left" w:pos="2565"/>
        </w:tabs>
        <w:rPr>
          <w:b/>
          <w:i/>
          <w:lang w:val="sr-Cyrl-CS"/>
        </w:rPr>
      </w:pPr>
    </w:p>
    <w:tbl>
      <w:tblPr>
        <w:tblStyle w:val="TableGrid"/>
        <w:tblW w:w="0" w:type="auto"/>
        <w:tblLook w:val="04A0"/>
      </w:tblPr>
      <w:tblGrid>
        <w:gridCol w:w="547"/>
        <w:gridCol w:w="1294"/>
        <w:gridCol w:w="3193"/>
        <w:gridCol w:w="1132"/>
        <w:gridCol w:w="1135"/>
        <w:gridCol w:w="1097"/>
        <w:gridCol w:w="1039"/>
        <w:gridCol w:w="1039"/>
      </w:tblGrid>
      <w:tr w:rsidR="001E06E6" w:rsidRPr="00316470" w:rsidTr="00815E3F">
        <w:tc>
          <w:tcPr>
            <w:tcW w:w="547" w:type="dxa"/>
            <w:vAlign w:val="center"/>
          </w:tcPr>
          <w:p w:rsidR="001E06E6" w:rsidRPr="00316470" w:rsidRDefault="001E06E6" w:rsidP="00815E3F">
            <w:pPr>
              <w:jc w:val="center"/>
              <w:rPr>
                <w:sz w:val="16"/>
                <w:szCs w:val="16"/>
                <w:lang w:val="sr-Cyrl-CS"/>
              </w:rPr>
            </w:pPr>
            <w:r>
              <w:rPr>
                <w:sz w:val="16"/>
                <w:szCs w:val="16"/>
                <w:lang w:val="sr-Cyrl-CS"/>
              </w:rPr>
              <w:t>Р.бр.</w:t>
            </w:r>
          </w:p>
        </w:tc>
        <w:tc>
          <w:tcPr>
            <w:tcW w:w="1294" w:type="dxa"/>
            <w:vAlign w:val="center"/>
          </w:tcPr>
          <w:p w:rsidR="001E06E6" w:rsidRPr="00316470" w:rsidRDefault="001E06E6" w:rsidP="00815E3F">
            <w:pPr>
              <w:jc w:val="center"/>
              <w:rPr>
                <w:sz w:val="16"/>
                <w:szCs w:val="16"/>
                <w:lang w:val="sr-Cyrl-CS"/>
              </w:rPr>
            </w:pPr>
            <w:r>
              <w:rPr>
                <w:sz w:val="16"/>
                <w:szCs w:val="16"/>
                <w:lang w:val="sr-Cyrl-CS"/>
              </w:rPr>
              <w:t>Број ученика</w:t>
            </w:r>
          </w:p>
        </w:tc>
        <w:tc>
          <w:tcPr>
            <w:tcW w:w="3193" w:type="dxa"/>
            <w:vAlign w:val="center"/>
          </w:tcPr>
          <w:p w:rsidR="001E06E6" w:rsidRPr="00316470" w:rsidRDefault="001E06E6" w:rsidP="00815E3F">
            <w:pPr>
              <w:jc w:val="center"/>
              <w:rPr>
                <w:sz w:val="16"/>
                <w:szCs w:val="16"/>
                <w:lang w:val="sr-Cyrl-CS"/>
              </w:rPr>
            </w:pPr>
            <w:r>
              <w:rPr>
                <w:sz w:val="16"/>
                <w:szCs w:val="16"/>
                <w:lang w:val="sr-Cyrl-CS"/>
              </w:rPr>
              <w:t>Релација</w:t>
            </w:r>
          </w:p>
        </w:tc>
        <w:tc>
          <w:tcPr>
            <w:tcW w:w="1132" w:type="dxa"/>
            <w:vAlign w:val="center"/>
          </w:tcPr>
          <w:p w:rsidR="001E06E6" w:rsidRPr="00D31307" w:rsidRDefault="001E06E6" w:rsidP="00815E3F">
            <w:pPr>
              <w:jc w:val="center"/>
              <w:rPr>
                <w:sz w:val="16"/>
                <w:szCs w:val="16"/>
                <w:lang w:val="sr-Cyrl-CS"/>
              </w:rPr>
            </w:pPr>
            <w:r>
              <w:rPr>
                <w:sz w:val="16"/>
                <w:szCs w:val="16"/>
                <w:lang w:val="sr-Cyrl-CS"/>
              </w:rPr>
              <w:t>Број радника</w:t>
            </w:r>
          </w:p>
        </w:tc>
        <w:tc>
          <w:tcPr>
            <w:tcW w:w="1135" w:type="dxa"/>
            <w:vAlign w:val="center"/>
          </w:tcPr>
          <w:p w:rsidR="001E06E6" w:rsidRPr="00316470" w:rsidRDefault="001E06E6" w:rsidP="00815E3F">
            <w:pPr>
              <w:jc w:val="center"/>
              <w:rPr>
                <w:sz w:val="16"/>
                <w:szCs w:val="16"/>
                <w:lang w:val="sr-Cyrl-CS"/>
              </w:rPr>
            </w:pPr>
            <w:r>
              <w:rPr>
                <w:sz w:val="16"/>
                <w:szCs w:val="16"/>
                <w:lang w:val="sr-Cyrl-CS"/>
              </w:rPr>
              <w:t>Цена карте по путнику</w:t>
            </w:r>
          </w:p>
        </w:tc>
        <w:tc>
          <w:tcPr>
            <w:tcW w:w="1097" w:type="dxa"/>
            <w:vAlign w:val="center"/>
          </w:tcPr>
          <w:p w:rsidR="001E06E6" w:rsidRPr="00316470" w:rsidRDefault="001E06E6" w:rsidP="00815E3F">
            <w:pPr>
              <w:jc w:val="center"/>
              <w:rPr>
                <w:sz w:val="16"/>
                <w:szCs w:val="16"/>
                <w:lang w:val="sr-Cyrl-CS"/>
              </w:rPr>
            </w:pPr>
            <w:r>
              <w:rPr>
                <w:sz w:val="16"/>
                <w:szCs w:val="16"/>
                <w:lang w:val="sr-Cyrl-CS"/>
              </w:rPr>
              <w:t>Укупна цена за све ученике и раднике за један радни дан без пдв-а</w:t>
            </w:r>
          </w:p>
        </w:tc>
        <w:tc>
          <w:tcPr>
            <w:tcW w:w="1039" w:type="dxa"/>
            <w:vAlign w:val="center"/>
          </w:tcPr>
          <w:p w:rsidR="001E06E6" w:rsidRPr="00316470" w:rsidRDefault="001E06E6" w:rsidP="00815E3F">
            <w:pPr>
              <w:jc w:val="center"/>
              <w:rPr>
                <w:sz w:val="16"/>
                <w:szCs w:val="16"/>
                <w:lang w:val="sr-Cyrl-CS"/>
              </w:rPr>
            </w:pPr>
            <w:r>
              <w:rPr>
                <w:sz w:val="16"/>
                <w:szCs w:val="16"/>
                <w:lang w:val="sr-Cyrl-CS"/>
              </w:rPr>
              <w:t>Укупна цена за све ученике и раднике за један радни дан са пдв-ом</w:t>
            </w:r>
          </w:p>
        </w:tc>
        <w:tc>
          <w:tcPr>
            <w:tcW w:w="1039" w:type="dxa"/>
          </w:tcPr>
          <w:p w:rsidR="001E06E6" w:rsidRPr="00316470" w:rsidRDefault="001E06E6" w:rsidP="00815E3F">
            <w:pPr>
              <w:jc w:val="center"/>
              <w:rPr>
                <w:sz w:val="16"/>
                <w:szCs w:val="16"/>
                <w:lang w:val="sr-Cyrl-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bl>
    <w:p w:rsidR="001E06E6" w:rsidRDefault="001E06E6" w:rsidP="00657B28">
      <w:pPr>
        <w:tabs>
          <w:tab w:val="left" w:pos="2565"/>
        </w:tabs>
        <w:rPr>
          <w:b/>
          <w:i/>
          <w:lang w:val="sr-Cyrl-CS"/>
        </w:rPr>
      </w:pPr>
    </w:p>
    <w:p w:rsidR="001E06E6" w:rsidRPr="008A12FE" w:rsidRDefault="008A12FE" w:rsidP="00657B28">
      <w:pPr>
        <w:tabs>
          <w:tab w:val="left" w:pos="2565"/>
        </w:tabs>
        <w:rPr>
          <w:b/>
          <w:lang w:val="sr-Cyrl-CS"/>
        </w:rPr>
      </w:pPr>
      <w:r>
        <w:rPr>
          <w:b/>
          <w:lang w:val="sr-Cyrl-CS"/>
        </w:rPr>
        <w:t xml:space="preserve">                                                       </w:t>
      </w:r>
      <w:r w:rsidR="001E06E6" w:rsidRPr="008A12FE">
        <w:rPr>
          <w:b/>
          <w:lang w:val="sr-Cyrl-CS"/>
        </w:rPr>
        <w:t>ПАРТИЈА 2.</w:t>
      </w:r>
    </w:p>
    <w:p w:rsidR="001E06E6" w:rsidRPr="001E06E6" w:rsidRDefault="001E06E6" w:rsidP="00657B28">
      <w:pPr>
        <w:tabs>
          <w:tab w:val="left" w:pos="2565"/>
        </w:tabs>
        <w:rPr>
          <w:lang w:val="sr-Cyrl-CS"/>
        </w:rPr>
      </w:pPr>
      <w:r>
        <w:rPr>
          <w:lang w:val="sr-Cyrl-CS"/>
        </w:rPr>
        <w:t>Релација: Рашка-Милатковиће (Ћуша)- Панојевиће-Рашка са успутним станицама</w:t>
      </w:r>
    </w:p>
    <w:tbl>
      <w:tblPr>
        <w:tblStyle w:val="TableGrid"/>
        <w:tblW w:w="0" w:type="auto"/>
        <w:tblLook w:val="04A0"/>
      </w:tblPr>
      <w:tblGrid>
        <w:gridCol w:w="547"/>
        <w:gridCol w:w="1294"/>
        <w:gridCol w:w="3193"/>
        <w:gridCol w:w="1132"/>
        <w:gridCol w:w="1135"/>
        <w:gridCol w:w="1097"/>
        <w:gridCol w:w="1039"/>
        <w:gridCol w:w="1039"/>
      </w:tblGrid>
      <w:tr w:rsidR="001E06E6" w:rsidRPr="00316470" w:rsidTr="00815E3F">
        <w:tc>
          <w:tcPr>
            <w:tcW w:w="547" w:type="dxa"/>
            <w:vAlign w:val="center"/>
          </w:tcPr>
          <w:p w:rsidR="001E06E6" w:rsidRPr="00316470" w:rsidRDefault="001E06E6" w:rsidP="00815E3F">
            <w:pPr>
              <w:jc w:val="center"/>
              <w:rPr>
                <w:sz w:val="16"/>
                <w:szCs w:val="16"/>
                <w:lang w:val="sr-Cyrl-CS"/>
              </w:rPr>
            </w:pPr>
            <w:r>
              <w:rPr>
                <w:sz w:val="16"/>
                <w:szCs w:val="16"/>
                <w:lang w:val="sr-Cyrl-CS"/>
              </w:rPr>
              <w:t>Р.бр.</w:t>
            </w:r>
          </w:p>
        </w:tc>
        <w:tc>
          <w:tcPr>
            <w:tcW w:w="1294" w:type="dxa"/>
            <w:vAlign w:val="center"/>
          </w:tcPr>
          <w:p w:rsidR="001E06E6" w:rsidRPr="00316470" w:rsidRDefault="001E06E6" w:rsidP="00815E3F">
            <w:pPr>
              <w:jc w:val="center"/>
              <w:rPr>
                <w:sz w:val="16"/>
                <w:szCs w:val="16"/>
                <w:lang w:val="sr-Cyrl-CS"/>
              </w:rPr>
            </w:pPr>
            <w:r>
              <w:rPr>
                <w:sz w:val="16"/>
                <w:szCs w:val="16"/>
                <w:lang w:val="sr-Cyrl-CS"/>
              </w:rPr>
              <w:t>Број ученика</w:t>
            </w:r>
          </w:p>
        </w:tc>
        <w:tc>
          <w:tcPr>
            <w:tcW w:w="3193" w:type="dxa"/>
            <w:vAlign w:val="center"/>
          </w:tcPr>
          <w:p w:rsidR="001E06E6" w:rsidRPr="00316470" w:rsidRDefault="001E06E6" w:rsidP="00815E3F">
            <w:pPr>
              <w:jc w:val="center"/>
              <w:rPr>
                <w:sz w:val="16"/>
                <w:szCs w:val="16"/>
                <w:lang w:val="sr-Cyrl-CS"/>
              </w:rPr>
            </w:pPr>
            <w:r>
              <w:rPr>
                <w:sz w:val="16"/>
                <w:szCs w:val="16"/>
                <w:lang w:val="sr-Cyrl-CS"/>
              </w:rPr>
              <w:t>Релација</w:t>
            </w:r>
          </w:p>
        </w:tc>
        <w:tc>
          <w:tcPr>
            <w:tcW w:w="1132" w:type="dxa"/>
            <w:vAlign w:val="center"/>
          </w:tcPr>
          <w:p w:rsidR="001E06E6" w:rsidRPr="00D31307" w:rsidRDefault="001E06E6" w:rsidP="00815E3F">
            <w:pPr>
              <w:jc w:val="center"/>
              <w:rPr>
                <w:sz w:val="16"/>
                <w:szCs w:val="16"/>
                <w:lang w:val="sr-Cyrl-CS"/>
              </w:rPr>
            </w:pPr>
            <w:r>
              <w:rPr>
                <w:sz w:val="16"/>
                <w:szCs w:val="16"/>
                <w:lang w:val="sr-Cyrl-CS"/>
              </w:rPr>
              <w:t>Број радника</w:t>
            </w:r>
          </w:p>
        </w:tc>
        <w:tc>
          <w:tcPr>
            <w:tcW w:w="1135" w:type="dxa"/>
            <w:vAlign w:val="center"/>
          </w:tcPr>
          <w:p w:rsidR="001E06E6" w:rsidRPr="00316470" w:rsidRDefault="001E06E6" w:rsidP="00815E3F">
            <w:pPr>
              <w:jc w:val="center"/>
              <w:rPr>
                <w:sz w:val="16"/>
                <w:szCs w:val="16"/>
                <w:lang w:val="sr-Cyrl-CS"/>
              </w:rPr>
            </w:pPr>
            <w:r>
              <w:rPr>
                <w:sz w:val="16"/>
                <w:szCs w:val="16"/>
                <w:lang w:val="sr-Cyrl-CS"/>
              </w:rPr>
              <w:t>Цена карте по путнику</w:t>
            </w:r>
          </w:p>
        </w:tc>
        <w:tc>
          <w:tcPr>
            <w:tcW w:w="1097" w:type="dxa"/>
            <w:vAlign w:val="center"/>
          </w:tcPr>
          <w:p w:rsidR="001E06E6" w:rsidRPr="00316470" w:rsidRDefault="001E06E6" w:rsidP="00815E3F">
            <w:pPr>
              <w:jc w:val="center"/>
              <w:rPr>
                <w:sz w:val="16"/>
                <w:szCs w:val="16"/>
                <w:lang w:val="sr-Cyrl-CS"/>
              </w:rPr>
            </w:pPr>
            <w:r>
              <w:rPr>
                <w:sz w:val="16"/>
                <w:szCs w:val="16"/>
                <w:lang w:val="sr-Cyrl-CS"/>
              </w:rPr>
              <w:t xml:space="preserve">Укупна цена за све ученике и раднике за </w:t>
            </w:r>
            <w:r>
              <w:rPr>
                <w:sz w:val="16"/>
                <w:szCs w:val="16"/>
                <w:lang w:val="sr-Cyrl-CS"/>
              </w:rPr>
              <w:lastRenderedPageBreak/>
              <w:t>један радни дан без пдв-а</w:t>
            </w:r>
          </w:p>
        </w:tc>
        <w:tc>
          <w:tcPr>
            <w:tcW w:w="1039" w:type="dxa"/>
            <w:vAlign w:val="center"/>
          </w:tcPr>
          <w:p w:rsidR="001E06E6" w:rsidRPr="00316470" w:rsidRDefault="001E06E6" w:rsidP="00815E3F">
            <w:pPr>
              <w:jc w:val="center"/>
              <w:rPr>
                <w:sz w:val="16"/>
                <w:szCs w:val="16"/>
                <w:lang w:val="sr-Cyrl-CS"/>
              </w:rPr>
            </w:pPr>
            <w:r>
              <w:rPr>
                <w:sz w:val="16"/>
                <w:szCs w:val="16"/>
                <w:lang w:val="sr-Cyrl-CS"/>
              </w:rPr>
              <w:lastRenderedPageBreak/>
              <w:t xml:space="preserve">Укупна цена за све ученике и раднике за </w:t>
            </w:r>
            <w:r>
              <w:rPr>
                <w:sz w:val="16"/>
                <w:szCs w:val="16"/>
                <w:lang w:val="sr-Cyrl-CS"/>
              </w:rPr>
              <w:lastRenderedPageBreak/>
              <w:t>један радни дан са пдв-ом</w:t>
            </w:r>
          </w:p>
        </w:tc>
        <w:tc>
          <w:tcPr>
            <w:tcW w:w="1039" w:type="dxa"/>
          </w:tcPr>
          <w:p w:rsidR="001E06E6" w:rsidRPr="00316470" w:rsidRDefault="001E06E6" w:rsidP="00815E3F">
            <w:pPr>
              <w:jc w:val="center"/>
              <w:rPr>
                <w:sz w:val="16"/>
                <w:szCs w:val="16"/>
                <w:lang w:val="sr-Cyrl-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bl>
    <w:p w:rsidR="001E06E6" w:rsidRDefault="001E06E6" w:rsidP="00657B28">
      <w:pPr>
        <w:tabs>
          <w:tab w:val="left" w:pos="2565"/>
        </w:tabs>
        <w:rPr>
          <w:b/>
          <w:i/>
          <w:lang w:val="sr-Cyrl-CS"/>
        </w:rPr>
      </w:pPr>
    </w:p>
    <w:p w:rsidR="001E06E6" w:rsidRPr="008A12FE" w:rsidRDefault="008A12FE" w:rsidP="00657B28">
      <w:pPr>
        <w:tabs>
          <w:tab w:val="left" w:pos="2565"/>
        </w:tabs>
        <w:rPr>
          <w:b/>
          <w:lang w:val="sr-Cyrl-CS"/>
        </w:rPr>
      </w:pPr>
      <w:r>
        <w:rPr>
          <w:b/>
          <w:lang w:val="sr-Cyrl-CS"/>
        </w:rPr>
        <w:t xml:space="preserve">                                                            </w:t>
      </w:r>
      <w:r w:rsidR="001E06E6" w:rsidRPr="008A12FE">
        <w:rPr>
          <w:b/>
          <w:lang w:val="sr-Cyrl-CS"/>
        </w:rPr>
        <w:t>ПАРТИЈА 3.</w:t>
      </w:r>
    </w:p>
    <w:p w:rsidR="001E06E6" w:rsidRPr="001E06E6" w:rsidRDefault="001E06E6" w:rsidP="00657B28">
      <w:pPr>
        <w:tabs>
          <w:tab w:val="left" w:pos="2565"/>
        </w:tabs>
        <w:rPr>
          <w:lang w:val="sr-Cyrl-CS"/>
        </w:rPr>
      </w:pPr>
      <w:r>
        <w:rPr>
          <w:lang w:val="sr-Cyrl-CS"/>
        </w:rPr>
        <w:t>Релација: Рашка-Рвати (Сочанци)</w:t>
      </w:r>
      <w:r w:rsidR="00DF3F83">
        <w:rPr>
          <w:lang w:val="sr-Cyrl-CS"/>
        </w:rPr>
        <w:t>- Рашка са успутним станицама</w:t>
      </w:r>
    </w:p>
    <w:p w:rsidR="001E06E6" w:rsidRDefault="001E06E6" w:rsidP="00657B28">
      <w:pPr>
        <w:tabs>
          <w:tab w:val="left" w:pos="2565"/>
        </w:tabs>
        <w:rPr>
          <w:b/>
          <w:i/>
          <w:lang w:val="sr-Cyrl-CS"/>
        </w:rPr>
      </w:pPr>
    </w:p>
    <w:tbl>
      <w:tblPr>
        <w:tblStyle w:val="TableGrid"/>
        <w:tblW w:w="0" w:type="auto"/>
        <w:tblLook w:val="04A0"/>
      </w:tblPr>
      <w:tblGrid>
        <w:gridCol w:w="547"/>
        <w:gridCol w:w="1294"/>
        <w:gridCol w:w="3193"/>
        <w:gridCol w:w="1132"/>
        <w:gridCol w:w="1135"/>
        <w:gridCol w:w="1097"/>
        <w:gridCol w:w="1039"/>
        <w:gridCol w:w="1039"/>
      </w:tblGrid>
      <w:tr w:rsidR="001E06E6" w:rsidRPr="00316470" w:rsidTr="00815E3F">
        <w:tc>
          <w:tcPr>
            <w:tcW w:w="547" w:type="dxa"/>
            <w:vAlign w:val="center"/>
          </w:tcPr>
          <w:p w:rsidR="001E06E6" w:rsidRPr="00316470" w:rsidRDefault="001E06E6" w:rsidP="00815E3F">
            <w:pPr>
              <w:jc w:val="center"/>
              <w:rPr>
                <w:sz w:val="16"/>
                <w:szCs w:val="16"/>
                <w:lang w:val="sr-Cyrl-CS"/>
              </w:rPr>
            </w:pPr>
            <w:r>
              <w:rPr>
                <w:sz w:val="16"/>
                <w:szCs w:val="16"/>
                <w:lang w:val="sr-Cyrl-CS"/>
              </w:rPr>
              <w:t>Р.бр.</w:t>
            </w:r>
          </w:p>
        </w:tc>
        <w:tc>
          <w:tcPr>
            <w:tcW w:w="1294" w:type="dxa"/>
            <w:vAlign w:val="center"/>
          </w:tcPr>
          <w:p w:rsidR="001E06E6" w:rsidRPr="00316470" w:rsidRDefault="001E06E6" w:rsidP="00815E3F">
            <w:pPr>
              <w:jc w:val="center"/>
              <w:rPr>
                <w:sz w:val="16"/>
                <w:szCs w:val="16"/>
                <w:lang w:val="sr-Cyrl-CS"/>
              </w:rPr>
            </w:pPr>
            <w:r>
              <w:rPr>
                <w:sz w:val="16"/>
                <w:szCs w:val="16"/>
                <w:lang w:val="sr-Cyrl-CS"/>
              </w:rPr>
              <w:t>Број ученика</w:t>
            </w:r>
          </w:p>
        </w:tc>
        <w:tc>
          <w:tcPr>
            <w:tcW w:w="3193" w:type="dxa"/>
            <w:vAlign w:val="center"/>
          </w:tcPr>
          <w:p w:rsidR="001E06E6" w:rsidRPr="00316470" w:rsidRDefault="001E06E6" w:rsidP="00815E3F">
            <w:pPr>
              <w:jc w:val="center"/>
              <w:rPr>
                <w:sz w:val="16"/>
                <w:szCs w:val="16"/>
                <w:lang w:val="sr-Cyrl-CS"/>
              </w:rPr>
            </w:pPr>
            <w:r>
              <w:rPr>
                <w:sz w:val="16"/>
                <w:szCs w:val="16"/>
                <w:lang w:val="sr-Cyrl-CS"/>
              </w:rPr>
              <w:t>Релација</w:t>
            </w:r>
          </w:p>
        </w:tc>
        <w:tc>
          <w:tcPr>
            <w:tcW w:w="1132" w:type="dxa"/>
            <w:vAlign w:val="center"/>
          </w:tcPr>
          <w:p w:rsidR="001E06E6" w:rsidRPr="00D31307" w:rsidRDefault="001E06E6" w:rsidP="00815E3F">
            <w:pPr>
              <w:jc w:val="center"/>
              <w:rPr>
                <w:sz w:val="16"/>
                <w:szCs w:val="16"/>
                <w:lang w:val="sr-Cyrl-CS"/>
              </w:rPr>
            </w:pPr>
            <w:r>
              <w:rPr>
                <w:sz w:val="16"/>
                <w:szCs w:val="16"/>
                <w:lang w:val="sr-Cyrl-CS"/>
              </w:rPr>
              <w:t>Број радника</w:t>
            </w:r>
          </w:p>
        </w:tc>
        <w:tc>
          <w:tcPr>
            <w:tcW w:w="1135" w:type="dxa"/>
            <w:vAlign w:val="center"/>
          </w:tcPr>
          <w:p w:rsidR="001E06E6" w:rsidRPr="00316470" w:rsidRDefault="001E06E6" w:rsidP="00815E3F">
            <w:pPr>
              <w:jc w:val="center"/>
              <w:rPr>
                <w:sz w:val="16"/>
                <w:szCs w:val="16"/>
                <w:lang w:val="sr-Cyrl-CS"/>
              </w:rPr>
            </w:pPr>
            <w:r>
              <w:rPr>
                <w:sz w:val="16"/>
                <w:szCs w:val="16"/>
                <w:lang w:val="sr-Cyrl-CS"/>
              </w:rPr>
              <w:t>Цена карте по путнику</w:t>
            </w:r>
          </w:p>
        </w:tc>
        <w:tc>
          <w:tcPr>
            <w:tcW w:w="1097" w:type="dxa"/>
            <w:vAlign w:val="center"/>
          </w:tcPr>
          <w:p w:rsidR="001E06E6" w:rsidRPr="00316470" w:rsidRDefault="001E06E6" w:rsidP="00815E3F">
            <w:pPr>
              <w:jc w:val="center"/>
              <w:rPr>
                <w:sz w:val="16"/>
                <w:szCs w:val="16"/>
                <w:lang w:val="sr-Cyrl-CS"/>
              </w:rPr>
            </w:pPr>
            <w:r>
              <w:rPr>
                <w:sz w:val="16"/>
                <w:szCs w:val="16"/>
                <w:lang w:val="sr-Cyrl-CS"/>
              </w:rPr>
              <w:t>Укупна цена за све ученике и раднике за један радни дан без пдв-а</w:t>
            </w:r>
          </w:p>
        </w:tc>
        <w:tc>
          <w:tcPr>
            <w:tcW w:w="1039" w:type="dxa"/>
            <w:vAlign w:val="center"/>
          </w:tcPr>
          <w:p w:rsidR="001E06E6" w:rsidRPr="00316470" w:rsidRDefault="001E06E6" w:rsidP="00815E3F">
            <w:pPr>
              <w:jc w:val="center"/>
              <w:rPr>
                <w:sz w:val="16"/>
                <w:szCs w:val="16"/>
                <w:lang w:val="sr-Cyrl-CS"/>
              </w:rPr>
            </w:pPr>
            <w:r>
              <w:rPr>
                <w:sz w:val="16"/>
                <w:szCs w:val="16"/>
                <w:lang w:val="sr-Cyrl-CS"/>
              </w:rPr>
              <w:t>Укупна цена за све ученике и раднике за један радни дан са пдв-ом</w:t>
            </w:r>
          </w:p>
        </w:tc>
        <w:tc>
          <w:tcPr>
            <w:tcW w:w="1039" w:type="dxa"/>
          </w:tcPr>
          <w:p w:rsidR="001E06E6" w:rsidRPr="00316470" w:rsidRDefault="001E06E6" w:rsidP="00815E3F">
            <w:pPr>
              <w:jc w:val="center"/>
              <w:rPr>
                <w:sz w:val="16"/>
                <w:szCs w:val="16"/>
                <w:lang w:val="sr-Cyrl-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r w:rsidR="001E06E6" w:rsidRPr="00316470" w:rsidTr="00815E3F">
        <w:tc>
          <w:tcPr>
            <w:tcW w:w="547" w:type="dxa"/>
          </w:tcPr>
          <w:p w:rsidR="001E06E6" w:rsidRPr="00316470" w:rsidRDefault="001E06E6" w:rsidP="00815E3F">
            <w:pPr>
              <w:jc w:val="center"/>
              <w:rPr>
                <w:sz w:val="16"/>
                <w:szCs w:val="16"/>
                <w:lang w:val="sr-Latn-CS"/>
              </w:rPr>
            </w:pPr>
          </w:p>
        </w:tc>
        <w:tc>
          <w:tcPr>
            <w:tcW w:w="1294" w:type="dxa"/>
          </w:tcPr>
          <w:p w:rsidR="001E06E6" w:rsidRPr="00316470" w:rsidRDefault="001E06E6" w:rsidP="00815E3F">
            <w:pPr>
              <w:jc w:val="both"/>
              <w:rPr>
                <w:sz w:val="16"/>
                <w:szCs w:val="16"/>
                <w:lang w:val="sr-Latn-CS"/>
              </w:rPr>
            </w:pPr>
          </w:p>
        </w:tc>
        <w:tc>
          <w:tcPr>
            <w:tcW w:w="3193" w:type="dxa"/>
          </w:tcPr>
          <w:p w:rsidR="001E06E6" w:rsidRPr="00316470" w:rsidRDefault="001E06E6" w:rsidP="00815E3F">
            <w:pPr>
              <w:jc w:val="both"/>
              <w:rPr>
                <w:sz w:val="16"/>
                <w:szCs w:val="16"/>
                <w:lang w:val="sr-Latn-CS"/>
              </w:rPr>
            </w:pPr>
          </w:p>
        </w:tc>
        <w:tc>
          <w:tcPr>
            <w:tcW w:w="1132" w:type="dxa"/>
          </w:tcPr>
          <w:p w:rsidR="001E06E6" w:rsidRPr="00316470" w:rsidRDefault="001E06E6" w:rsidP="00815E3F">
            <w:pPr>
              <w:jc w:val="both"/>
              <w:rPr>
                <w:sz w:val="16"/>
                <w:szCs w:val="16"/>
                <w:lang w:val="sr-Latn-CS"/>
              </w:rPr>
            </w:pPr>
          </w:p>
        </w:tc>
        <w:tc>
          <w:tcPr>
            <w:tcW w:w="1135" w:type="dxa"/>
          </w:tcPr>
          <w:p w:rsidR="001E06E6" w:rsidRPr="00316470" w:rsidRDefault="001E06E6" w:rsidP="00815E3F">
            <w:pPr>
              <w:jc w:val="both"/>
              <w:rPr>
                <w:sz w:val="16"/>
                <w:szCs w:val="16"/>
                <w:lang w:val="sr-Latn-CS"/>
              </w:rPr>
            </w:pPr>
          </w:p>
        </w:tc>
        <w:tc>
          <w:tcPr>
            <w:tcW w:w="1097"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c>
          <w:tcPr>
            <w:tcW w:w="1039" w:type="dxa"/>
          </w:tcPr>
          <w:p w:rsidR="001E06E6" w:rsidRPr="00316470" w:rsidRDefault="001E06E6" w:rsidP="00815E3F">
            <w:pPr>
              <w:jc w:val="both"/>
              <w:rPr>
                <w:sz w:val="16"/>
                <w:szCs w:val="16"/>
                <w:lang w:val="sr-Latn-CS"/>
              </w:rPr>
            </w:pPr>
          </w:p>
        </w:tc>
      </w:tr>
    </w:tbl>
    <w:p w:rsidR="001E06E6" w:rsidRPr="001E06E6" w:rsidRDefault="001E06E6" w:rsidP="00657B28">
      <w:pPr>
        <w:tabs>
          <w:tab w:val="left" w:pos="2565"/>
        </w:tabs>
        <w:rPr>
          <w:b/>
          <w:i/>
          <w:lang w:val="sr-Cyrl-CS"/>
        </w:rPr>
      </w:pPr>
    </w:p>
    <w:p w:rsidR="00D31307" w:rsidRDefault="00D31307" w:rsidP="00657B28">
      <w:pPr>
        <w:tabs>
          <w:tab w:val="left" w:pos="2565"/>
        </w:tabs>
        <w:rPr>
          <w:b/>
          <w:i/>
          <w:lang w:val="sr-Latn-CS"/>
        </w:rPr>
      </w:pPr>
    </w:p>
    <w:p w:rsidR="00D31307" w:rsidRDefault="00D31307" w:rsidP="00657B28">
      <w:pPr>
        <w:tabs>
          <w:tab w:val="left" w:pos="2565"/>
        </w:tabs>
        <w:rPr>
          <w:b/>
          <w:i/>
          <w:lang w:val="sr-Latn-CS"/>
        </w:rPr>
      </w:pPr>
    </w:p>
    <w:p w:rsidR="00D31307" w:rsidRDefault="00D31307" w:rsidP="00657B28">
      <w:pPr>
        <w:tabs>
          <w:tab w:val="left" w:pos="2565"/>
        </w:tabs>
        <w:rPr>
          <w:b/>
          <w:i/>
          <w:lang w:val="sr-Latn-CS"/>
        </w:rPr>
      </w:pPr>
    </w:p>
    <w:p w:rsidR="00D31307" w:rsidRDefault="00D31307" w:rsidP="00657B28">
      <w:pPr>
        <w:tabs>
          <w:tab w:val="left" w:pos="2565"/>
        </w:tabs>
        <w:rPr>
          <w:b/>
          <w:i/>
          <w:lang w:val="sr-Latn-CS"/>
        </w:rPr>
      </w:pPr>
    </w:p>
    <w:p w:rsidR="00D31307" w:rsidRPr="00D31307" w:rsidRDefault="00D31307" w:rsidP="00657B28">
      <w:pPr>
        <w:tabs>
          <w:tab w:val="left" w:pos="2565"/>
        </w:tabs>
        <w:rPr>
          <w:b/>
          <w:i/>
          <w:lang w:val="sr-Latn-CS"/>
        </w:rPr>
      </w:pPr>
    </w:p>
    <w:p w:rsidR="00791177" w:rsidRPr="00F52018" w:rsidRDefault="00791177" w:rsidP="00791177">
      <w:pPr>
        <w:jc w:val="center"/>
        <w:rPr>
          <w:lang w:val="sr-Latn-CS"/>
        </w:rPr>
      </w:pPr>
    </w:p>
    <w:p w:rsidR="00791177" w:rsidRPr="00E637F1" w:rsidRDefault="00791177" w:rsidP="00791177"/>
    <w:p w:rsidR="00791177" w:rsidRDefault="00791177" w:rsidP="00791177">
      <w:pPr>
        <w:rPr>
          <w:lang w:val="sr-Cyrl-CS"/>
        </w:rPr>
      </w:pPr>
    </w:p>
    <w:p w:rsidR="00A10A8B" w:rsidRDefault="00A10A8B" w:rsidP="00791177">
      <w:pPr>
        <w:rPr>
          <w:lang w:val="sr-Cyrl-CS"/>
        </w:rPr>
      </w:pPr>
      <w:r>
        <w:rPr>
          <w:lang w:val="sr-Cyrl-CS"/>
        </w:rPr>
        <w:t>Напомена број ученика</w:t>
      </w:r>
      <w:r w:rsidR="007A6BDB">
        <w:rPr>
          <w:lang w:val="sr-Cyrl-CS"/>
        </w:rPr>
        <w:t xml:space="preserve"> и наставника</w:t>
      </w:r>
      <w:r>
        <w:rPr>
          <w:lang w:val="sr-Cyrl-CS"/>
        </w:rPr>
        <w:t xml:space="preserve"> у овој спецификацији је оквира</w:t>
      </w:r>
      <w:r w:rsidR="00C418FE">
        <w:rPr>
          <w:lang w:val="sr-Cyrl-CS"/>
        </w:rPr>
        <w:t>н због могућности промене броја ђака у току године</w:t>
      </w:r>
      <w:r>
        <w:rPr>
          <w:lang w:val="sr-Cyrl-CS"/>
        </w:rPr>
        <w:t xml:space="preserve">. </w:t>
      </w:r>
    </w:p>
    <w:p w:rsidR="00A10A8B" w:rsidRDefault="00A10A8B" w:rsidP="00791177">
      <w:pPr>
        <w:rPr>
          <w:lang w:val="sr-Cyrl-CS"/>
        </w:rPr>
      </w:pPr>
    </w:p>
    <w:p w:rsidR="00A10A8B" w:rsidRDefault="00A10A8B" w:rsidP="00791177">
      <w:pPr>
        <w:rPr>
          <w:lang w:val="sr-Cyrl-CS"/>
        </w:rPr>
      </w:pPr>
    </w:p>
    <w:p w:rsidR="00A10A8B" w:rsidRDefault="00A10A8B" w:rsidP="00791177">
      <w:pPr>
        <w:rPr>
          <w:lang w:val="sr-Cyrl-CS"/>
        </w:rPr>
      </w:pPr>
    </w:p>
    <w:p w:rsidR="00A10A8B" w:rsidRDefault="00A10A8B" w:rsidP="00791177">
      <w:pPr>
        <w:rPr>
          <w:lang w:val="sr-Cyrl-CS"/>
        </w:rPr>
      </w:pPr>
    </w:p>
    <w:p w:rsidR="00A10A8B" w:rsidRDefault="00A10A8B" w:rsidP="00791177">
      <w:pPr>
        <w:rPr>
          <w:lang w:val="sr-Cyrl-CS"/>
        </w:rPr>
      </w:pPr>
    </w:p>
    <w:p w:rsidR="00576E3B" w:rsidRDefault="00576E3B" w:rsidP="00576E3B">
      <w:pPr>
        <w:spacing w:line="360" w:lineRule="auto"/>
        <w:ind w:left="3402" w:hanging="4111"/>
        <w:jc w:val="center"/>
        <w:rPr>
          <w:lang w:val="sr-Cyrl-CS"/>
        </w:rPr>
      </w:pPr>
    </w:p>
    <w:p w:rsidR="00576E3B" w:rsidRPr="005D58B4" w:rsidRDefault="00576E3B" w:rsidP="00576E3B">
      <w:pPr>
        <w:spacing w:line="360" w:lineRule="auto"/>
        <w:ind w:left="3402" w:hanging="4111"/>
        <w:jc w:val="center"/>
        <w:rPr>
          <w:lang w:val="sr-Cyrl-CS"/>
        </w:rPr>
      </w:pPr>
      <w:r w:rsidRPr="001B3446">
        <w:rPr>
          <w:lang w:val="sr-Cyrl-CS"/>
        </w:rPr>
        <w:t xml:space="preserve"> </w:t>
      </w:r>
      <w:r w:rsidRPr="005D58B4">
        <w:rPr>
          <w:lang w:val="sr-Cyrl-CS"/>
        </w:rPr>
        <w:t xml:space="preserve">Датум:    _______________ </w:t>
      </w:r>
      <w:r w:rsidRPr="005D58B4">
        <w:rPr>
          <w:lang w:val="sr-Cyrl-CS"/>
        </w:rPr>
        <w:tab/>
      </w:r>
      <w:r w:rsidRPr="005D58B4">
        <w:rPr>
          <w:lang w:val="sr-Cyrl-CS"/>
        </w:rPr>
        <w:tab/>
        <w:t xml:space="preserve">     </w:t>
      </w:r>
      <w:r>
        <w:rPr>
          <w:lang w:val="sr-Cyrl-CS"/>
        </w:rPr>
        <w:t>Име и презиме овлашћеног лица</w:t>
      </w:r>
    </w:p>
    <w:p w:rsidR="00576E3B" w:rsidRPr="005D58B4" w:rsidRDefault="00576E3B" w:rsidP="00576E3B">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576E3B" w:rsidRPr="005D58B4" w:rsidRDefault="00576E3B" w:rsidP="00576E3B">
      <w:pPr>
        <w:spacing w:line="360" w:lineRule="auto"/>
        <w:ind w:left="5040" w:right="876"/>
        <w:jc w:val="center"/>
        <w:rPr>
          <w:lang w:val="sr-Cyrl-CS"/>
        </w:rPr>
      </w:pPr>
      <w:r>
        <w:rPr>
          <w:lang w:val="sr-Cyrl-CS"/>
        </w:rPr>
        <w:t>Потпис овлашћеног лица</w:t>
      </w:r>
    </w:p>
    <w:p w:rsidR="00576E3B" w:rsidRPr="005D58B4" w:rsidRDefault="00576E3B" w:rsidP="00576E3B">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576E3B" w:rsidRDefault="00576E3B" w:rsidP="00576E3B">
      <w:pPr>
        <w:jc w:val="both"/>
        <w:rPr>
          <w:b/>
        </w:rPr>
      </w:pPr>
      <w:r>
        <w:rPr>
          <w:b/>
          <w:lang w:val="sr-Cyrl-CS"/>
        </w:rPr>
        <w:t xml:space="preserve">                                                               </w:t>
      </w:r>
      <w:r w:rsidRPr="00DF6045">
        <w:rPr>
          <w:lang w:val="sr-Cyrl-CS"/>
        </w:rPr>
        <w:t>М.П.</w:t>
      </w:r>
      <w:r w:rsidRPr="005D58B4">
        <w:rPr>
          <w:b/>
          <w:lang w:val="sr-Cyrl-CS"/>
        </w:rPr>
        <w:tab/>
      </w:r>
      <w:r w:rsidRPr="005D58B4">
        <w:rPr>
          <w:b/>
          <w:lang w:val="sr-Cyrl-CS"/>
        </w:rPr>
        <w:tab/>
      </w:r>
      <w:r w:rsidRPr="005D58B4">
        <w:rPr>
          <w:b/>
          <w:lang w:val="sr-Cyrl-CS"/>
        </w:rPr>
        <w:tab/>
      </w:r>
      <w:r w:rsidRPr="005D58B4">
        <w:rPr>
          <w:b/>
          <w:lang w:val="sr-Cyrl-CS"/>
        </w:rPr>
        <w:tab/>
      </w:r>
    </w:p>
    <w:p w:rsidR="00576E3B" w:rsidRDefault="00576E3B" w:rsidP="00576E3B">
      <w:pPr>
        <w:jc w:val="both"/>
        <w:rPr>
          <w:b/>
        </w:rPr>
      </w:pPr>
    </w:p>
    <w:p w:rsidR="00576E3B" w:rsidRDefault="00576E3B" w:rsidP="00576E3B">
      <w:pPr>
        <w:jc w:val="both"/>
        <w:rPr>
          <w:b/>
        </w:rPr>
      </w:pPr>
    </w:p>
    <w:p w:rsidR="00EE41DB" w:rsidRDefault="00EE41DB" w:rsidP="00EE41DB">
      <w:pPr>
        <w:tabs>
          <w:tab w:val="left" w:pos="2565"/>
        </w:tabs>
        <w:rPr>
          <w:lang w:val="sr-Cyrl-CS"/>
        </w:rPr>
      </w:pPr>
      <w:r w:rsidRPr="00EE41DB">
        <w:rPr>
          <w:lang w:val="sr-Cyrl-CS"/>
        </w:rPr>
        <w:tab/>
      </w:r>
      <w:r w:rsidRPr="00EE41DB">
        <w:rPr>
          <w:lang w:val="sr-Cyrl-CS"/>
        </w:rPr>
        <w:tab/>
      </w:r>
      <w:r w:rsidRPr="00EE41DB">
        <w:rPr>
          <w:lang w:val="sr-Cyrl-CS"/>
        </w:rPr>
        <w:tab/>
      </w:r>
    </w:p>
    <w:p w:rsidR="00EE41DB" w:rsidRDefault="00EE41DB" w:rsidP="00EE41DB">
      <w:pPr>
        <w:tabs>
          <w:tab w:val="left" w:pos="2565"/>
        </w:tabs>
        <w:rPr>
          <w:lang w:val="sr-Cyrl-CS"/>
        </w:rPr>
      </w:pPr>
    </w:p>
    <w:p w:rsidR="00570230" w:rsidRDefault="00570230" w:rsidP="00050CA5">
      <w:pPr>
        <w:tabs>
          <w:tab w:val="left" w:pos="2565"/>
        </w:tabs>
        <w:rPr>
          <w:lang w:val="sr-Cyrl-CS"/>
        </w:rPr>
      </w:pPr>
    </w:p>
    <w:p w:rsidR="00311292" w:rsidRPr="001B3446" w:rsidRDefault="00311292" w:rsidP="00311292">
      <w:pPr>
        <w:rPr>
          <w:lang w:val="sr-Cyrl-CS"/>
        </w:rPr>
      </w:pPr>
      <w:r w:rsidRPr="001B3446">
        <w:rPr>
          <w:lang w:val="sr-Cyrl-CS"/>
        </w:rPr>
        <w:t xml:space="preserve">ОБРАЗАЦ </w:t>
      </w:r>
      <w:r w:rsidR="004714D4">
        <w:rPr>
          <w:lang w:val="sr-Cyrl-CS"/>
        </w:rPr>
        <w:t>4</w:t>
      </w:r>
      <w:r w:rsidRPr="001B3446">
        <w:rPr>
          <w:lang w:val="sr-Cyrl-CS"/>
        </w:rPr>
        <w:t>.</w:t>
      </w:r>
    </w:p>
    <w:p w:rsidR="00311292" w:rsidRPr="001B3446" w:rsidRDefault="00311292" w:rsidP="00311292">
      <w:pPr>
        <w:jc w:val="center"/>
        <w:rPr>
          <w:lang w:val="sr-Cyrl-CS"/>
        </w:rPr>
      </w:pPr>
    </w:p>
    <w:p w:rsidR="00311292" w:rsidRPr="001B3446" w:rsidRDefault="00311292" w:rsidP="00311292">
      <w:pPr>
        <w:jc w:val="center"/>
        <w:rPr>
          <w:lang w:val="sr-Cyrl-CS"/>
        </w:rPr>
      </w:pPr>
      <w:r>
        <w:rPr>
          <w:lang w:val="sr-Cyrl-CS"/>
        </w:rPr>
        <w:t xml:space="preserve">ОПШТИ </w:t>
      </w:r>
      <w:r w:rsidRPr="001B3446">
        <w:rPr>
          <w:lang w:val="sr-Cyrl-CS"/>
        </w:rPr>
        <w:t>ПОДАЦИ О ПОНУЂАЧУ</w:t>
      </w:r>
    </w:p>
    <w:p w:rsidR="00311292" w:rsidRPr="005D58B4" w:rsidRDefault="00311292" w:rsidP="00311292">
      <w:pPr>
        <w:jc w:val="center"/>
        <w:rPr>
          <w:lang w:val="sr-Cyrl-CS"/>
        </w:rPr>
      </w:pPr>
    </w:p>
    <w:p w:rsidR="00311292" w:rsidRPr="005D58B4" w:rsidRDefault="00311292" w:rsidP="00311292">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311292" w:rsidRPr="005D58B4" w:rsidTr="00311292">
        <w:trPr>
          <w:trHeight w:val="567"/>
          <w:jc w:val="center"/>
        </w:trPr>
        <w:tc>
          <w:tcPr>
            <w:tcW w:w="4250" w:type="dxa"/>
            <w:vAlign w:val="center"/>
          </w:tcPr>
          <w:p w:rsidR="00311292" w:rsidRPr="00C541BE" w:rsidRDefault="00311292" w:rsidP="00311292">
            <w:r w:rsidRPr="00C541BE">
              <w:rPr>
                <w:lang w:val="sr-Cyrl-CS"/>
              </w:rPr>
              <w:t>Назив понуђача</w:t>
            </w:r>
          </w:p>
        </w:tc>
        <w:tc>
          <w:tcPr>
            <w:tcW w:w="4771" w:type="dxa"/>
            <w:vAlign w:val="center"/>
          </w:tcPr>
          <w:p w:rsidR="00311292" w:rsidRPr="005D58B4" w:rsidRDefault="00311292" w:rsidP="00311292">
            <w:pPr>
              <w:rPr>
                <w:lang w:val="sr-Cyrl-CS"/>
              </w:rPr>
            </w:pPr>
          </w:p>
        </w:tc>
      </w:tr>
      <w:tr w:rsidR="00311292" w:rsidRPr="005D58B4" w:rsidTr="00311292">
        <w:trPr>
          <w:trHeight w:val="567"/>
          <w:jc w:val="center"/>
        </w:trPr>
        <w:tc>
          <w:tcPr>
            <w:tcW w:w="4250" w:type="dxa"/>
            <w:vAlign w:val="center"/>
          </w:tcPr>
          <w:p w:rsidR="00311292" w:rsidRPr="00C541BE" w:rsidRDefault="00311292" w:rsidP="00311292">
            <w:r w:rsidRPr="00C541BE">
              <w:rPr>
                <w:lang w:val="sr-Cyrl-CS"/>
              </w:rPr>
              <w:t>Седиште и адреса Понуђача</w:t>
            </w:r>
          </w:p>
        </w:tc>
        <w:tc>
          <w:tcPr>
            <w:tcW w:w="4771" w:type="dxa"/>
            <w:vAlign w:val="center"/>
          </w:tcPr>
          <w:p w:rsidR="00311292" w:rsidRPr="005D58B4" w:rsidRDefault="00311292" w:rsidP="00311292">
            <w:pPr>
              <w:rPr>
                <w:lang w:val="sr-Cyrl-CS"/>
              </w:rPr>
            </w:pPr>
          </w:p>
        </w:tc>
      </w:tr>
      <w:tr w:rsidR="00311292" w:rsidRPr="005D58B4" w:rsidTr="00311292">
        <w:trPr>
          <w:trHeight w:val="567"/>
          <w:jc w:val="center"/>
        </w:trPr>
        <w:tc>
          <w:tcPr>
            <w:tcW w:w="4250" w:type="dxa"/>
            <w:vAlign w:val="center"/>
          </w:tcPr>
          <w:p w:rsidR="00311292" w:rsidRPr="00C541BE" w:rsidRDefault="00311292" w:rsidP="00311292">
            <w:r w:rsidRPr="00C541BE">
              <w:rPr>
                <w:lang w:val="sr-Cyrl-CS"/>
              </w:rPr>
              <w:t>Одговорно лице (потписник уговора)</w:t>
            </w:r>
          </w:p>
        </w:tc>
        <w:tc>
          <w:tcPr>
            <w:tcW w:w="4771" w:type="dxa"/>
            <w:vAlign w:val="center"/>
          </w:tcPr>
          <w:p w:rsidR="00311292" w:rsidRPr="005D58B4" w:rsidRDefault="00311292" w:rsidP="00311292">
            <w:pPr>
              <w:rPr>
                <w:lang w:val="sr-Cyrl-CS"/>
              </w:rPr>
            </w:pPr>
          </w:p>
        </w:tc>
      </w:tr>
      <w:tr w:rsidR="00311292" w:rsidRPr="005D58B4" w:rsidTr="00311292">
        <w:trPr>
          <w:trHeight w:val="567"/>
          <w:jc w:val="center"/>
        </w:trPr>
        <w:tc>
          <w:tcPr>
            <w:tcW w:w="4250" w:type="dxa"/>
            <w:vAlign w:val="center"/>
          </w:tcPr>
          <w:p w:rsidR="00311292" w:rsidRPr="00C541BE" w:rsidRDefault="00311292" w:rsidP="00311292">
            <w:r w:rsidRPr="00C541BE">
              <w:rPr>
                <w:lang w:val="sr-Cyrl-CS"/>
              </w:rPr>
              <w:t>Особа за контакт</w:t>
            </w:r>
          </w:p>
        </w:tc>
        <w:tc>
          <w:tcPr>
            <w:tcW w:w="4771" w:type="dxa"/>
            <w:vAlign w:val="center"/>
          </w:tcPr>
          <w:p w:rsidR="00311292" w:rsidRPr="005D58B4" w:rsidRDefault="00311292" w:rsidP="00311292">
            <w:pPr>
              <w:rPr>
                <w:lang w:val="sr-Cyrl-CS"/>
              </w:rPr>
            </w:pPr>
          </w:p>
        </w:tc>
      </w:tr>
      <w:tr w:rsidR="00311292" w:rsidRPr="005D58B4" w:rsidTr="00311292">
        <w:trPr>
          <w:trHeight w:val="567"/>
          <w:jc w:val="center"/>
        </w:trPr>
        <w:tc>
          <w:tcPr>
            <w:tcW w:w="4250" w:type="dxa"/>
            <w:vAlign w:val="center"/>
          </w:tcPr>
          <w:p w:rsidR="00311292" w:rsidRPr="00C541BE" w:rsidRDefault="00311292" w:rsidP="00311292">
            <w:r w:rsidRPr="00C541BE">
              <w:rPr>
                <w:lang w:val="sr-Cyrl-CS"/>
              </w:rPr>
              <w:t>Телефон</w:t>
            </w:r>
          </w:p>
        </w:tc>
        <w:tc>
          <w:tcPr>
            <w:tcW w:w="4771" w:type="dxa"/>
            <w:vAlign w:val="center"/>
          </w:tcPr>
          <w:p w:rsidR="00311292" w:rsidRPr="005D58B4" w:rsidRDefault="00311292" w:rsidP="00311292">
            <w:pPr>
              <w:rPr>
                <w:lang w:val="sr-Cyrl-CS"/>
              </w:rPr>
            </w:pPr>
          </w:p>
        </w:tc>
      </w:tr>
      <w:tr w:rsidR="00311292" w:rsidRPr="005D58B4" w:rsidTr="00311292">
        <w:trPr>
          <w:trHeight w:val="567"/>
          <w:jc w:val="center"/>
        </w:trPr>
        <w:tc>
          <w:tcPr>
            <w:tcW w:w="4250" w:type="dxa"/>
            <w:vAlign w:val="center"/>
          </w:tcPr>
          <w:p w:rsidR="00311292" w:rsidRPr="00C541BE" w:rsidRDefault="00311292" w:rsidP="00311292">
            <w:pPr>
              <w:rPr>
                <w:lang w:val="sr-Cyrl-CS"/>
              </w:rPr>
            </w:pPr>
            <w:r w:rsidRPr="00C541BE">
              <w:rPr>
                <w:lang w:val="sr-Cyrl-CS"/>
              </w:rPr>
              <w:t>Телефакс</w:t>
            </w:r>
          </w:p>
        </w:tc>
        <w:tc>
          <w:tcPr>
            <w:tcW w:w="4771" w:type="dxa"/>
            <w:vAlign w:val="center"/>
          </w:tcPr>
          <w:p w:rsidR="00311292" w:rsidRPr="005D58B4" w:rsidRDefault="00311292" w:rsidP="00311292">
            <w:pPr>
              <w:rPr>
                <w:lang w:val="sr-Cyrl-CS"/>
              </w:rPr>
            </w:pPr>
          </w:p>
        </w:tc>
      </w:tr>
      <w:tr w:rsidR="00311292" w:rsidRPr="005D58B4" w:rsidTr="00311292">
        <w:trPr>
          <w:trHeight w:val="567"/>
          <w:jc w:val="center"/>
        </w:trPr>
        <w:tc>
          <w:tcPr>
            <w:tcW w:w="4250" w:type="dxa"/>
            <w:vAlign w:val="center"/>
          </w:tcPr>
          <w:p w:rsidR="00311292" w:rsidRPr="00C541BE" w:rsidRDefault="00311292" w:rsidP="00311292">
            <w:r w:rsidRPr="00C541BE">
              <w:rPr>
                <w:lang w:val="sr-Cyrl-CS"/>
              </w:rPr>
              <w:t>Е-mail</w:t>
            </w:r>
          </w:p>
        </w:tc>
        <w:tc>
          <w:tcPr>
            <w:tcW w:w="4771" w:type="dxa"/>
            <w:vAlign w:val="center"/>
          </w:tcPr>
          <w:p w:rsidR="00311292" w:rsidRPr="005D58B4" w:rsidRDefault="00311292" w:rsidP="00311292">
            <w:pPr>
              <w:rPr>
                <w:lang w:val="sr-Cyrl-CS"/>
              </w:rPr>
            </w:pPr>
          </w:p>
        </w:tc>
      </w:tr>
      <w:tr w:rsidR="00311292" w:rsidRPr="009C6D4A" w:rsidTr="00311292">
        <w:trPr>
          <w:trHeight w:val="567"/>
          <w:jc w:val="center"/>
        </w:trPr>
        <w:tc>
          <w:tcPr>
            <w:tcW w:w="4250" w:type="dxa"/>
            <w:vAlign w:val="center"/>
          </w:tcPr>
          <w:p w:rsidR="00311292" w:rsidRPr="00C541BE" w:rsidRDefault="00311292" w:rsidP="00311292">
            <w:pPr>
              <w:rPr>
                <w:lang w:val="ru-RU"/>
              </w:rPr>
            </w:pPr>
            <w:r w:rsidRPr="00C541BE">
              <w:rPr>
                <w:lang w:val="sr-Cyrl-CS"/>
              </w:rPr>
              <w:t>Текући рачун предузећа и банка</w:t>
            </w:r>
          </w:p>
        </w:tc>
        <w:tc>
          <w:tcPr>
            <w:tcW w:w="4771" w:type="dxa"/>
            <w:vAlign w:val="center"/>
          </w:tcPr>
          <w:p w:rsidR="00311292" w:rsidRPr="005D58B4" w:rsidRDefault="00311292" w:rsidP="00311292">
            <w:pPr>
              <w:rPr>
                <w:lang w:val="sr-Cyrl-CS"/>
              </w:rPr>
            </w:pPr>
          </w:p>
        </w:tc>
      </w:tr>
      <w:tr w:rsidR="00311292" w:rsidRPr="009C6D4A" w:rsidTr="00311292">
        <w:trPr>
          <w:trHeight w:val="567"/>
          <w:jc w:val="center"/>
        </w:trPr>
        <w:tc>
          <w:tcPr>
            <w:tcW w:w="4250" w:type="dxa"/>
            <w:vAlign w:val="center"/>
          </w:tcPr>
          <w:p w:rsidR="00311292" w:rsidRPr="00C541BE" w:rsidRDefault="00311292" w:rsidP="00311292">
            <w:pPr>
              <w:rPr>
                <w:lang w:val="ru-RU"/>
              </w:rPr>
            </w:pPr>
            <w:r w:rsidRPr="00C541BE">
              <w:rPr>
                <w:lang w:val="sr-Cyrl-CS"/>
              </w:rPr>
              <w:t>Матични број понуђача</w:t>
            </w:r>
          </w:p>
        </w:tc>
        <w:tc>
          <w:tcPr>
            <w:tcW w:w="4771" w:type="dxa"/>
            <w:vAlign w:val="center"/>
          </w:tcPr>
          <w:p w:rsidR="00311292" w:rsidRPr="005D58B4" w:rsidRDefault="00311292" w:rsidP="00311292">
            <w:pPr>
              <w:rPr>
                <w:lang w:val="sr-Cyrl-CS"/>
              </w:rPr>
            </w:pPr>
          </w:p>
        </w:tc>
      </w:tr>
      <w:tr w:rsidR="00311292" w:rsidRPr="009C6D4A" w:rsidTr="00311292">
        <w:trPr>
          <w:trHeight w:val="567"/>
          <w:jc w:val="center"/>
        </w:trPr>
        <w:tc>
          <w:tcPr>
            <w:tcW w:w="4250" w:type="dxa"/>
            <w:vAlign w:val="center"/>
          </w:tcPr>
          <w:p w:rsidR="00311292" w:rsidRPr="00C541BE" w:rsidRDefault="00311292" w:rsidP="00311292">
            <w:pPr>
              <w:rPr>
                <w:lang w:val="ru-RU"/>
              </w:rPr>
            </w:pPr>
            <w:r w:rsidRPr="00C541BE">
              <w:rPr>
                <w:lang w:val="sr-Cyrl-CS"/>
              </w:rPr>
              <w:t xml:space="preserve">Порески </w:t>
            </w:r>
            <w:r>
              <w:rPr>
                <w:lang w:val="sr-Cyrl-CS"/>
              </w:rPr>
              <w:t xml:space="preserve">идентификациони </w:t>
            </w:r>
            <w:r w:rsidRPr="00C541BE">
              <w:rPr>
                <w:lang w:val="sr-Cyrl-CS"/>
              </w:rPr>
              <w:t>број предузећа – ПИБ</w:t>
            </w:r>
          </w:p>
        </w:tc>
        <w:tc>
          <w:tcPr>
            <w:tcW w:w="4771" w:type="dxa"/>
            <w:vAlign w:val="center"/>
          </w:tcPr>
          <w:p w:rsidR="00311292" w:rsidRPr="005D58B4" w:rsidRDefault="00311292" w:rsidP="00311292">
            <w:pPr>
              <w:rPr>
                <w:lang w:val="sr-Cyrl-CS"/>
              </w:rPr>
            </w:pPr>
          </w:p>
        </w:tc>
      </w:tr>
      <w:tr w:rsidR="00311292" w:rsidRPr="009C6D4A" w:rsidTr="00311292">
        <w:trPr>
          <w:trHeight w:val="567"/>
          <w:jc w:val="center"/>
        </w:trPr>
        <w:tc>
          <w:tcPr>
            <w:tcW w:w="4250" w:type="dxa"/>
            <w:vAlign w:val="center"/>
          </w:tcPr>
          <w:p w:rsidR="00311292" w:rsidRPr="00C541BE" w:rsidRDefault="00311292" w:rsidP="00311292">
            <w:pPr>
              <w:rPr>
                <w:lang w:val="ru-RU"/>
              </w:rPr>
            </w:pPr>
            <w:r w:rsidRPr="00C541BE">
              <w:rPr>
                <w:lang w:val="sr-Cyrl-CS"/>
              </w:rPr>
              <w:t>ПДВ број</w:t>
            </w:r>
          </w:p>
        </w:tc>
        <w:tc>
          <w:tcPr>
            <w:tcW w:w="4771" w:type="dxa"/>
            <w:vAlign w:val="center"/>
          </w:tcPr>
          <w:p w:rsidR="00311292" w:rsidRPr="005D58B4" w:rsidRDefault="00311292" w:rsidP="00311292">
            <w:pPr>
              <w:rPr>
                <w:lang w:val="sr-Cyrl-CS"/>
              </w:rPr>
            </w:pPr>
          </w:p>
        </w:tc>
      </w:tr>
    </w:tbl>
    <w:p w:rsidR="00311292" w:rsidRDefault="00311292" w:rsidP="00311292">
      <w:pPr>
        <w:spacing w:line="360" w:lineRule="auto"/>
        <w:ind w:left="3402" w:hanging="4111"/>
        <w:jc w:val="center"/>
        <w:rPr>
          <w:lang w:val="sr-Cyrl-CS"/>
        </w:rPr>
      </w:pPr>
    </w:p>
    <w:p w:rsidR="00311292" w:rsidRPr="005D58B4" w:rsidRDefault="00311292" w:rsidP="00311292">
      <w:pPr>
        <w:spacing w:line="360" w:lineRule="auto"/>
        <w:ind w:left="3402" w:hanging="4111"/>
        <w:jc w:val="center"/>
        <w:rPr>
          <w:lang w:val="sr-Cyrl-CS"/>
        </w:rPr>
      </w:pPr>
      <w:r w:rsidRPr="001B3446">
        <w:rPr>
          <w:lang w:val="sr-Cyrl-CS"/>
        </w:rPr>
        <w:t xml:space="preserve"> </w:t>
      </w:r>
      <w:r w:rsidRPr="005D58B4">
        <w:rPr>
          <w:lang w:val="sr-Cyrl-CS"/>
        </w:rPr>
        <w:t xml:space="preserve">Датум:    _______________ </w:t>
      </w:r>
      <w:r w:rsidRPr="005D58B4">
        <w:rPr>
          <w:lang w:val="sr-Cyrl-CS"/>
        </w:rPr>
        <w:tab/>
      </w:r>
      <w:r w:rsidRPr="005D58B4">
        <w:rPr>
          <w:lang w:val="sr-Cyrl-CS"/>
        </w:rPr>
        <w:tab/>
        <w:t xml:space="preserve">     </w:t>
      </w:r>
      <w:r>
        <w:rPr>
          <w:lang w:val="sr-Cyrl-CS"/>
        </w:rPr>
        <w:t>Име и презиме овлашћеног лица</w:t>
      </w:r>
    </w:p>
    <w:p w:rsidR="00311292" w:rsidRPr="005D58B4" w:rsidRDefault="00311292" w:rsidP="00311292">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311292" w:rsidRPr="005D58B4" w:rsidRDefault="00311292" w:rsidP="00311292">
      <w:pPr>
        <w:spacing w:line="360" w:lineRule="auto"/>
        <w:ind w:left="5040" w:right="876"/>
        <w:jc w:val="center"/>
        <w:rPr>
          <w:lang w:val="sr-Cyrl-CS"/>
        </w:rPr>
      </w:pPr>
      <w:r>
        <w:rPr>
          <w:lang w:val="sr-Cyrl-CS"/>
        </w:rPr>
        <w:t>Потпис овлашћеног лица</w:t>
      </w:r>
    </w:p>
    <w:p w:rsidR="00311292" w:rsidRPr="005D58B4" w:rsidRDefault="00311292" w:rsidP="00311292">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050CA5" w:rsidRDefault="00311292" w:rsidP="00311292">
      <w:pPr>
        <w:jc w:val="both"/>
        <w:rPr>
          <w:b/>
        </w:rPr>
      </w:pPr>
      <w:r>
        <w:rPr>
          <w:b/>
          <w:lang w:val="sr-Cyrl-CS"/>
        </w:rPr>
        <w:t xml:space="preserve">                                                               </w:t>
      </w:r>
      <w:r w:rsidRPr="00DF6045">
        <w:rPr>
          <w:lang w:val="sr-Cyrl-CS"/>
        </w:rPr>
        <w:t>М.П.</w:t>
      </w:r>
      <w:r w:rsidRPr="005D58B4">
        <w:rPr>
          <w:b/>
          <w:lang w:val="sr-Cyrl-CS"/>
        </w:rPr>
        <w:tab/>
      </w:r>
      <w:r w:rsidRPr="005D58B4">
        <w:rPr>
          <w:b/>
          <w:lang w:val="sr-Cyrl-CS"/>
        </w:rPr>
        <w:tab/>
      </w:r>
      <w:r w:rsidRPr="005D58B4">
        <w:rPr>
          <w:b/>
          <w:lang w:val="sr-Cyrl-CS"/>
        </w:rPr>
        <w:tab/>
      </w:r>
      <w:r w:rsidRPr="005D58B4">
        <w:rPr>
          <w:b/>
          <w:lang w:val="sr-Cyrl-CS"/>
        </w:rPr>
        <w:tab/>
      </w: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rPr>
      </w:pPr>
    </w:p>
    <w:p w:rsidR="00311292" w:rsidRDefault="00311292" w:rsidP="00311292">
      <w:pPr>
        <w:jc w:val="both"/>
        <w:rPr>
          <w:b/>
          <w:lang w:val="sr-Cyrl-CS"/>
        </w:rPr>
      </w:pPr>
    </w:p>
    <w:p w:rsidR="006109FA" w:rsidRDefault="006109FA" w:rsidP="00311292">
      <w:pPr>
        <w:jc w:val="both"/>
        <w:rPr>
          <w:b/>
          <w:lang w:val="sr-Cyrl-CS"/>
        </w:rPr>
      </w:pPr>
    </w:p>
    <w:p w:rsidR="006109FA" w:rsidRDefault="006109FA" w:rsidP="00311292">
      <w:pPr>
        <w:jc w:val="both"/>
        <w:rPr>
          <w:b/>
          <w:lang w:val="sr-Cyrl-CS"/>
        </w:rPr>
      </w:pPr>
    </w:p>
    <w:p w:rsidR="006109FA" w:rsidRDefault="006109FA" w:rsidP="00311292">
      <w:pPr>
        <w:jc w:val="both"/>
        <w:rPr>
          <w:b/>
          <w:lang w:val="sr-Cyrl-CS"/>
        </w:rPr>
      </w:pPr>
    </w:p>
    <w:p w:rsidR="006109FA" w:rsidRDefault="006109FA" w:rsidP="00311292">
      <w:pPr>
        <w:jc w:val="both"/>
        <w:rPr>
          <w:b/>
          <w:lang w:val="sr-Cyrl-CS"/>
        </w:rPr>
      </w:pPr>
    </w:p>
    <w:p w:rsidR="00311292" w:rsidRPr="00207EFF" w:rsidRDefault="00311292" w:rsidP="00311292">
      <w:pPr>
        <w:rPr>
          <w:rFonts w:ascii="Arial" w:hAnsi="Arial" w:cs="Arial"/>
          <w:i/>
          <w:sz w:val="28"/>
          <w:szCs w:val="28"/>
        </w:rPr>
      </w:pPr>
    </w:p>
    <w:p w:rsidR="00311292" w:rsidRPr="00207EFF" w:rsidRDefault="00311292" w:rsidP="00311292">
      <w:pPr>
        <w:rPr>
          <w:lang w:val="sr-Cyrl-CS"/>
        </w:rPr>
      </w:pPr>
      <w:r w:rsidRPr="00207EFF">
        <w:rPr>
          <w:lang w:val="sr-Cyrl-CS"/>
        </w:rPr>
        <w:lastRenderedPageBreak/>
        <w:t xml:space="preserve">ОБРАЗАЦ </w:t>
      </w:r>
      <w:r w:rsidR="004714D4">
        <w:rPr>
          <w:lang w:val="sr-Cyrl-CS"/>
        </w:rPr>
        <w:t>5</w:t>
      </w:r>
      <w:r w:rsidRPr="00207EFF">
        <w:rPr>
          <w:lang w:val="sr-Cyrl-CS"/>
        </w:rPr>
        <w:t>.</w:t>
      </w:r>
    </w:p>
    <w:p w:rsidR="00311292" w:rsidRPr="00207EFF" w:rsidRDefault="00311292" w:rsidP="00311292">
      <w:pPr>
        <w:jc w:val="center"/>
        <w:rPr>
          <w:lang w:val="sr-Cyrl-CS"/>
        </w:rPr>
      </w:pPr>
    </w:p>
    <w:p w:rsidR="00311292" w:rsidRPr="00207EFF" w:rsidRDefault="00311292" w:rsidP="00311292">
      <w:pPr>
        <w:widowControl w:val="0"/>
        <w:autoSpaceDE w:val="0"/>
        <w:autoSpaceDN w:val="0"/>
        <w:adjustRightInd w:val="0"/>
        <w:jc w:val="center"/>
        <w:rPr>
          <w:bCs/>
          <w:lang w:val="sr-Cyrl-CS"/>
        </w:rPr>
      </w:pPr>
    </w:p>
    <w:p w:rsidR="00311292" w:rsidRPr="00207EFF" w:rsidRDefault="00311292" w:rsidP="00311292">
      <w:pPr>
        <w:widowControl w:val="0"/>
        <w:autoSpaceDE w:val="0"/>
        <w:autoSpaceDN w:val="0"/>
        <w:adjustRightInd w:val="0"/>
        <w:jc w:val="center"/>
        <w:rPr>
          <w:bCs/>
          <w:lang w:val="sr-Cyrl-CS"/>
        </w:rPr>
      </w:pPr>
    </w:p>
    <w:p w:rsidR="00311292" w:rsidRPr="00207EFF" w:rsidRDefault="00311292" w:rsidP="00311292">
      <w:pPr>
        <w:widowControl w:val="0"/>
        <w:autoSpaceDE w:val="0"/>
        <w:autoSpaceDN w:val="0"/>
        <w:adjustRightInd w:val="0"/>
        <w:jc w:val="center"/>
        <w:rPr>
          <w:bCs/>
          <w:lang w:val="sr-Cyrl-CS"/>
        </w:rPr>
      </w:pPr>
    </w:p>
    <w:p w:rsidR="00311292" w:rsidRPr="00207EFF" w:rsidRDefault="00311292" w:rsidP="00311292">
      <w:pPr>
        <w:widowControl w:val="0"/>
        <w:autoSpaceDE w:val="0"/>
        <w:autoSpaceDN w:val="0"/>
        <w:adjustRightInd w:val="0"/>
        <w:jc w:val="center"/>
        <w:rPr>
          <w:bCs/>
          <w:lang w:val="sr-Cyrl-CS"/>
        </w:rPr>
      </w:pPr>
      <w:r w:rsidRPr="00207EFF">
        <w:rPr>
          <w:bCs/>
          <w:lang w:val="sr-Cyrl-CS"/>
        </w:rPr>
        <w:t xml:space="preserve">ИЗЈАВА ПОНУЂАЧА </w:t>
      </w:r>
    </w:p>
    <w:p w:rsidR="00311292" w:rsidRPr="00207EFF" w:rsidRDefault="00311292" w:rsidP="00311292">
      <w:pPr>
        <w:widowControl w:val="0"/>
        <w:autoSpaceDE w:val="0"/>
        <w:autoSpaceDN w:val="0"/>
        <w:adjustRightInd w:val="0"/>
        <w:jc w:val="center"/>
        <w:rPr>
          <w:lang w:val="sr-Cyrl-CS"/>
        </w:rPr>
      </w:pPr>
      <w:r w:rsidRPr="00207EFF">
        <w:rPr>
          <w:bCs/>
          <w:lang w:val="sr-Cyrl-CS"/>
        </w:rPr>
        <w:t>ДА НЕ НАСТУПА СА ПОДИЗВОЂАЧИМА</w:t>
      </w:r>
    </w:p>
    <w:p w:rsidR="00311292" w:rsidRPr="005D58B4" w:rsidRDefault="00311292" w:rsidP="00311292">
      <w:pPr>
        <w:spacing w:line="360" w:lineRule="auto"/>
        <w:jc w:val="both"/>
        <w:rPr>
          <w:lang w:val="sr-Cyrl-CS"/>
        </w:rPr>
      </w:pPr>
    </w:p>
    <w:p w:rsidR="00311292" w:rsidRPr="005D58B4" w:rsidRDefault="00311292" w:rsidP="00311292">
      <w:pPr>
        <w:spacing w:line="360" w:lineRule="auto"/>
        <w:jc w:val="both"/>
        <w:rPr>
          <w:lang w:val="sr-Cyrl-CS"/>
        </w:rPr>
      </w:pPr>
    </w:p>
    <w:p w:rsidR="00311292" w:rsidRPr="00703965" w:rsidRDefault="00311292" w:rsidP="00311292">
      <w:pPr>
        <w:ind w:firstLine="708"/>
        <w:jc w:val="both"/>
        <w:rPr>
          <w:lang w:val="sr-Cyrl-CS"/>
        </w:rPr>
      </w:pPr>
      <w:r w:rsidRPr="00AF7E74">
        <w:rPr>
          <w:bCs/>
          <w:lang w:val="sr-Cyrl-CS"/>
        </w:rPr>
        <w:t xml:space="preserve">Изјављујемо да у </w:t>
      </w:r>
      <w:r w:rsidRPr="00AF7E74">
        <w:rPr>
          <w:lang w:val="sr-Cyrl-CS"/>
        </w:rPr>
        <w:t xml:space="preserve">понуди за јавну набавку број </w:t>
      </w:r>
      <w:r w:rsidR="00C418FE">
        <w:rPr>
          <w:lang w:val="sr-Cyrl-CS"/>
        </w:rPr>
        <w:t>_________</w:t>
      </w:r>
      <w:r w:rsidR="00D324C9">
        <w:rPr>
          <w:lang w:val="sr-Cyrl-CS"/>
        </w:rPr>
        <w:t>, чији је предмет - аутобуски п</w:t>
      </w:r>
      <w:r w:rsidR="00D324C9" w:rsidRPr="00D324C9">
        <w:rPr>
          <w:lang w:val="sr-Cyrl-CS"/>
        </w:rPr>
        <w:t>рев</w:t>
      </w:r>
      <w:r w:rsidR="00C418FE">
        <w:rPr>
          <w:lang w:val="sr-Cyrl-CS"/>
        </w:rPr>
        <w:t>оз ученика и наставника Основне школе „Рашка“</w:t>
      </w:r>
      <w:r w:rsidR="00D324C9" w:rsidRPr="00D324C9">
        <w:rPr>
          <w:lang w:val="sr-Cyrl-CS"/>
        </w:rPr>
        <w:t xml:space="preserve"> </w:t>
      </w:r>
      <w:r w:rsidR="00751DD9">
        <w:rPr>
          <w:lang w:val="sr-Cyrl-CS"/>
        </w:rPr>
        <w:t>за календарску 2015. годину</w:t>
      </w:r>
      <w:r w:rsidR="00D324C9">
        <w:rPr>
          <w:lang w:val="sr-Cyrl-CS"/>
        </w:rPr>
        <w:t>,</w:t>
      </w:r>
      <w:r w:rsidRPr="00AF7E74">
        <w:rPr>
          <w:lang w:val="sr-Cyrl-CS"/>
        </w:rPr>
        <w:t xml:space="preserve"> не учествујемо са подизвођачима.</w:t>
      </w:r>
    </w:p>
    <w:p w:rsidR="00311292" w:rsidRPr="005D58B4" w:rsidRDefault="00311292" w:rsidP="00311292">
      <w:pPr>
        <w:ind w:firstLine="567"/>
        <w:jc w:val="both"/>
        <w:rPr>
          <w:lang w:val="sr-Cyrl-CS"/>
        </w:rPr>
      </w:pPr>
      <w:r w:rsidRPr="00DC0C84">
        <w:rPr>
          <w:lang w:val="sr-Cyrl-CS"/>
        </w:rPr>
        <w:t xml:space="preserve">                                                                                             </w:t>
      </w:r>
      <w:r w:rsidRPr="005D58B4">
        <w:rPr>
          <w:lang w:val="sr-Cyrl-CS"/>
        </w:rPr>
        <w:t xml:space="preserve"> </w:t>
      </w:r>
    </w:p>
    <w:p w:rsidR="00311292" w:rsidRDefault="00311292" w:rsidP="00311292">
      <w:pPr>
        <w:spacing w:line="360" w:lineRule="auto"/>
        <w:ind w:left="567" w:right="602"/>
        <w:jc w:val="both"/>
        <w:rPr>
          <w:lang w:val="ru-RU"/>
        </w:rPr>
      </w:pPr>
    </w:p>
    <w:p w:rsidR="00311292" w:rsidRDefault="00311292" w:rsidP="00311292">
      <w:pPr>
        <w:spacing w:line="360" w:lineRule="auto"/>
        <w:ind w:left="567" w:right="602"/>
        <w:jc w:val="both"/>
        <w:rPr>
          <w:lang w:val="ru-RU"/>
        </w:rPr>
      </w:pPr>
    </w:p>
    <w:p w:rsidR="00311292" w:rsidRPr="005D58B4" w:rsidRDefault="00311292" w:rsidP="00311292">
      <w:pPr>
        <w:spacing w:line="360" w:lineRule="auto"/>
        <w:ind w:left="567" w:right="602"/>
        <w:jc w:val="both"/>
        <w:rPr>
          <w:lang w:val="ru-RU"/>
        </w:rPr>
      </w:pPr>
    </w:p>
    <w:p w:rsidR="00311292" w:rsidRPr="005D58B4" w:rsidRDefault="00311292" w:rsidP="00311292">
      <w:pPr>
        <w:spacing w:line="360" w:lineRule="auto"/>
        <w:ind w:left="567" w:right="602"/>
        <w:jc w:val="both"/>
        <w:rPr>
          <w:lang w:val="ru-RU"/>
        </w:rPr>
      </w:pPr>
    </w:p>
    <w:p w:rsidR="00311292" w:rsidRPr="005D58B4" w:rsidRDefault="00311292" w:rsidP="00311292">
      <w:pPr>
        <w:spacing w:line="600" w:lineRule="auto"/>
        <w:ind w:left="3402" w:hanging="4111"/>
        <w:jc w:val="center"/>
        <w:rPr>
          <w:lang w:val="sr-Cyrl-CS"/>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311292" w:rsidRDefault="00311292" w:rsidP="00311292">
      <w:pPr>
        <w:spacing w:line="600" w:lineRule="auto"/>
        <w:ind w:left="90" w:right="30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p>
    <w:p w:rsidR="00311292" w:rsidRDefault="00311292" w:rsidP="00311292">
      <w:pPr>
        <w:spacing w:line="600" w:lineRule="auto"/>
        <w:ind w:left="90" w:right="300"/>
        <w:rPr>
          <w:lang w:val="sr-Cyrl-CS"/>
        </w:rPr>
      </w:pPr>
    </w:p>
    <w:p w:rsidR="00311292" w:rsidRDefault="00311292" w:rsidP="00311292">
      <w:pPr>
        <w:spacing w:line="600" w:lineRule="auto"/>
        <w:ind w:left="90" w:right="300"/>
        <w:rPr>
          <w:lang w:val="sr-Cyrl-CS"/>
        </w:rPr>
      </w:pPr>
    </w:p>
    <w:p w:rsidR="00311292" w:rsidRPr="00DF6045" w:rsidRDefault="00311292" w:rsidP="00311292">
      <w:pPr>
        <w:spacing w:line="600" w:lineRule="auto"/>
        <w:ind w:left="90" w:right="300"/>
        <w:rPr>
          <w:lang w:val="sr-Cyrl-CS"/>
        </w:rPr>
      </w:pPr>
      <w:r w:rsidRPr="00DF6045">
        <w:rPr>
          <w:lang w:val="sr-Cyrl-CS"/>
        </w:rPr>
        <w:tab/>
      </w:r>
      <w:r w:rsidRPr="00DF6045">
        <w:rPr>
          <w:lang w:val="sr-Cyrl-CS"/>
        </w:rPr>
        <w:tab/>
      </w:r>
      <w:r w:rsidRPr="00DF6045">
        <w:rPr>
          <w:lang w:val="sr-Cyrl-CS"/>
        </w:rPr>
        <w:tab/>
      </w:r>
    </w:p>
    <w:p w:rsidR="00311292" w:rsidRPr="00342268" w:rsidRDefault="00311292" w:rsidP="00311292">
      <w:pPr>
        <w:ind w:right="240"/>
        <w:jc w:val="both"/>
        <w:rPr>
          <w:i/>
          <w:lang w:val="sr-Cyrl-CS"/>
        </w:rPr>
      </w:pPr>
      <w:r w:rsidRPr="000922ED">
        <w:rPr>
          <w:i/>
          <w:lang w:val="sr-Cyrl-CS"/>
        </w:rPr>
        <w:t>Образац потписује и оверава овлашћено лице понуђача.</w:t>
      </w:r>
    </w:p>
    <w:p w:rsidR="00311292" w:rsidRPr="00311292" w:rsidRDefault="00311292" w:rsidP="00311292">
      <w:pPr>
        <w:jc w:val="both"/>
      </w:pPr>
    </w:p>
    <w:p w:rsidR="00050CA5" w:rsidRDefault="00050CA5" w:rsidP="005F46D1">
      <w:pPr>
        <w:jc w:val="both"/>
        <w:rPr>
          <w:lang w:val="sr-Cyrl-CS"/>
        </w:rPr>
      </w:pPr>
    </w:p>
    <w:p w:rsidR="00050CA5" w:rsidRDefault="00050CA5" w:rsidP="005F46D1">
      <w:pPr>
        <w:jc w:val="both"/>
        <w:rPr>
          <w:lang w:val="sr-Cyrl-CS"/>
        </w:rPr>
      </w:pPr>
    </w:p>
    <w:p w:rsidR="00050CA5" w:rsidRDefault="00050CA5" w:rsidP="005F46D1">
      <w:pPr>
        <w:jc w:val="both"/>
        <w:rPr>
          <w:lang w:val="sr-Cyrl-CS"/>
        </w:rPr>
      </w:pPr>
    </w:p>
    <w:p w:rsidR="00050CA5" w:rsidRDefault="00050CA5" w:rsidP="005F46D1">
      <w:pPr>
        <w:jc w:val="both"/>
        <w:rPr>
          <w:lang w:val="sr-Cyrl-CS"/>
        </w:rPr>
      </w:pPr>
    </w:p>
    <w:p w:rsidR="00050CA5" w:rsidRDefault="00050CA5" w:rsidP="005F46D1">
      <w:pPr>
        <w:jc w:val="both"/>
        <w:rPr>
          <w:lang w:val="sr-Cyrl-CS"/>
        </w:rPr>
      </w:pPr>
    </w:p>
    <w:p w:rsidR="00050CA5" w:rsidRDefault="00050CA5" w:rsidP="005F46D1">
      <w:pPr>
        <w:jc w:val="both"/>
        <w:rPr>
          <w:lang w:val="sr-Cyrl-CS"/>
        </w:rPr>
      </w:pPr>
    </w:p>
    <w:p w:rsidR="00050CA5" w:rsidRDefault="00050CA5" w:rsidP="005F46D1">
      <w:pPr>
        <w:jc w:val="both"/>
        <w:rPr>
          <w:lang w:val="sr-Cyrl-CS"/>
        </w:rPr>
      </w:pPr>
    </w:p>
    <w:p w:rsidR="00050CA5" w:rsidRDefault="00050CA5"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311292">
      <w:pPr>
        <w:rPr>
          <w:rFonts w:ascii="Arial" w:hAnsi="Arial" w:cs="Arial"/>
          <w:b/>
          <w:i/>
          <w:sz w:val="28"/>
          <w:szCs w:val="28"/>
        </w:rPr>
      </w:pPr>
    </w:p>
    <w:p w:rsidR="00311292" w:rsidRPr="00EA13A2" w:rsidRDefault="00311292" w:rsidP="00311292">
      <w:pPr>
        <w:rPr>
          <w:lang w:val="sr-Cyrl-CS"/>
        </w:rPr>
      </w:pPr>
      <w:r w:rsidRPr="00EA13A2">
        <w:rPr>
          <w:lang w:val="sr-Cyrl-CS"/>
        </w:rPr>
        <w:lastRenderedPageBreak/>
        <w:t xml:space="preserve">ОБРАЗАЦ </w:t>
      </w:r>
      <w:r w:rsidR="004714D4">
        <w:rPr>
          <w:lang w:val="sr-Cyrl-CS"/>
        </w:rPr>
        <w:t>6</w:t>
      </w:r>
      <w:r w:rsidRPr="00EA13A2">
        <w:rPr>
          <w:lang w:val="sr-Cyrl-CS"/>
        </w:rPr>
        <w:t>.</w:t>
      </w:r>
    </w:p>
    <w:p w:rsidR="00311292" w:rsidRPr="00EA13A2" w:rsidRDefault="00311292" w:rsidP="00311292">
      <w:pPr>
        <w:rPr>
          <w:i/>
          <w:lang w:val="sr-Cyrl-CS"/>
        </w:rPr>
      </w:pPr>
    </w:p>
    <w:p w:rsidR="00311292" w:rsidRDefault="00311292" w:rsidP="00311292">
      <w:pPr>
        <w:widowControl w:val="0"/>
        <w:autoSpaceDE w:val="0"/>
        <w:autoSpaceDN w:val="0"/>
        <w:adjustRightInd w:val="0"/>
        <w:spacing w:line="360" w:lineRule="auto"/>
        <w:ind w:right="-20"/>
        <w:jc w:val="center"/>
        <w:rPr>
          <w:bCs/>
          <w:lang w:val="ru-RU"/>
        </w:rPr>
      </w:pPr>
      <w:r w:rsidRPr="00EA13A2">
        <w:rPr>
          <w:bCs/>
          <w:lang w:val="ru-RU"/>
        </w:rPr>
        <w:t>ИЗЈАВА О АНГАЖОВАЊУ ПОДИЗВОЂАЧА</w:t>
      </w:r>
    </w:p>
    <w:p w:rsidR="00311292" w:rsidRPr="00EA13A2" w:rsidRDefault="00311292" w:rsidP="00311292">
      <w:pPr>
        <w:widowControl w:val="0"/>
        <w:autoSpaceDE w:val="0"/>
        <w:autoSpaceDN w:val="0"/>
        <w:adjustRightInd w:val="0"/>
        <w:spacing w:line="360" w:lineRule="auto"/>
        <w:ind w:right="-20"/>
        <w:jc w:val="center"/>
        <w:rPr>
          <w:lang w:val="ru-RU"/>
        </w:rPr>
      </w:pPr>
    </w:p>
    <w:p w:rsidR="00311292" w:rsidRDefault="00311292" w:rsidP="00311292">
      <w:pPr>
        <w:rPr>
          <w:rFonts w:ascii="TimesNewRomanPSMT" w:hAnsi="TimesNewRomanPSMT" w:cs="TimesNewRomanPSMT"/>
          <w:lang w:val="sr-Cyrl-CS"/>
        </w:rPr>
      </w:pPr>
      <w:r>
        <w:rPr>
          <w:lang w:val="sr-Cyrl-CS"/>
        </w:rPr>
        <w:t>З</w:t>
      </w:r>
      <w:r w:rsidRPr="00494558">
        <w:rPr>
          <w:lang w:val="sr-Cyrl-CS"/>
        </w:rPr>
        <w:t xml:space="preserve">а </w:t>
      </w:r>
      <w:r>
        <w:rPr>
          <w:lang w:val="sr-Cyrl-CS"/>
        </w:rPr>
        <w:t xml:space="preserve">делимичну </w:t>
      </w:r>
      <w:r w:rsidRPr="00494558">
        <w:rPr>
          <w:lang w:val="sr-Cyrl-CS"/>
        </w:rPr>
        <w:t xml:space="preserve">реализацију јавне </w:t>
      </w:r>
      <w:r w:rsidR="00576E3B">
        <w:rPr>
          <w:lang w:val="sr-Cyrl-CS"/>
        </w:rPr>
        <w:t>набавке б</w:t>
      </w:r>
      <w:r>
        <w:rPr>
          <w:lang w:val="sr-Cyrl-CS"/>
        </w:rPr>
        <w:t xml:space="preserve">рој </w:t>
      </w:r>
      <w:r w:rsidR="00751DD9">
        <w:rPr>
          <w:lang w:val="sr-Cyrl-CS"/>
        </w:rPr>
        <w:t>___________</w:t>
      </w:r>
      <w:r w:rsidRPr="00F969A9">
        <w:rPr>
          <w:lang w:val="sr-Cyrl-CS"/>
        </w:rPr>
        <w:t>,</w:t>
      </w:r>
      <w:r>
        <w:rPr>
          <w:lang w:val="sr-Cyrl-CS"/>
        </w:rPr>
        <w:t xml:space="preserve"> </w:t>
      </w:r>
      <w:r>
        <w:rPr>
          <w:rFonts w:ascii="TimesNewRomanPSMT" w:hAnsi="TimesNewRomanPSMT" w:cs="TimesNewRomanPSMT"/>
        </w:rPr>
        <w:t>изјављујемо да ћемо извршење набавке делимично поверити подизвођачу и у</w:t>
      </w:r>
      <w:r>
        <w:rPr>
          <w:rFonts w:ascii="TimesNewRomanPSMT" w:hAnsi="TimesNewRomanPSMT" w:cs="TimesNewRomanPSMT"/>
          <w:lang w:val="sr-Cyrl-CS"/>
        </w:rPr>
        <w:t xml:space="preserve"> </w:t>
      </w:r>
      <w:r>
        <w:rPr>
          <w:rFonts w:ascii="TimesNewRomanPSMT" w:hAnsi="TimesNewRomanPSMT" w:cs="TimesNewRomanPSMT"/>
        </w:rPr>
        <w:t>наставку наводимо њихово учешће по вредности:</w:t>
      </w:r>
    </w:p>
    <w:p w:rsidR="00311292" w:rsidRDefault="00311292" w:rsidP="00311292">
      <w:pPr>
        <w:rPr>
          <w:rFonts w:ascii="TimesNewRomanPSMT" w:hAnsi="TimesNewRomanPSMT" w:cs="TimesNewRomanPSMT"/>
          <w:lang w:val="sr-Cyrl-CS"/>
        </w:rPr>
      </w:pPr>
    </w:p>
    <w:p w:rsidR="00311292" w:rsidRPr="00AF7E74" w:rsidRDefault="00311292" w:rsidP="00311292">
      <w:pPr>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Pr>
          <w:rFonts w:ascii="Symbol" w:hAnsi="Symbol" w:cs="Symbol"/>
        </w:rPr>
        <w:t></w:t>
      </w:r>
      <w:r>
        <w:rPr>
          <w:rFonts w:ascii="Symbol" w:hAnsi="Symbol" w:cs="Symbol"/>
        </w:rPr>
        <w:t></w:t>
      </w:r>
      <w:r>
        <w:rPr>
          <w:rFonts w:ascii="TimesNewRomanPSMT" w:hAnsi="TimesNewRomanPSMT" w:cs="TimesNewRomanPSMT"/>
        </w:rPr>
        <w:t>подизвођач _______________________________</w:t>
      </w:r>
      <w:r>
        <w:rPr>
          <w:rFonts w:ascii="TimesNewRomanPSMT" w:hAnsi="TimesNewRomanPSMT" w:cs="TimesNewRomanPSMT"/>
          <w:lang w:val="sr-Cyrl-CS"/>
        </w:rPr>
        <w:t>______________________</w:t>
      </w:r>
      <w:r>
        <w:rPr>
          <w:rFonts w:ascii="TimesNewRomanPSMT" w:hAnsi="TimesNewRomanPSMT" w:cs="TimesNewRomanPSMT"/>
        </w:rPr>
        <w:t xml:space="preserve"> </w:t>
      </w:r>
      <w:r>
        <w:rPr>
          <w:rFonts w:ascii="TimesNewRomanPSMT" w:hAnsi="TimesNewRomanPSMT" w:cs="TimesNewRomanPSMT"/>
          <w:lang w:val="sr-Cyrl-CS"/>
        </w:rPr>
        <w:t xml:space="preserve">који ће извршити </w:t>
      </w:r>
      <w:r>
        <w:rPr>
          <w:rFonts w:ascii="TimesNewRomanPSMT" w:hAnsi="TimesNewRomanPSMT" w:cs="TimesNewRomanPSMT"/>
        </w:rPr>
        <w:t xml:space="preserve">____ % </w:t>
      </w:r>
      <w:r>
        <w:rPr>
          <w:rFonts w:ascii="TimesNewRomanPSMT" w:hAnsi="TimesNewRomanPSMT" w:cs="TimesNewRomanPSMT"/>
          <w:lang w:val="sr-Cyrl-CS"/>
        </w:rPr>
        <w:t>укупне вредности набавке.</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spacing w:line="240" w:lineRule="atLeast"/>
        <w:ind w:right="403"/>
        <w:jc w:val="both"/>
        <w:rPr>
          <w:lang w:val="sr-Cyrl-CS"/>
        </w:rPr>
      </w:pPr>
      <w:r>
        <w:rPr>
          <w:lang w:val="sr-Cyrl-CS"/>
        </w:rPr>
        <w:t>Део предмет набавке који ће бити извршен преко подизвођача: _________________________________________________________________________</w:t>
      </w:r>
    </w:p>
    <w:p w:rsidR="00311292" w:rsidRDefault="00311292" w:rsidP="00311292">
      <w:pPr>
        <w:rPr>
          <w:rFonts w:ascii="TimesNewRomanPSMT" w:hAnsi="TimesNewRomanPSMT" w:cs="TimesNewRomanPSMT"/>
          <w:lang w:val="sr-Cyrl-CS"/>
        </w:rPr>
      </w:pPr>
    </w:p>
    <w:p w:rsidR="00311292" w:rsidRDefault="00311292" w:rsidP="00311292">
      <w:pPr>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Pr>
          <w:rFonts w:ascii="Symbol" w:hAnsi="Symbol" w:cs="Symbol"/>
        </w:rPr>
        <w:t></w:t>
      </w:r>
      <w:r>
        <w:rPr>
          <w:rFonts w:ascii="Symbol" w:hAnsi="Symbol" w:cs="Symbol"/>
        </w:rPr>
        <w:t></w:t>
      </w:r>
      <w:r>
        <w:rPr>
          <w:rFonts w:ascii="TimesNewRomanPSMT" w:hAnsi="TimesNewRomanPSMT" w:cs="TimesNewRomanPSMT"/>
        </w:rPr>
        <w:t>подизвођач _______________________________</w:t>
      </w:r>
      <w:r>
        <w:rPr>
          <w:rFonts w:ascii="TimesNewRomanPSMT" w:hAnsi="TimesNewRomanPSMT" w:cs="TimesNewRomanPSMT"/>
          <w:lang w:val="sr-Cyrl-CS"/>
        </w:rPr>
        <w:t>______________________</w:t>
      </w:r>
      <w:r>
        <w:rPr>
          <w:rFonts w:ascii="TimesNewRomanPSMT" w:hAnsi="TimesNewRomanPSMT" w:cs="TimesNewRomanPSMT"/>
        </w:rPr>
        <w:t xml:space="preserve"> </w:t>
      </w:r>
      <w:r>
        <w:rPr>
          <w:rFonts w:ascii="TimesNewRomanPSMT" w:hAnsi="TimesNewRomanPSMT" w:cs="TimesNewRomanPSMT"/>
          <w:lang w:val="sr-Cyrl-CS"/>
        </w:rPr>
        <w:t xml:space="preserve">који ће извршити </w:t>
      </w:r>
      <w:r>
        <w:rPr>
          <w:rFonts w:ascii="TimesNewRomanPSMT" w:hAnsi="TimesNewRomanPSMT" w:cs="TimesNewRomanPSMT"/>
        </w:rPr>
        <w:t xml:space="preserve">____ % </w:t>
      </w:r>
      <w:r>
        <w:rPr>
          <w:rFonts w:ascii="TimesNewRomanPSMT" w:hAnsi="TimesNewRomanPSMT" w:cs="TimesNewRomanPSMT"/>
          <w:lang w:val="sr-Cyrl-CS"/>
        </w:rPr>
        <w:t>укупне вредности набавке.</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spacing w:line="240" w:lineRule="atLeast"/>
        <w:ind w:right="403"/>
        <w:jc w:val="both"/>
        <w:rPr>
          <w:lang w:val="sr-Cyrl-CS"/>
        </w:rPr>
      </w:pPr>
      <w:r>
        <w:rPr>
          <w:lang w:val="sr-Cyrl-CS"/>
        </w:rPr>
        <w:t>Део предмет набавке који ће бити извршен преко подизвођача: _________________________________________________________________________</w:t>
      </w:r>
    </w:p>
    <w:p w:rsidR="00311292" w:rsidRDefault="00311292" w:rsidP="00311292">
      <w:pPr>
        <w:rPr>
          <w:rFonts w:ascii="TimesNewRomanPSMT" w:hAnsi="TimesNewRomanPSMT" w:cs="TimesNewRomanPSMT"/>
          <w:lang w:val="sr-Cyrl-CS"/>
        </w:rPr>
      </w:pPr>
    </w:p>
    <w:p w:rsidR="00311292" w:rsidRDefault="00311292" w:rsidP="00311292">
      <w:pPr>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Pr>
          <w:rFonts w:ascii="Symbol" w:hAnsi="Symbol" w:cs="Symbol"/>
        </w:rPr>
        <w:t></w:t>
      </w:r>
      <w:r>
        <w:rPr>
          <w:rFonts w:ascii="Symbol" w:hAnsi="Symbol" w:cs="Symbol"/>
        </w:rPr>
        <w:t></w:t>
      </w:r>
      <w:r>
        <w:rPr>
          <w:rFonts w:ascii="TimesNewRomanPSMT" w:hAnsi="TimesNewRomanPSMT" w:cs="TimesNewRomanPSMT"/>
        </w:rPr>
        <w:t>подизвођач _______________________________</w:t>
      </w:r>
      <w:r>
        <w:rPr>
          <w:rFonts w:ascii="TimesNewRomanPSMT" w:hAnsi="TimesNewRomanPSMT" w:cs="TimesNewRomanPSMT"/>
          <w:lang w:val="sr-Cyrl-CS"/>
        </w:rPr>
        <w:t>______________________</w:t>
      </w:r>
      <w:r>
        <w:rPr>
          <w:rFonts w:ascii="TimesNewRomanPSMT" w:hAnsi="TimesNewRomanPSMT" w:cs="TimesNewRomanPSMT"/>
        </w:rPr>
        <w:t xml:space="preserve"> </w:t>
      </w:r>
      <w:r>
        <w:rPr>
          <w:rFonts w:ascii="TimesNewRomanPSMT" w:hAnsi="TimesNewRomanPSMT" w:cs="TimesNewRomanPSMT"/>
          <w:lang w:val="sr-Cyrl-CS"/>
        </w:rPr>
        <w:t xml:space="preserve">који ће извршити </w:t>
      </w:r>
      <w:r>
        <w:rPr>
          <w:rFonts w:ascii="TimesNewRomanPSMT" w:hAnsi="TimesNewRomanPSMT" w:cs="TimesNewRomanPSMT"/>
        </w:rPr>
        <w:t xml:space="preserve">____ % </w:t>
      </w:r>
      <w:r>
        <w:rPr>
          <w:rFonts w:ascii="TimesNewRomanPSMT" w:hAnsi="TimesNewRomanPSMT" w:cs="TimesNewRomanPSMT"/>
          <w:lang w:val="sr-Cyrl-CS"/>
        </w:rPr>
        <w:t>укупне вредности набавке.</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spacing w:line="240" w:lineRule="atLeast"/>
        <w:ind w:right="403"/>
        <w:jc w:val="both"/>
        <w:rPr>
          <w:lang w:val="sr-Cyrl-CS"/>
        </w:rPr>
      </w:pPr>
      <w:r>
        <w:rPr>
          <w:lang w:val="sr-Cyrl-CS"/>
        </w:rPr>
        <w:t>Део предмет набавке који ће бити извршен преко подизвођача: _________________________________________________________________________</w:t>
      </w:r>
    </w:p>
    <w:p w:rsidR="00311292" w:rsidRDefault="00311292" w:rsidP="00311292">
      <w:pPr>
        <w:rPr>
          <w:rFonts w:ascii="TimesNewRomanPSMT" w:hAnsi="TimesNewRomanPSMT" w:cs="TimesNewRomanPSMT"/>
          <w:lang w:val="sr-Cyrl-CS"/>
        </w:rPr>
      </w:pPr>
    </w:p>
    <w:p w:rsidR="00311292" w:rsidRPr="0042238B" w:rsidRDefault="00311292" w:rsidP="00311292">
      <w:pPr>
        <w:autoSpaceDE w:val="0"/>
        <w:autoSpaceDN w:val="0"/>
        <w:adjustRightInd w:val="0"/>
        <w:jc w:val="both"/>
        <w:rPr>
          <w:rFonts w:ascii="TimesNewRomanPSMT" w:hAnsi="TimesNewRomanPSMT" w:cs="TimesNewRomanPSMT"/>
          <w:lang w:val="sr-Cyrl-CS"/>
        </w:rPr>
      </w:pPr>
    </w:p>
    <w:p w:rsidR="00576E3B" w:rsidRDefault="00576E3B" w:rsidP="00576E3B">
      <w:pPr>
        <w:spacing w:line="360" w:lineRule="auto"/>
        <w:ind w:left="3402" w:hanging="4111"/>
        <w:jc w:val="center"/>
        <w:rPr>
          <w:lang w:val="sr-Cyrl-CS"/>
        </w:rPr>
      </w:pPr>
    </w:p>
    <w:p w:rsidR="00576E3B" w:rsidRPr="005D58B4" w:rsidRDefault="00576E3B" w:rsidP="00576E3B">
      <w:pPr>
        <w:spacing w:line="360" w:lineRule="auto"/>
        <w:ind w:left="3402" w:hanging="4111"/>
        <w:jc w:val="center"/>
        <w:rPr>
          <w:lang w:val="sr-Cyrl-CS"/>
        </w:rPr>
      </w:pPr>
      <w:r w:rsidRPr="001B3446">
        <w:rPr>
          <w:lang w:val="sr-Cyrl-CS"/>
        </w:rPr>
        <w:t xml:space="preserve"> </w:t>
      </w:r>
      <w:r w:rsidRPr="005D58B4">
        <w:rPr>
          <w:lang w:val="sr-Cyrl-CS"/>
        </w:rPr>
        <w:t xml:space="preserve">Датум:    _______________ </w:t>
      </w:r>
      <w:r w:rsidRPr="005D58B4">
        <w:rPr>
          <w:lang w:val="sr-Cyrl-CS"/>
        </w:rPr>
        <w:tab/>
      </w:r>
      <w:r w:rsidRPr="005D58B4">
        <w:rPr>
          <w:lang w:val="sr-Cyrl-CS"/>
        </w:rPr>
        <w:tab/>
        <w:t xml:space="preserve">     </w:t>
      </w:r>
      <w:r>
        <w:rPr>
          <w:lang w:val="sr-Cyrl-CS"/>
        </w:rPr>
        <w:t>Име и презиме овлашћеног лица</w:t>
      </w:r>
    </w:p>
    <w:p w:rsidR="00576E3B" w:rsidRPr="005D58B4" w:rsidRDefault="00576E3B" w:rsidP="00576E3B">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576E3B" w:rsidRPr="005D58B4" w:rsidRDefault="00576E3B" w:rsidP="00576E3B">
      <w:pPr>
        <w:spacing w:line="360" w:lineRule="auto"/>
        <w:ind w:left="5040" w:right="876"/>
        <w:jc w:val="center"/>
        <w:rPr>
          <w:lang w:val="sr-Cyrl-CS"/>
        </w:rPr>
      </w:pPr>
      <w:r>
        <w:rPr>
          <w:lang w:val="sr-Cyrl-CS"/>
        </w:rPr>
        <w:t>Потпис овлашћеног лица</w:t>
      </w:r>
    </w:p>
    <w:p w:rsidR="00576E3B" w:rsidRPr="005D58B4" w:rsidRDefault="00576E3B" w:rsidP="00576E3B">
      <w:pPr>
        <w:spacing w:line="360" w:lineRule="auto"/>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____________________________________</w:t>
      </w:r>
    </w:p>
    <w:p w:rsidR="00576E3B" w:rsidRDefault="00576E3B" w:rsidP="00576E3B">
      <w:pPr>
        <w:jc w:val="both"/>
        <w:rPr>
          <w:b/>
        </w:rPr>
      </w:pPr>
      <w:r>
        <w:rPr>
          <w:b/>
          <w:lang w:val="sr-Cyrl-CS"/>
        </w:rPr>
        <w:t xml:space="preserve">                                                               </w:t>
      </w:r>
      <w:r w:rsidRPr="00DF6045">
        <w:rPr>
          <w:lang w:val="sr-Cyrl-CS"/>
        </w:rPr>
        <w:t>М.П.</w:t>
      </w:r>
      <w:r w:rsidRPr="005D58B4">
        <w:rPr>
          <w:b/>
          <w:lang w:val="sr-Cyrl-CS"/>
        </w:rPr>
        <w:tab/>
      </w:r>
      <w:r w:rsidRPr="005D58B4">
        <w:rPr>
          <w:b/>
          <w:lang w:val="sr-Cyrl-CS"/>
        </w:rPr>
        <w:tab/>
      </w:r>
      <w:r w:rsidRPr="005D58B4">
        <w:rPr>
          <w:b/>
          <w:lang w:val="sr-Cyrl-CS"/>
        </w:rPr>
        <w:tab/>
      </w:r>
      <w:r w:rsidRPr="005D58B4">
        <w:rPr>
          <w:b/>
          <w:lang w:val="sr-Cyrl-CS"/>
        </w:rPr>
        <w:tab/>
      </w:r>
    </w:p>
    <w:p w:rsidR="00576E3B" w:rsidRDefault="00576E3B" w:rsidP="00576E3B">
      <w:pPr>
        <w:jc w:val="both"/>
        <w:rPr>
          <w:b/>
        </w:rPr>
      </w:pPr>
    </w:p>
    <w:p w:rsidR="00576E3B" w:rsidRDefault="00576E3B" w:rsidP="00576E3B">
      <w:pPr>
        <w:jc w:val="both"/>
        <w:rPr>
          <w:b/>
        </w:rPr>
      </w:pPr>
    </w:p>
    <w:p w:rsidR="00311292" w:rsidRDefault="00311292" w:rsidP="00311292">
      <w:pPr>
        <w:ind w:right="240"/>
        <w:jc w:val="both"/>
        <w:rPr>
          <w:i/>
          <w:lang w:val="sr-Cyrl-CS"/>
        </w:rPr>
      </w:pPr>
    </w:p>
    <w:p w:rsidR="00311292" w:rsidRPr="000922ED" w:rsidRDefault="00311292" w:rsidP="00311292">
      <w:pPr>
        <w:ind w:right="240"/>
        <w:jc w:val="both"/>
        <w:rPr>
          <w:i/>
          <w:lang w:val="sr-Cyrl-CS"/>
        </w:rPr>
      </w:pPr>
    </w:p>
    <w:p w:rsidR="00311292" w:rsidRPr="00894F14" w:rsidRDefault="00311292" w:rsidP="00311292">
      <w:pPr>
        <w:ind w:right="240"/>
        <w:jc w:val="both"/>
        <w:rPr>
          <w:i/>
          <w:lang w:val="sr-Cyrl-CS"/>
        </w:rPr>
      </w:pPr>
      <w:r w:rsidRPr="000922ED">
        <w:rPr>
          <w:i/>
          <w:lang w:val="sr-Cyrl-CS"/>
        </w:rPr>
        <w:t xml:space="preserve"> </w:t>
      </w:r>
      <w:r>
        <w:rPr>
          <w:i/>
          <w:lang w:val="sr-Cyrl-CS"/>
        </w:rPr>
        <w:t>Нпомена: максимално учешће подизвођача је 50% од укупне вредности понуде.</w:t>
      </w: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Default="00311292" w:rsidP="005F46D1">
      <w:pPr>
        <w:jc w:val="both"/>
      </w:pPr>
    </w:p>
    <w:p w:rsidR="00311292" w:rsidRPr="00576E3B" w:rsidRDefault="00311292" w:rsidP="00311292">
      <w:pPr>
        <w:rPr>
          <w:rFonts w:ascii="Arial" w:hAnsi="Arial" w:cs="Arial"/>
          <w:i/>
          <w:sz w:val="28"/>
          <w:szCs w:val="28"/>
          <w:lang w:val="sr-Cyrl-CS"/>
        </w:rPr>
      </w:pPr>
    </w:p>
    <w:p w:rsidR="00311292" w:rsidRPr="007512B7" w:rsidRDefault="004714D4" w:rsidP="00311292">
      <w:pPr>
        <w:rPr>
          <w:lang w:val="sr-Cyrl-CS"/>
        </w:rPr>
      </w:pPr>
      <w:r>
        <w:rPr>
          <w:lang w:val="sr-Cyrl-CS"/>
        </w:rPr>
        <w:lastRenderedPageBreak/>
        <w:t>ОБРАЗАЦ 7</w:t>
      </w:r>
      <w:r w:rsidR="00311292" w:rsidRPr="007512B7">
        <w:rPr>
          <w:lang w:val="sr-Cyrl-CS"/>
        </w:rPr>
        <w:t>.</w:t>
      </w:r>
    </w:p>
    <w:p w:rsidR="00311292" w:rsidRPr="007512B7" w:rsidRDefault="00311292" w:rsidP="00311292">
      <w:pPr>
        <w:widowControl w:val="0"/>
        <w:autoSpaceDE w:val="0"/>
        <w:autoSpaceDN w:val="0"/>
        <w:adjustRightInd w:val="0"/>
        <w:jc w:val="center"/>
        <w:rPr>
          <w:bCs/>
          <w:lang w:val="sr-Cyrl-CS"/>
        </w:rPr>
      </w:pPr>
    </w:p>
    <w:p w:rsidR="00311292" w:rsidRPr="007512B7" w:rsidRDefault="00311292" w:rsidP="00311292">
      <w:pPr>
        <w:spacing w:line="360" w:lineRule="auto"/>
        <w:jc w:val="center"/>
        <w:rPr>
          <w:bCs/>
          <w:lang w:val="sr-Cyrl-CS"/>
        </w:rPr>
      </w:pPr>
      <w:r w:rsidRPr="007512B7">
        <w:rPr>
          <w:bCs/>
          <w:lang w:val="sr-Cyrl-CS"/>
        </w:rPr>
        <w:t xml:space="preserve">ОПШТИ </w:t>
      </w:r>
      <w:r w:rsidRPr="007512B7">
        <w:rPr>
          <w:bCs/>
          <w:lang w:val="ru-RU"/>
        </w:rPr>
        <w:t>ПОДАЦИ О ПОДИЗВОЂАЧУ</w:t>
      </w:r>
    </w:p>
    <w:tbl>
      <w:tblPr>
        <w:tblW w:w="0" w:type="auto"/>
        <w:jc w:val="center"/>
        <w:tblInd w:w="173" w:type="dxa"/>
        <w:tblLayout w:type="fixed"/>
        <w:tblCellMar>
          <w:left w:w="0" w:type="dxa"/>
          <w:right w:w="0" w:type="dxa"/>
        </w:tblCellMar>
        <w:tblLook w:val="0000"/>
      </w:tblPr>
      <w:tblGrid>
        <w:gridCol w:w="4076"/>
        <w:gridCol w:w="5373"/>
      </w:tblGrid>
      <w:tr w:rsidR="00311292" w:rsidRPr="009C6D4A" w:rsidTr="00311292">
        <w:trPr>
          <w:trHeight w:hRule="exact" w:val="9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17" w:line="100" w:lineRule="exact"/>
              <w:rPr>
                <w:lang w:val="ru-RU"/>
              </w:rPr>
            </w:pPr>
          </w:p>
          <w:p w:rsidR="00311292" w:rsidRPr="008F5C1D" w:rsidRDefault="00311292" w:rsidP="00311292">
            <w:pPr>
              <w:widowControl w:val="0"/>
              <w:autoSpaceDE w:val="0"/>
              <w:autoSpaceDN w:val="0"/>
              <w:adjustRightInd w:val="0"/>
              <w:spacing w:line="200" w:lineRule="exact"/>
              <w:rPr>
                <w:lang w:val="ru-RU"/>
              </w:rPr>
            </w:pPr>
          </w:p>
          <w:p w:rsidR="00311292" w:rsidRPr="008F5C1D" w:rsidRDefault="00311292" w:rsidP="00311292">
            <w:pPr>
              <w:widowControl w:val="0"/>
              <w:autoSpaceDE w:val="0"/>
              <w:autoSpaceDN w:val="0"/>
              <w:adjustRightInd w:val="0"/>
              <w:ind w:left="139" w:right="-20"/>
              <w:rPr>
                <w:lang w:val="ru-RU"/>
              </w:rPr>
            </w:pPr>
            <w:r w:rsidRPr="008F5C1D">
              <w:rPr>
                <w:lang w:val="ru-RU"/>
              </w:rPr>
              <w:t>Назив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Pr>
                <w:lang w:val="ru-RU"/>
              </w:rPr>
              <w:t>Адреса и седиште п</w:t>
            </w:r>
            <w:r w:rsidRPr="008F5C1D">
              <w:rPr>
                <w:lang w:val="ru-RU"/>
              </w:rPr>
              <w:t>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Одговорна особа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Особа за контакт</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18"/>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Телефон</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rPr>
                <w:lang w:val="ru-RU"/>
              </w:rPr>
              <w:t>Телефакс</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17"/>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7" w:line="160" w:lineRule="exact"/>
              <w:rPr>
                <w:lang w:val="ru-RU"/>
              </w:rPr>
            </w:pPr>
          </w:p>
          <w:p w:rsidR="00311292" w:rsidRPr="008F5C1D" w:rsidRDefault="00311292" w:rsidP="00311292">
            <w:pPr>
              <w:widowControl w:val="0"/>
              <w:autoSpaceDE w:val="0"/>
              <w:autoSpaceDN w:val="0"/>
              <w:adjustRightInd w:val="0"/>
              <w:ind w:left="134" w:right="-20"/>
              <w:rPr>
                <w:lang w:val="ru-RU"/>
              </w:rPr>
            </w:pPr>
            <w:r w:rsidRPr="008F5C1D">
              <w:t>E</w:t>
            </w:r>
            <w:r w:rsidRPr="008F5C1D">
              <w:rPr>
                <w:lang w:val="ru-RU"/>
              </w:rPr>
              <w:t>-</w:t>
            </w:r>
            <w:r w:rsidRPr="008F5C1D">
              <w:t>mail</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sidRPr="008F5C1D">
              <w:rPr>
                <w:lang w:val="ru-RU"/>
              </w:rPr>
              <w:t>Текући рачун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sidRPr="008F5C1D">
              <w:rPr>
                <w:lang w:val="ru-RU"/>
              </w:rPr>
              <w:t>Матични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ind w:left="134" w:right="-20"/>
              <w:rPr>
                <w:lang w:val="ru-RU"/>
              </w:rPr>
            </w:pPr>
            <w:r w:rsidRPr="008F5C1D">
              <w:rPr>
                <w:lang w:val="ru-RU"/>
              </w:rPr>
              <w:t xml:space="preserve">Порески </w:t>
            </w:r>
            <w:r>
              <w:rPr>
                <w:lang w:val="ru-RU"/>
              </w:rPr>
              <w:t xml:space="preserve">идентификациони </w:t>
            </w:r>
            <w:r w:rsidRPr="008F5C1D">
              <w:rPr>
                <w:lang w:val="ru-RU"/>
              </w:rPr>
              <w:t>број подизвођача</w:t>
            </w:r>
            <w:r w:rsidRPr="008F5C1D">
              <w:rPr>
                <w:lang w:val="sr-Cyrl-CS"/>
              </w:rPr>
              <w:t xml:space="preserve"> </w:t>
            </w:r>
            <w:r w:rsidRPr="008F5C1D">
              <w:rPr>
                <w:lang w:val="ru-RU"/>
              </w:rPr>
              <w:t>– ПИБ</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r w:rsidR="00311292" w:rsidRPr="009C6D4A" w:rsidTr="00311292">
        <w:trPr>
          <w:trHeight w:hRule="exact" w:val="689"/>
          <w:jc w:val="center"/>
        </w:trPr>
        <w:tc>
          <w:tcPr>
            <w:tcW w:w="4076" w:type="dxa"/>
            <w:tcBorders>
              <w:top w:val="single" w:sz="6" w:space="0" w:color="000000"/>
              <w:left w:val="single" w:sz="4" w:space="0" w:color="000000"/>
              <w:bottom w:val="single" w:sz="6" w:space="0" w:color="000000"/>
              <w:right w:val="single" w:sz="4" w:space="0" w:color="000000"/>
            </w:tcBorders>
            <w:vAlign w:val="center"/>
          </w:tcPr>
          <w:p w:rsidR="00311292" w:rsidRPr="008F5C1D" w:rsidRDefault="00311292" w:rsidP="00311292">
            <w:pPr>
              <w:widowControl w:val="0"/>
              <w:autoSpaceDE w:val="0"/>
              <w:autoSpaceDN w:val="0"/>
              <w:adjustRightInd w:val="0"/>
              <w:spacing w:before="65"/>
              <w:ind w:left="134" w:right="-20"/>
              <w:rPr>
                <w:lang w:val="ru-RU"/>
              </w:rPr>
            </w:pPr>
            <w:r w:rsidRPr="008F5C1D">
              <w:rPr>
                <w:lang w:val="ru-RU"/>
              </w:rPr>
              <w:t>ПДВ број подизвођача</w:t>
            </w:r>
          </w:p>
        </w:tc>
        <w:tc>
          <w:tcPr>
            <w:tcW w:w="5373" w:type="dxa"/>
            <w:tcBorders>
              <w:top w:val="single" w:sz="6" w:space="0" w:color="000000"/>
              <w:left w:val="single" w:sz="4" w:space="0" w:color="000000"/>
              <w:bottom w:val="single" w:sz="6" w:space="0" w:color="000000"/>
              <w:right w:val="single" w:sz="4" w:space="0" w:color="000000"/>
            </w:tcBorders>
          </w:tcPr>
          <w:p w:rsidR="00311292" w:rsidRPr="009C6D4A" w:rsidRDefault="00311292" w:rsidP="00311292">
            <w:pPr>
              <w:widowControl w:val="0"/>
              <w:autoSpaceDE w:val="0"/>
              <w:autoSpaceDN w:val="0"/>
              <w:adjustRightInd w:val="0"/>
              <w:rPr>
                <w:lang w:val="ru-RU"/>
              </w:rPr>
            </w:pPr>
          </w:p>
        </w:tc>
      </w:tr>
    </w:tbl>
    <w:p w:rsidR="00311292" w:rsidRPr="00494558" w:rsidRDefault="00311292" w:rsidP="00311292">
      <w:pPr>
        <w:spacing w:line="600" w:lineRule="auto"/>
        <w:ind w:left="142" w:hanging="851"/>
        <w:rPr>
          <w:lang w:val="sr-Cyrl-CS"/>
        </w:rPr>
      </w:pPr>
      <w:r w:rsidRPr="00494558">
        <w:rPr>
          <w:lang w:val="sr-Cyrl-CS"/>
        </w:rPr>
        <w:tab/>
      </w:r>
    </w:p>
    <w:p w:rsidR="00311292" w:rsidRPr="005D58B4" w:rsidRDefault="00311292" w:rsidP="00311292">
      <w:pPr>
        <w:spacing w:line="360" w:lineRule="auto"/>
        <w:ind w:left="3330" w:right="302" w:hanging="3060"/>
        <w:jc w:val="center"/>
        <w:rPr>
          <w:lang w:val="sr-Cyrl-CS"/>
        </w:rPr>
      </w:pPr>
      <w:r w:rsidRPr="00494558">
        <w:rPr>
          <w:lang w:val="sr-Cyrl-CS"/>
        </w:rPr>
        <w:t xml:space="preserve"> </w:t>
      </w: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311292" w:rsidRDefault="00311292" w:rsidP="00311292">
      <w:pPr>
        <w:ind w:right="240"/>
        <w:jc w:val="both"/>
        <w:rPr>
          <w:i/>
          <w:highlight w:val="cyan"/>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r w:rsidRPr="00DF6045">
        <w:rPr>
          <w:lang w:val="sr-Cyrl-CS"/>
        </w:rPr>
        <w:tab/>
      </w:r>
      <w:r w:rsidRPr="00DF6045">
        <w:rPr>
          <w:lang w:val="sr-Cyrl-CS"/>
        </w:rPr>
        <w:tab/>
      </w:r>
    </w:p>
    <w:p w:rsidR="00311292" w:rsidRPr="000922ED" w:rsidRDefault="00311292" w:rsidP="00311292">
      <w:pPr>
        <w:ind w:right="240"/>
        <w:jc w:val="both"/>
        <w:rPr>
          <w:i/>
          <w:lang w:val="sr-Cyrl-CS"/>
        </w:rPr>
      </w:pPr>
    </w:p>
    <w:p w:rsidR="00311292" w:rsidRPr="00894F14" w:rsidRDefault="00311292" w:rsidP="00311292">
      <w:pPr>
        <w:ind w:right="240"/>
        <w:jc w:val="both"/>
        <w:rPr>
          <w:i/>
          <w:lang w:val="sr-Cyrl-CS"/>
        </w:rPr>
      </w:pPr>
      <w:r w:rsidRPr="000922ED">
        <w:rPr>
          <w:i/>
          <w:lang w:val="sr-Cyrl-CS"/>
        </w:rPr>
        <w:t xml:space="preserve">Образац потписује и оверава овлашћено лице понуђача или овлашћено лице подизвођача. </w:t>
      </w:r>
    </w:p>
    <w:p w:rsidR="00311292" w:rsidRDefault="00311292" w:rsidP="00311292">
      <w:pPr>
        <w:jc w:val="both"/>
        <w:rPr>
          <w:rFonts w:ascii="Arial" w:hAnsi="Arial" w:cs="Arial"/>
          <w:b/>
          <w:sz w:val="20"/>
          <w:szCs w:val="20"/>
        </w:rPr>
      </w:pPr>
      <w:r w:rsidRPr="00007153">
        <w:rPr>
          <w:i/>
          <w:lang w:val="sr-Cyrl-CS"/>
        </w:rPr>
        <w:t>Образац копирати у потребном броју примерака.</w:t>
      </w:r>
      <w:r w:rsidRPr="00494558">
        <w:rPr>
          <w:b/>
          <w:lang w:val="sr-Cyrl-CS"/>
        </w:rPr>
        <w:tab/>
      </w:r>
      <w:r w:rsidRPr="00494558">
        <w:rPr>
          <w:b/>
          <w:lang w:val="sr-Cyrl-CS"/>
        </w:rPr>
        <w:tab/>
      </w:r>
      <w:r>
        <w:rPr>
          <w:rFonts w:ascii="Arial" w:hAnsi="Arial" w:cs="Arial"/>
          <w:b/>
          <w:sz w:val="20"/>
          <w:szCs w:val="20"/>
          <w:lang w:val="sr-Cyrl-CS"/>
        </w:rPr>
        <w:tab/>
      </w: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311292" w:rsidP="00311292">
      <w:pPr>
        <w:jc w:val="both"/>
        <w:rPr>
          <w:rFonts w:ascii="Arial" w:hAnsi="Arial" w:cs="Arial"/>
          <w:b/>
          <w:sz w:val="20"/>
          <w:szCs w:val="20"/>
        </w:rPr>
      </w:pPr>
    </w:p>
    <w:p w:rsidR="00311292" w:rsidRDefault="006136E2" w:rsidP="00311292">
      <w:pPr>
        <w:autoSpaceDE w:val="0"/>
        <w:autoSpaceDN w:val="0"/>
        <w:adjustRightInd w:val="0"/>
        <w:jc w:val="both"/>
        <w:rPr>
          <w:b/>
          <w:lang w:val="ru-RU"/>
        </w:rPr>
      </w:pPr>
      <w:r>
        <w:rPr>
          <w:lang w:val="ru-RU"/>
        </w:rPr>
        <w:lastRenderedPageBreak/>
        <w:t xml:space="preserve">ОБРАЗАЦ </w:t>
      </w:r>
      <w:r w:rsidR="004714D4">
        <w:rPr>
          <w:lang w:val="ru-RU"/>
        </w:rPr>
        <w:t>8</w:t>
      </w:r>
      <w:r w:rsidR="00311292">
        <w:rPr>
          <w:lang w:val="ru-RU"/>
        </w:rPr>
        <w:t>.</w:t>
      </w:r>
    </w:p>
    <w:p w:rsidR="00311292" w:rsidRDefault="00311292" w:rsidP="00311292">
      <w:pPr>
        <w:autoSpaceDE w:val="0"/>
        <w:autoSpaceDN w:val="0"/>
        <w:adjustRightInd w:val="0"/>
        <w:jc w:val="center"/>
        <w:rPr>
          <w:b/>
          <w:lang w:val="ru-RU"/>
        </w:rPr>
      </w:pPr>
    </w:p>
    <w:p w:rsidR="00311292" w:rsidRDefault="00311292" w:rsidP="00311292">
      <w:pPr>
        <w:autoSpaceDE w:val="0"/>
        <w:autoSpaceDN w:val="0"/>
        <w:adjustRightInd w:val="0"/>
        <w:jc w:val="center"/>
        <w:rPr>
          <w:b/>
          <w:lang w:val="ru-RU"/>
        </w:rPr>
      </w:pPr>
    </w:p>
    <w:p w:rsidR="00311292" w:rsidRDefault="00311292" w:rsidP="00311292">
      <w:pPr>
        <w:autoSpaceDE w:val="0"/>
        <w:autoSpaceDN w:val="0"/>
        <w:adjustRightInd w:val="0"/>
        <w:jc w:val="center"/>
        <w:rPr>
          <w:rFonts w:ascii="TimesNewRomanPS-BoldMT" w:hAnsi="TimesNewRomanPS-BoldMT" w:cs="TimesNewRomanPS-BoldMT"/>
          <w:b/>
          <w:bCs/>
        </w:rPr>
      </w:pPr>
      <w:r w:rsidRPr="0030542D">
        <w:rPr>
          <w:b/>
          <w:lang w:val="ru-RU"/>
        </w:rPr>
        <w:t xml:space="preserve">ИЗЈАВА </w:t>
      </w:r>
      <w:r>
        <w:rPr>
          <w:rFonts w:ascii="TimesNewRomanPS-BoldMT" w:hAnsi="TimesNewRomanPS-BoldMT" w:cs="TimesNewRomanPS-BoldMT"/>
          <w:b/>
          <w:bCs/>
        </w:rPr>
        <w:t>ЧЛАНОВА ГРУПЕ ПОНУЂАЧА КОЈИ ПОДНОСЕ ЗАЈЕДНИЧКУ</w:t>
      </w:r>
    </w:p>
    <w:p w:rsidR="00311292" w:rsidRDefault="00311292" w:rsidP="00311292">
      <w:pPr>
        <w:autoSpaceDE w:val="0"/>
        <w:autoSpaceDN w:val="0"/>
        <w:adjustRightInd w:val="0"/>
        <w:jc w:val="center"/>
        <w:rPr>
          <w:rFonts w:ascii="TimesNewRomanPS-BoldMT" w:hAnsi="TimesNewRomanPS-BoldMT" w:cs="TimesNewRomanPS-BoldMT"/>
          <w:b/>
          <w:bCs/>
          <w:lang w:val="sr-Cyrl-CS"/>
        </w:rPr>
      </w:pPr>
      <w:r>
        <w:rPr>
          <w:rFonts w:ascii="TimesNewRomanPS-BoldMT" w:hAnsi="TimesNewRomanPS-BoldMT" w:cs="TimesNewRomanPS-BoldMT"/>
          <w:b/>
          <w:bCs/>
        </w:rPr>
        <w:t>ПОНУДУ</w:t>
      </w:r>
    </w:p>
    <w:p w:rsidR="00311292" w:rsidRPr="00C83A8D" w:rsidRDefault="00311292" w:rsidP="00311292">
      <w:pPr>
        <w:autoSpaceDE w:val="0"/>
        <w:autoSpaceDN w:val="0"/>
        <w:adjustRightInd w:val="0"/>
        <w:jc w:val="center"/>
        <w:rPr>
          <w:rFonts w:ascii="TimesNewRomanPS-BoldMT" w:hAnsi="TimesNewRomanPS-BoldMT" w:cs="TimesNewRomanPS-BoldMT"/>
          <w:b/>
          <w:bCs/>
          <w:lang w:val="sr-Cyrl-CS"/>
        </w:rPr>
      </w:pPr>
    </w:p>
    <w:p w:rsidR="00311292" w:rsidRDefault="00311292" w:rsidP="00311292">
      <w:pPr>
        <w:autoSpaceDE w:val="0"/>
        <w:autoSpaceDN w:val="0"/>
        <w:adjustRightInd w:val="0"/>
        <w:jc w:val="both"/>
        <w:rPr>
          <w:rFonts w:ascii="TimesNewRomanPSMT" w:hAnsi="TimesNewRomanPSMT" w:cs="TimesNewRomanPSMT"/>
          <w:lang w:val="sr-Cyrl-CS"/>
        </w:rPr>
      </w:pPr>
      <w:r>
        <w:rPr>
          <w:rFonts w:ascii="TimesNewRomanPS-BoldMT" w:hAnsi="TimesNewRomanPS-BoldMT" w:cs="TimesNewRomanPS-BoldMT"/>
          <w:b/>
          <w:bCs/>
        </w:rPr>
        <w:t xml:space="preserve">Број понуде: </w:t>
      </w:r>
      <w:r>
        <w:rPr>
          <w:rFonts w:ascii="TimesNewRomanPSMT" w:hAnsi="TimesNewRomanPSMT" w:cs="TimesNewRomanPSMT"/>
        </w:rPr>
        <w:t>_______________</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Pr="0030542D" w:rsidRDefault="00311292" w:rsidP="00311292">
      <w:pPr>
        <w:autoSpaceDE w:val="0"/>
        <w:autoSpaceDN w:val="0"/>
        <w:adjustRightInd w:val="0"/>
        <w:jc w:val="both"/>
        <w:rPr>
          <w:rFonts w:ascii="TimesNewRomanPSMT" w:hAnsi="TimesNewRomanPSMT" w:cs="TimesNewRomanPSMT"/>
          <w:lang w:val="sr-Cyrl-CS"/>
        </w:rPr>
      </w:pPr>
    </w:p>
    <w:p w:rsidR="00311292" w:rsidRPr="0030542D" w:rsidRDefault="00311292" w:rsidP="00311292">
      <w:pPr>
        <w:autoSpaceDE w:val="0"/>
        <w:autoSpaceDN w:val="0"/>
        <w:adjustRightInd w:val="0"/>
        <w:jc w:val="both"/>
        <w:rPr>
          <w:rFonts w:ascii="TimesNewRomanPS-BoldMT" w:hAnsi="TimesNewRomanPS-BoldMT" w:cs="TimesNewRomanPS-BoldMT"/>
          <w:b/>
          <w:bCs/>
          <w:lang w:val="sr-Cyrl-CS"/>
        </w:rPr>
      </w:pPr>
      <w:r>
        <w:rPr>
          <w:rFonts w:ascii="TimesNewRomanPSMT" w:hAnsi="TimesNewRomanPSMT" w:cs="TimesNewRomanPSMT"/>
        </w:rPr>
        <w:t xml:space="preserve">Изјављујемо да наступамо као група понуђача у поступку јавне набавке </w:t>
      </w:r>
      <w:r w:rsidRPr="00EE41DB">
        <w:rPr>
          <w:rFonts w:ascii="TimesNewRomanPSMT" w:hAnsi="TimesNewRomanPSMT" w:cs="TimesNewRomanPSMT"/>
        </w:rPr>
        <w:t>бр.</w:t>
      </w:r>
      <w:r w:rsidR="003E181D">
        <w:rPr>
          <w:rFonts w:ascii="TimesNewRomanPS-BoldMT" w:hAnsi="TimesNewRomanPS-BoldMT" w:cs="TimesNewRomanPS-BoldMT"/>
          <w:bCs/>
          <w:lang w:val="sr-Cyrl-CS"/>
        </w:rPr>
        <w:t xml:space="preserve"> 1/2015</w:t>
      </w:r>
      <w:r>
        <w:rPr>
          <w:rFonts w:ascii="TimesNewRomanPS-BoldMT" w:hAnsi="TimesNewRomanPS-BoldMT" w:cs="TimesNewRomanPS-BoldMT"/>
          <w:b/>
          <w:bCs/>
        </w:rPr>
        <w:t xml:space="preserve"> </w:t>
      </w:r>
      <w:r>
        <w:rPr>
          <w:rFonts w:ascii="TimesNewRomanPSMT" w:hAnsi="TimesNewRomanPSMT" w:cs="TimesNewRomanPSMT"/>
        </w:rPr>
        <w:t xml:space="preserve">– </w:t>
      </w:r>
      <w:r w:rsidR="00D324C9">
        <w:rPr>
          <w:lang w:val="sr-Cyrl-CS"/>
        </w:rPr>
        <w:t>аутобуски п</w:t>
      </w:r>
      <w:r w:rsidR="00D324C9" w:rsidRPr="00D324C9">
        <w:rPr>
          <w:lang w:val="sr-Cyrl-CS"/>
        </w:rPr>
        <w:t xml:space="preserve">ревоз ученика и наставника </w:t>
      </w:r>
      <w:r w:rsidR="00751DD9">
        <w:rPr>
          <w:lang w:val="sr-Cyrl-CS"/>
        </w:rPr>
        <w:t>Основне школе</w:t>
      </w:r>
      <w:r w:rsidR="00D324C9" w:rsidRPr="00D324C9">
        <w:rPr>
          <w:lang w:val="sr-Cyrl-CS"/>
        </w:rPr>
        <w:t xml:space="preserve"> </w:t>
      </w:r>
      <w:r w:rsidR="00751DD9">
        <w:rPr>
          <w:lang w:val="sr-Cyrl-CS"/>
        </w:rPr>
        <w:t>„Рашка“ за календарску 2015. годину</w:t>
      </w:r>
      <w:r>
        <w:rPr>
          <w:rFonts w:ascii="TimesNewRomanPS-BoldMT" w:hAnsi="TimesNewRomanPS-BoldMT" w:cs="TimesNewRomanPS-BoldMT"/>
          <w:b/>
          <w:bCs/>
          <w:lang w:val="sr-Cyrl-CS"/>
        </w:rPr>
        <w:t>.</w:t>
      </w: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rPr>
      </w:pPr>
      <w:r>
        <w:rPr>
          <w:rFonts w:ascii="TimesNewRomanPSMT" w:hAnsi="TimesNewRomanPSMT" w:cs="TimesNewRomanPSMT"/>
        </w:rPr>
        <w:t>Овлашћујемо члана групе ___________________________________________________ да</w:t>
      </w:r>
    </w:p>
    <w:p w:rsidR="00311292" w:rsidRDefault="00311292" w:rsidP="00311292">
      <w:pPr>
        <w:autoSpaceDE w:val="0"/>
        <w:autoSpaceDN w:val="0"/>
        <w:adjustRightInd w:val="0"/>
        <w:jc w:val="both"/>
        <w:rPr>
          <w:rFonts w:ascii="TimesNewRomanPSMT" w:hAnsi="TimesNewRomanPSMT" w:cs="TimesNewRomanPSMT"/>
          <w:lang w:val="sr-Cyrl-CS"/>
        </w:rPr>
      </w:pPr>
      <w:r>
        <w:rPr>
          <w:rFonts w:ascii="TimesNewRomanPSMT" w:hAnsi="TimesNewRomanPSMT" w:cs="TimesNewRomanPSMT"/>
        </w:rPr>
        <w:t>у име и за рачун осталих чланова групе иступа пред наручиоцем.</w:t>
      </w:r>
    </w:p>
    <w:p w:rsidR="00311292" w:rsidRPr="00C83A8D"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6"/>
        <w:gridCol w:w="4102"/>
        <w:gridCol w:w="3014"/>
      </w:tblGrid>
      <w:tr w:rsidR="00311292" w:rsidRPr="002B0175" w:rsidTr="00311292">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Назив и седиште (адреса) члана групе</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Део набавке који ће извршити</w:t>
            </w: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Одговорно лице </w:t>
            </w:r>
          </w:p>
        </w:tc>
      </w:tr>
      <w:tr w:rsidR="00311292" w:rsidRPr="002B0175" w:rsidTr="00311292">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Овлашћени члан</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Потпис одговорног лица</w:t>
            </w: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______________________</w:t>
            </w: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               М.П.</w:t>
            </w:r>
          </w:p>
          <w:p w:rsidR="00311292" w:rsidRPr="002B0175" w:rsidRDefault="00311292" w:rsidP="00311292">
            <w:pPr>
              <w:autoSpaceDE w:val="0"/>
              <w:autoSpaceDN w:val="0"/>
              <w:adjustRightInd w:val="0"/>
              <w:jc w:val="both"/>
              <w:rPr>
                <w:rFonts w:ascii="TimesNewRomanPSMT" w:hAnsi="TimesNewRomanPSMT" w:cs="TimesNewRomanPSMT"/>
                <w:lang w:val="sr-Cyrl-CS"/>
              </w:rPr>
            </w:pPr>
          </w:p>
        </w:tc>
      </w:tr>
      <w:tr w:rsidR="00311292" w:rsidRPr="002B0175" w:rsidTr="00311292">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Члан групе</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Потпис одговорног лица</w:t>
            </w: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______________________</w:t>
            </w: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               М.П.</w:t>
            </w:r>
          </w:p>
          <w:p w:rsidR="00311292" w:rsidRPr="002B0175" w:rsidRDefault="00311292" w:rsidP="00311292">
            <w:pPr>
              <w:autoSpaceDE w:val="0"/>
              <w:autoSpaceDN w:val="0"/>
              <w:adjustRightInd w:val="0"/>
              <w:jc w:val="both"/>
              <w:rPr>
                <w:rFonts w:ascii="TimesNewRomanPSMT" w:hAnsi="TimesNewRomanPSMT" w:cs="TimesNewRomanPSMT"/>
                <w:lang w:val="sr-Cyrl-CS"/>
              </w:rPr>
            </w:pPr>
          </w:p>
        </w:tc>
      </w:tr>
      <w:tr w:rsidR="00311292" w:rsidRPr="002B0175" w:rsidTr="00311292">
        <w:tc>
          <w:tcPr>
            <w:tcW w:w="2846"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Члан групе</w:t>
            </w:r>
          </w:p>
        </w:tc>
        <w:tc>
          <w:tcPr>
            <w:tcW w:w="4102"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p>
        </w:tc>
        <w:tc>
          <w:tcPr>
            <w:tcW w:w="3014" w:type="dxa"/>
            <w:shd w:val="clear" w:color="auto" w:fill="auto"/>
          </w:tcPr>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Потпис одговорног лица</w:t>
            </w: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______________________</w:t>
            </w:r>
          </w:p>
          <w:p w:rsidR="00311292" w:rsidRPr="002B0175" w:rsidRDefault="00311292" w:rsidP="00311292">
            <w:pPr>
              <w:autoSpaceDE w:val="0"/>
              <w:autoSpaceDN w:val="0"/>
              <w:adjustRightInd w:val="0"/>
              <w:jc w:val="both"/>
              <w:rPr>
                <w:rFonts w:ascii="TimesNewRomanPSMT" w:hAnsi="TimesNewRomanPSMT" w:cs="TimesNewRomanPSMT"/>
                <w:lang w:val="sr-Cyrl-CS"/>
              </w:rPr>
            </w:pPr>
          </w:p>
          <w:p w:rsidR="00311292" w:rsidRPr="002B0175" w:rsidRDefault="00311292" w:rsidP="00311292">
            <w:pPr>
              <w:autoSpaceDE w:val="0"/>
              <w:autoSpaceDN w:val="0"/>
              <w:adjustRightInd w:val="0"/>
              <w:jc w:val="both"/>
              <w:rPr>
                <w:rFonts w:ascii="TimesNewRomanPSMT" w:hAnsi="TimesNewRomanPSMT" w:cs="TimesNewRomanPSMT"/>
                <w:lang w:val="sr-Cyrl-CS"/>
              </w:rPr>
            </w:pPr>
            <w:r w:rsidRPr="002B0175">
              <w:rPr>
                <w:rFonts w:ascii="TimesNewRomanPSMT" w:hAnsi="TimesNewRomanPSMT" w:cs="TimesNewRomanPSMT"/>
                <w:lang w:val="sr-Cyrl-CS"/>
              </w:rPr>
              <w:t xml:space="preserve">               М.П.</w:t>
            </w:r>
          </w:p>
          <w:p w:rsidR="00311292" w:rsidRPr="002B0175" w:rsidRDefault="00311292" w:rsidP="00311292">
            <w:pPr>
              <w:autoSpaceDE w:val="0"/>
              <w:autoSpaceDN w:val="0"/>
              <w:adjustRightInd w:val="0"/>
              <w:jc w:val="both"/>
              <w:rPr>
                <w:rFonts w:ascii="TimesNewRomanPSMT" w:hAnsi="TimesNewRomanPSMT" w:cs="TimesNewRomanPSMT"/>
                <w:lang w:val="sr-Cyrl-CS"/>
              </w:rPr>
            </w:pPr>
          </w:p>
        </w:tc>
      </w:tr>
    </w:tbl>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Default="00311292" w:rsidP="00311292">
      <w:pPr>
        <w:autoSpaceDE w:val="0"/>
        <w:autoSpaceDN w:val="0"/>
        <w:adjustRightInd w:val="0"/>
        <w:jc w:val="both"/>
        <w:rPr>
          <w:rFonts w:ascii="TimesNewRomanPSMT" w:hAnsi="TimesNewRomanPSMT" w:cs="TimesNewRomanPSMT"/>
          <w:lang w:val="sr-Cyrl-CS"/>
        </w:rPr>
      </w:pPr>
    </w:p>
    <w:p w:rsidR="00311292" w:rsidRPr="0030542D" w:rsidRDefault="00311292" w:rsidP="00311292">
      <w:pPr>
        <w:autoSpaceDE w:val="0"/>
        <w:autoSpaceDN w:val="0"/>
        <w:adjustRightInd w:val="0"/>
        <w:jc w:val="both"/>
        <w:rPr>
          <w:rFonts w:ascii="TimesNewRomanPSMT" w:hAnsi="TimesNewRomanPSMT" w:cs="TimesNewRomanPSMT"/>
          <w:lang w:val="sr-Cyrl-CS"/>
        </w:rPr>
      </w:pPr>
    </w:p>
    <w:p w:rsidR="00311292" w:rsidRPr="0030542D" w:rsidRDefault="00311292" w:rsidP="00311292">
      <w:pPr>
        <w:autoSpaceDE w:val="0"/>
        <w:autoSpaceDN w:val="0"/>
        <w:adjustRightInd w:val="0"/>
        <w:jc w:val="both"/>
        <w:rPr>
          <w:rFonts w:ascii="TimesNewRomanPSMT" w:hAnsi="TimesNewRomanPSMT" w:cs="TimesNewRomanPSMT"/>
          <w:i/>
          <w:lang w:val="sr-Cyrl-CS"/>
        </w:rPr>
      </w:pPr>
      <w:r w:rsidRPr="0030542D">
        <w:rPr>
          <w:rFonts w:ascii="TimesNewRomanPSMT" w:hAnsi="TimesNewRomanPSMT" w:cs="TimesNewRomanPSMT"/>
          <w:i/>
          <w:lang w:val="sr-Cyrl-CS"/>
        </w:rPr>
        <w:t>Напомена:</w:t>
      </w:r>
    </w:p>
    <w:p w:rsidR="00311292" w:rsidRPr="0030542D" w:rsidRDefault="00311292" w:rsidP="00311292">
      <w:pPr>
        <w:autoSpaceDE w:val="0"/>
        <w:autoSpaceDN w:val="0"/>
        <w:adjustRightInd w:val="0"/>
        <w:jc w:val="both"/>
        <w:rPr>
          <w:rFonts w:ascii="TimesNewRomanPSMT" w:hAnsi="TimesNewRomanPSMT" w:cs="TimesNewRomanPSMT"/>
          <w:i/>
          <w:lang w:val="sr-Cyrl-CS"/>
        </w:rPr>
      </w:pPr>
      <w:r w:rsidRPr="0030542D">
        <w:rPr>
          <w:rFonts w:ascii="TimesNewRomanPSMT" w:hAnsi="TimesNewRomanPSMT" w:cs="TimesNewRomanPSMT"/>
          <w:i/>
        </w:rPr>
        <w:t>Образац оверавају печатом и потписују одговорна лица сваког члана групе понуђача</w:t>
      </w:r>
      <w:r w:rsidRPr="0030542D">
        <w:rPr>
          <w:rFonts w:ascii="TimesNewRomanPSMT" w:hAnsi="TimesNewRomanPSMT" w:cs="TimesNewRomanPSMT"/>
          <w:i/>
          <w:lang w:val="sr-Cyrl-CS"/>
        </w:rPr>
        <w:t>.</w:t>
      </w:r>
    </w:p>
    <w:p w:rsidR="00311292" w:rsidRPr="0030542D" w:rsidRDefault="00311292" w:rsidP="00311292">
      <w:pPr>
        <w:jc w:val="both"/>
        <w:rPr>
          <w:i/>
          <w:lang w:val="ru-RU"/>
        </w:rPr>
      </w:pPr>
    </w:p>
    <w:p w:rsidR="00311292" w:rsidRPr="0030542D" w:rsidRDefault="00311292" w:rsidP="00311292">
      <w:pPr>
        <w:jc w:val="both"/>
        <w:rPr>
          <w:i/>
          <w:lang w:val="ru-RU"/>
        </w:rPr>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Pr="007600DF" w:rsidRDefault="00311292" w:rsidP="00311292">
      <w:pPr>
        <w:rPr>
          <w:lang w:val="sr-Cyrl-CS"/>
        </w:rPr>
      </w:pPr>
      <w:r w:rsidRPr="007600DF">
        <w:rPr>
          <w:lang w:val="sr-Cyrl-CS"/>
        </w:rPr>
        <w:lastRenderedPageBreak/>
        <w:t xml:space="preserve">ОБРАЗАЦ </w:t>
      </w:r>
      <w:r w:rsidR="004714D4">
        <w:rPr>
          <w:lang w:val="sr-Cyrl-CS"/>
        </w:rPr>
        <w:t>9</w:t>
      </w:r>
      <w:r w:rsidRPr="007600DF">
        <w:rPr>
          <w:lang w:val="sr-Cyrl-CS"/>
        </w:rPr>
        <w:t>.</w:t>
      </w:r>
    </w:p>
    <w:p w:rsidR="00311292" w:rsidRPr="007600DF" w:rsidRDefault="00311292" w:rsidP="00311292">
      <w:pPr>
        <w:jc w:val="center"/>
        <w:rPr>
          <w:lang w:val="sr-Cyrl-CS"/>
        </w:rPr>
      </w:pPr>
    </w:p>
    <w:p w:rsidR="00311292" w:rsidRPr="00494558" w:rsidRDefault="00311292" w:rsidP="00311292">
      <w:pPr>
        <w:jc w:val="center"/>
        <w:rPr>
          <w:b/>
          <w:lang w:val="sr-Cyrl-CS"/>
        </w:rPr>
      </w:pPr>
      <w:r w:rsidRPr="007600DF">
        <w:rPr>
          <w:lang w:val="sr-Cyrl-CS"/>
        </w:rPr>
        <w:t>ОПШТИ ПОДАЦИ О ЧЛАНУ ГРУПЕ ПОНУЂАЧА</w:t>
      </w:r>
    </w:p>
    <w:p w:rsidR="00311292" w:rsidRPr="00494558" w:rsidRDefault="00311292" w:rsidP="00311292">
      <w:pPr>
        <w:jc w:val="center"/>
        <w:rPr>
          <w:lang w:val="sr-Cyrl-CS"/>
        </w:rPr>
      </w:pPr>
    </w:p>
    <w:p w:rsidR="00311292" w:rsidRPr="00494558" w:rsidRDefault="00311292" w:rsidP="00311292">
      <w:pPr>
        <w:jc w:val="center"/>
        <w:rPr>
          <w:lang w:val="sr-Cyrl-CS"/>
        </w:rPr>
      </w:pPr>
      <w:r w:rsidRPr="00494558">
        <w:rPr>
          <w:lang w:val="sr-Cyrl-CS"/>
        </w:rPr>
        <w:t xml:space="preserve"> </w:t>
      </w:r>
    </w:p>
    <w:p w:rsidR="00311292" w:rsidRPr="00494558" w:rsidRDefault="00311292" w:rsidP="00311292">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Назив члана групе понуђача</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Седиште и адреса члана групе Понуђача</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Одговорно лице члана групе (потписник уговора)</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Особа за контакт</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Телефон</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sr-Cyrl-CS"/>
              </w:rPr>
            </w:pPr>
            <w:r w:rsidRPr="008F5C1D">
              <w:rPr>
                <w:lang w:val="sr-Cyrl-CS"/>
              </w:rPr>
              <w:t>Телефакс</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Е-mail</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Текући рачун предузећа и банка</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Матични број понуђача</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 xml:space="preserve">Порески </w:t>
            </w:r>
            <w:r>
              <w:rPr>
                <w:lang w:val="sr-Cyrl-CS"/>
              </w:rPr>
              <w:t xml:space="preserve">идентификациони </w:t>
            </w:r>
            <w:r w:rsidRPr="008F5C1D">
              <w:rPr>
                <w:lang w:val="sr-Cyrl-CS"/>
              </w:rPr>
              <w:t>број предузећа – ПИБ</w:t>
            </w:r>
          </w:p>
        </w:tc>
        <w:tc>
          <w:tcPr>
            <w:tcW w:w="4771" w:type="dxa"/>
            <w:vAlign w:val="center"/>
          </w:tcPr>
          <w:p w:rsidR="00311292" w:rsidRPr="00494558" w:rsidRDefault="00311292" w:rsidP="00311292">
            <w:pPr>
              <w:rPr>
                <w:lang w:val="sr-Cyrl-CS"/>
              </w:rPr>
            </w:pPr>
          </w:p>
        </w:tc>
      </w:tr>
      <w:tr w:rsidR="00311292" w:rsidRPr="009C6D4A" w:rsidTr="00311292">
        <w:trPr>
          <w:trHeight w:val="567"/>
          <w:jc w:val="center"/>
        </w:trPr>
        <w:tc>
          <w:tcPr>
            <w:tcW w:w="4250" w:type="dxa"/>
            <w:vAlign w:val="center"/>
          </w:tcPr>
          <w:p w:rsidR="00311292" w:rsidRPr="008F5C1D" w:rsidRDefault="00311292" w:rsidP="00311292">
            <w:pPr>
              <w:rPr>
                <w:lang w:val="ru-RU"/>
              </w:rPr>
            </w:pPr>
            <w:r w:rsidRPr="008F5C1D">
              <w:rPr>
                <w:lang w:val="sr-Cyrl-CS"/>
              </w:rPr>
              <w:t>ПДВ број</w:t>
            </w:r>
          </w:p>
        </w:tc>
        <w:tc>
          <w:tcPr>
            <w:tcW w:w="4771" w:type="dxa"/>
            <w:vAlign w:val="center"/>
          </w:tcPr>
          <w:p w:rsidR="00311292" w:rsidRPr="00494558" w:rsidRDefault="00311292" w:rsidP="00311292">
            <w:pPr>
              <w:rPr>
                <w:lang w:val="sr-Cyrl-CS"/>
              </w:rPr>
            </w:pPr>
          </w:p>
        </w:tc>
      </w:tr>
    </w:tbl>
    <w:p w:rsidR="00311292" w:rsidRDefault="00311292" w:rsidP="00311292">
      <w:pPr>
        <w:spacing w:line="360" w:lineRule="auto"/>
        <w:ind w:left="720" w:firstLine="30"/>
        <w:rPr>
          <w:lang w:val="ru-RU"/>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0922ED"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0922ED">
        <w:rPr>
          <w:lang w:val="sr-Cyrl-CS"/>
        </w:rPr>
        <w:t>Потпис овлашћеног лица</w:t>
      </w:r>
    </w:p>
    <w:p w:rsidR="00311292" w:rsidRPr="000922ED" w:rsidRDefault="00311292" w:rsidP="00311292">
      <w:pPr>
        <w:spacing w:line="360" w:lineRule="auto"/>
        <w:ind w:left="90" w:right="302"/>
        <w:rPr>
          <w:lang w:val="sr-Cyrl-CS"/>
        </w:rPr>
      </w:pP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t>____________________________________</w:t>
      </w:r>
    </w:p>
    <w:p w:rsidR="00311292" w:rsidRDefault="00311292" w:rsidP="00311292">
      <w:pPr>
        <w:ind w:right="240"/>
        <w:jc w:val="both"/>
        <w:rPr>
          <w:lang w:val="sr-Cyrl-CS"/>
        </w:rPr>
      </w:pP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r>
      <w:r w:rsidRPr="000922ED">
        <w:rPr>
          <w:lang w:val="sr-Cyrl-CS"/>
        </w:rPr>
        <w:tab/>
        <w:t>М.П.</w:t>
      </w:r>
      <w:r w:rsidRPr="000922ED">
        <w:rPr>
          <w:lang w:val="sr-Cyrl-CS"/>
        </w:rPr>
        <w:tab/>
      </w:r>
    </w:p>
    <w:p w:rsidR="00311292" w:rsidRDefault="00311292" w:rsidP="00311292">
      <w:pPr>
        <w:ind w:right="240"/>
        <w:jc w:val="both"/>
        <w:rPr>
          <w:lang w:val="sr-Cyrl-CS"/>
        </w:rPr>
      </w:pPr>
    </w:p>
    <w:p w:rsidR="00311292" w:rsidRPr="000922ED" w:rsidRDefault="00311292" w:rsidP="00311292">
      <w:pPr>
        <w:ind w:right="240"/>
        <w:jc w:val="both"/>
        <w:rPr>
          <w:i/>
          <w:lang w:val="sr-Cyrl-CS"/>
        </w:rPr>
      </w:pPr>
      <w:r w:rsidRPr="000922ED">
        <w:rPr>
          <w:lang w:val="sr-Cyrl-CS"/>
        </w:rPr>
        <w:tab/>
      </w:r>
    </w:p>
    <w:p w:rsidR="00311292" w:rsidRPr="004C0446" w:rsidRDefault="00311292" w:rsidP="00311292">
      <w:pPr>
        <w:ind w:right="240"/>
        <w:jc w:val="both"/>
        <w:rPr>
          <w:i/>
          <w:lang w:val="ru-RU"/>
        </w:rPr>
      </w:pPr>
      <w:r w:rsidRPr="000922ED">
        <w:rPr>
          <w:i/>
          <w:lang w:val="sr-Cyrl-CS"/>
        </w:rPr>
        <w:t>Образац потписује и оверава овлашћено лице овлашћеног члана групе понуђача или овлашћено лице члана групе.</w:t>
      </w:r>
    </w:p>
    <w:p w:rsidR="00311292" w:rsidRPr="00342268" w:rsidRDefault="00311292" w:rsidP="00311292">
      <w:pPr>
        <w:ind w:right="240"/>
        <w:jc w:val="both"/>
        <w:rPr>
          <w:i/>
          <w:lang w:val="sr-Cyrl-CS"/>
        </w:rPr>
      </w:pPr>
      <w:r w:rsidRPr="00342268">
        <w:rPr>
          <w:i/>
          <w:lang w:val="sr-Cyrl-CS"/>
        </w:rPr>
        <w:t xml:space="preserve">Образац копирати у потребном броју примерака за сваког члана групе понуђача. </w:t>
      </w: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Pr="00461BE9" w:rsidRDefault="00461BE9" w:rsidP="00311292">
      <w:pPr>
        <w:jc w:val="both"/>
        <w:rPr>
          <w:lang w:val="sr-Cyrl-CS"/>
        </w:rPr>
      </w:pPr>
    </w:p>
    <w:p w:rsidR="00311292" w:rsidRDefault="00311292" w:rsidP="00311292">
      <w:pPr>
        <w:jc w:val="both"/>
      </w:pPr>
    </w:p>
    <w:p w:rsidR="006109FA" w:rsidRDefault="006109FA" w:rsidP="006109FA">
      <w:pPr>
        <w:spacing w:line="276" w:lineRule="auto"/>
        <w:rPr>
          <w:lang w:val="sr-Cyrl-CS"/>
        </w:rPr>
      </w:pPr>
      <w:r w:rsidRPr="008D59DF">
        <w:rPr>
          <w:lang w:val="sr-Cyrl-CS"/>
        </w:rPr>
        <w:t xml:space="preserve">ОБРАЗАЦ </w:t>
      </w:r>
      <w:r>
        <w:rPr>
          <w:lang w:val="sr-Cyrl-CS"/>
        </w:rPr>
        <w:t>10.</w:t>
      </w:r>
    </w:p>
    <w:p w:rsidR="006109FA" w:rsidRPr="006109FA" w:rsidRDefault="006109FA" w:rsidP="006109FA">
      <w:pPr>
        <w:spacing w:line="276" w:lineRule="auto"/>
        <w:rPr>
          <w:lang w:val="sr-Cyrl-CS"/>
        </w:rPr>
      </w:pPr>
    </w:p>
    <w:p w:rsidR="006109FA" w:rsidRPr="00494558" w:rsidRDefault="006109FA" w:rsidP="006109FA">
      <w:pPr>
        <w:spacing w:line="276" w:lineRule="auto"/>
        <w:rPr>
          <w:rFonts w:ascii="Arial" w:hAnsi="Arial" w:cs="Arial"/>
          <w:lang w:val="sr-Cyrl-CS"/>
        </w:rPr>
      </w:pPr>
      <w:r w:rsidRPr="00494558">
        <w:rPr>
          <w:lang w:val="ru-RU"/>
        </w:rPr>
        <w:lastRenderedPageBreak/>
        <w:t>Назив и адреса понуђача</w:t>
      </w:r>
    </w:p>
    <w:p w:rsidR="006109FA" w:rsidRDefault="006109FA" w:rsidP="006109FA">
      <w:pPr>
        <w:rPr>
          <w:lang w:val="sr-Cyrl-CS"/>
        </w:rPr>
      </w:pPr>
      <w:r>
        <w:rPr>
          <w:lang w:val="sr-Cyrl-CS"/>
        </w:rPr>
        <w:t>________________________</w:t>
      </w:r>
    </w:p>
    <w:p w:rsidR="006109FA" w:rsidRPr="00A1422A" w:rsidRDefault="006109FA" w:rsidP="006109FA">
      <w:pPr>
        <w:rPr>
          <w:lang w:val="sr-Cyrl-CS"/>
        </w:rPr>
      </w:pPr>
    </w:p>
    <w:p w:rsidR="006109FA" w:rsidRPr="00A1422A" w:rsidRDefault="006109FA" w:rsidP="006109FA">
      <w:pPr>
        <w:pStyle w:val="Footer"/>
        <w:rPr>
          <w:lang w:val="sr-Cyrl-CS"/>
        </w:rPr>
      </w:pPr>
      <w:r w:rsidRPr="00A1422A">
        <w:rPr>
          <w:lang w:val="sr-Cyrl-CS"/>
        </w:rPr>
        <w:t xml:space="preserve">    Место:</w:t>
      </w:r>
      <w:r>
        <w:rPr>
          <w:lang w:val="sr-Cyrl-CS"/>
        </w:rPr>
        <w:t xml:space="preserve"> __________________</w:t>
      </w:r>
    </w:p>
    <w:p w:rsidR="006109FA" w:rsidRPr="00A1422A" w:rsidRDefault="006109FA" w:rsidP="006109FA">
      <w:pPr>
        <w:rPr>
          <w:lang w:val="sr-Cyrl-CS"/>
        </w:rPr>
      </w:pPr>
    </w:p>
    <w:p w:rsidR="006109FA" w:rsidRPr="00A1422A" w:rsidRDefault="006109FA" w:rsidP="006109FA">
      <w:pPr>
        <w:rPr>
          <w:lang w:val="sr-Cyrl-CS"/>
        </w:rPr>
      </w:pPr>
      <w:r w:rsidRPr="00A1422A">
        <w:rPr>
          <w:lang w:val="sr-Cyrl-CS"/>
        </w:rPr>
        <w:t xml:space="preserve">    Датум:</w:t>
      </w:r>
      <w:r>
        <w:rPr>
          <w:lang w:val="sr-Cyrl-CS"/>
        </w:rPr>
        <w:t xml:space="preserve"> __________________</w:t>
      </w:r>
    </w:p>
    <w:p w:rsidR="006109FA" w:rsidRPr="00A1422A" w:rsidRDefault="006109FA" w:rsidP="006109FA">
      <w:pPr>
        <w:rPr>
          <w:lang w:val="sr-Cyrl-CS"/>
        </w:rPr>
      </w:pPr>
    </w:p>
    <w:p w:rsidR="006109FA" w:rsidRPr="00A1422A" w:rsidRDefault="006109FA" w:rsidP="006109FA">
      <w:pPr>
        <w:rPr>
          <w:lang w:val="sr-Cyrl-CS"/>
        </w:rPr>
      </w:pPr>
    </w:p>
    <w:p w:rsidR="006109FA" w:rsidRPr="00A1422A" w:rsidRDefault="006109FA" w:rsidP="006109FA">
      <w:pPr>
        <w:rPr>
          <w:lang w:val="sr-Cyrl-CS"/>
        </w:rPr>
      </w:pPr>
    </w:p>
    <w:p w:rsidR="006109FA" w:rsidRPr="00901671" w:rsidRDefault="006109FA" w:rsidP="006109FA">
      <w:pPr>
        <w:pStyle w:val="Heading3"/>
        <w:jc w:val="center"/>
        <w:rPr>
          <w:rFonts w:ascii="Times New Roman" w:hAnsi="Times New Roman"/>
          <w:b w:val="0"/>
        </w:rPr>
      </w:pPr>
      <w:r w:rsidRPr="00901671">
        <w:rPr>
          <w:rFonts w:ascii="Times New Roman" w:hAnsi="Times New Roman"/>
          <w:b w:val="0"/>
        </w:rPr>
        <w:t>ИЗЈАВА</w:t>
      </w:r>
    </w:p>
    <w:p w:rsidR="006109FA" w:rsidRPr="00901671" w:rsidRDefault="006109FA" w:rsidP="006109FA">
      <w:pPr>
        <w:jc w:val="center"/>
        <w:rPr>
          <w:lang w:val="sr-Cyrl-CS"/>
        </w:rPr>
      </w:pPr>
      <w:r w:rsidRPr="00901671">
        <w:rPr>
          <w:lang w:val="ru-RU"/>
        </w:rPr>
        <w:t>О ДОСТАВЉАЊУ МЕНИЦЕ И МЕНИЧНОГ ОВЛАШЋЕЊА ЗА ДОБРО ИЗВРШЕЊЕ ПОСЛА</w:t>
      </w:r>
    </w:p>
    <w:p w:rsidR="006109FA" w:rsidRPr="00A1422A" w:rsidRDefault="006109FA" w:rsidP="006109FA">
      <w:pPr>
        <w:rPr>
          <w:lang w:val="sr-Cyrl-CS"/>
        </w:rPr>
      </w:pPr>
    </w:p>
    <w:p w:rsidR="006109FA" w:rsidRPr="00A1422A" w:rsidRDefault="006109FA" w:rsidP="006109FA">
      <w:pPr>
        <w:rPr>
          <w:lang w:val="sr-Cyrl-CS"/>
        </w:rPr>
      </w:pPr>
    </w:p>
    <w:p w:rsidR="006109FA" w:rsidRPr="00A1422A" w:rsidRDefault="006109FA" w:rsidP="006109FA">
      <w:pPr>
        <w:rPr>
          <w:lang w:val="sr-Cyrl-CS"/>
        </w:rPr>
      </w:pPr>
    </w:p>
    <w:p w:rsidR="006109FA" w:rsidRPr="0064281A" w:rsidRDefault="006109FA" w:rsidP="006109FA">
      <w:pPr>
        <w:ind w:firstLine="708"/>
        <w:jc w:val="both"/>
        <w:rPr>
          <w:lang w:val="sr-Cyrl-CS"/>
        </w:rPr>
      </w:pPr>
      <w:r>
        <w:rPr>
          <w:lang w:val="ru-RU"/>
        </w:rPr>
        <w:t>Овом И</w:t>
      </w:r>
      <w:r w:rsidRPr="00A1422A">
        <w:rPr>
          <w:lang w:val="ru-RU"/>
        </w:rPr>
        <w:t>зјавом</w:t>
      </w:r>
      <w:r>
        <w:rPr>
          <w:lang w:val="ru-RU"/>
        </w:rPr>
        <w:t xml:space="preserve"> неопозиво </w:t>
      </w:r>
      <w:r w:rsidRPr="00471310">
        <w:rPr>
          <w:lang w:val="ru-RU"/>
        </w:rPr>
        <w:t xml:space="preserve">потврђујемо да ћемо </w:t>
      </w:r>
      <w:r>
        <w:rPr>
          <w:lang w:val="ru-RU"/>
        </w:rPr>
        <w:t>Н</w:t>
      </w:r>
      <w:r w:rsidRPr="00471310">
        <w:rPr>
          <w:lang w:val="ru-RU"/>
        </w:rPr>
        <w:t xml:space="preserve">аручиоцу, </w:t>
      </w:r>
      <w:r w:rsidRPr="00471310">
        <w:rPr>
          <w:lang w:val="sr-Cyrl-CS"/>
        </w:rPr>
        <w:t>уколико</w:t>
      </w:r>
      <w:r w:rsidRPr="00471310">
        <w:rPr>
          <w:lang w:val="ru-RU"/>
        </w:rPr>
        <w:t xml:space="preserve"> нам се додели </w:t>
      </w:r>
      <w:r>
        <w:rPr>
          <w:lang w:val="ru-RU"/>
        </w:rPr>
        <w:t>у</w:t>
      </w:r>
      <w:r w:rsidRPr="00471310">
        <w:rPr>
          <w:lang w:val="ru-RU"/>
        </w:rPr>
        <w:t>говор за јавну набавку</w:t>
      </w:r>
      <w:r w:rsidRPr="00471310">
        <w:rPr>
          <w:lang w:val="sr-Cyrl-CS"/>
        </w:rPr>
        <w:t xml:space="preserve"> </w:t>
      </w:r>
      <w:r>
        <w:rPr>
          <w:lang w:val="sr-Cyrl-CS"/>
        </w:rPr>
        <w:t xml:space="preserve">- аутобуски превоз ученика и наставника </w:t>
      </w:r>
      <w:r w:rsidR="00751DD9">
        <w:rPr>
          <w:lang w:val="sr-Cyrl-CS"/>
        </w:rPr>
        <w:t>Основне школе „Рашка“</w:t>
      </w:r>
      <w:r>
        <w:rPr>
          <w:lang w:val="sr-Cyrl-CS"/>
        </w:rPr>
        <w:t xml:space="preserve">, </w:t>
      </w:r>
      <w:r w:rsidRPr="00471310">
        <w:rPr>
          <w:lang w:val="sr-Cyrl-CS"/>
        </w:rPr>
        <w:t>бр</w:t>
      </w:r>
      <w:r w:rsidR="00F52018">
        <w:rPr>
          <w:lang w:val="sr-Cyrl-CS"/>
        </w:rPr>
        <w:t xml:space="preserve">ој </w:t>
      </w:r>
      <w:r w:rsidR="00F52018">
        <w:rPr>
          <w:lang w:val="sr-Latn-CS"/>
        </w:rPr>
        <w:t>1/2015</w:t>
      </w:r>
      <w:r w:rsidRPr="00471310">
        <w:rPr>
          <w:lang w:val="sr-Cyrl-CS"/>
        </w:rPr>
        <w:t xml:space="preserve">, </w:t>
      </w:r>
      <w:r w:rsidRPr="00471310">
        <w:rPr>
          <w:lang w:val="ru-RU"/>
        </w:rPr>
        <w:t>на</w:t>
      </w:r>
      <w:r>
        <w:rPr>
          <w:lang w:val="ru-RU"/>
        </w:rPr>
        <w:t xml:space="preserve"> дан закључења</w:t>
      </w:r>
      <w:r w:rsidRPr="008F07D4">
        <w:rPr>
          <w:lang w:val="ru-RU"/>
        </w:rPr>
        <w:t xml:space="preserve"> </w:t>
      </w:r>
      <w:r>
        <w:rPr>
          <w:lang w:val="ru-RU"/>
        </w:rPr>
        <w:t>у</w:t>
      </w:r>
      <w:r w:rsidRPr="008F07D4">
        <w:rPr>
          <w:lang w:val="ru-RU"/>
        </w:rPr>
        <w:t>говора</w:t>
      </w:r>
      <w:r>
        <w:rPr>
          <w:lang w:val="ru-RU"/>
        </w:rPr>
        <w:t>,</w:t>
      </w:r>
      <w:r w:rsidRPr="008F07D4">
        <w:rPr>
          <w:lang w:val="ru-RU"/>
        </w:rPr>
        <w:t xml:space="preserve"> </w:t>
      </w:r>
      <w:r>
        <w:rPr>
          <w:lang w:val="ru-RU"/>
        </w:rPr>
        <w:t>доставити</w:t>
      </w:r>
      <w:r>
        <w:rPr>
          <w:color w:val="000000"/>
          <w:lang w:val="sr-Cyrl-CS"/>
        </w:rPr>
        <w:t xml:space="preserve"> бланко сопствену меницу и менично овлашћење за добро извршење посла, у износу од 10 % од укупне вредности уговора са ПДВ-ом,  у корист Наручиоца, која</w:t>
      </w:r>
      <w:r w:rsidRPr="000B3328">
        <w:rPr>
          <w:color w:val="000000"/>
          <w:lang w:val="sr-Cyrl-CS"/>
        </w:rPr>
        <w:t xml:space="preserve"> </w:t>
      </w:r>
      <w:r>
        <w:rPr>
          <w:color w:val="000000"/>
          <w:lang w:val="ru-RU"/>
        </w:rPr>
        <w:t>треба да буде</w:t>
      </w:r>
      <w:r w:rsidRPr="00FE6A29">
        <w:rPr>
          <w:lang w:val="ru-RU"/>
        </w:rPr>
        <w:t xml:space="preserve"> </w:t>
      </w:r>
      <w:r>
        <w:rPr>
          <w:lang w:val="ru-RU"/>
        </w:rPr>
        <w:t>са клаузулом „без протеста”, роком доспећа „по виђењу”</w:t>
      </w:r>
      <w:r>
        <w:rPr>
          <w:color w:val="000000"/>
          <w:lang w:val="sr-Cyrl-CS"/>
        </w:rPr>
        <w:t xml:space="preserve"> и роком важења 30 дана дужим од </w:t>
      </w:r>
      <w:r>
        <w:t xml:space="preserve">уговореног рока за испуњење своје уговорне обавезе, </w:t>
      </w:r>
      <w:r>
        <w:rPr>
          <w:bCs/>
          <w:lang w:val="ru-RU"/>
        </w:rPr>
        <w:t xml:space="preserve">као финансијско обезебеђење за </w:t>
      </w:r>
      <w:r w:rsidRPr="0064281A">
        <w:t>испуњење својих уговорних обавеза и фотокопију картона депонованих потписа.</w:t>
      </w:r>
    </w:p>
    <w:p w:rsidR="006109FA" w:rsidRPr="00012CFF" w:rsidRDefault="006109FA" w:rsidP="006109FA">
      <w:pPr>
        <w:ind w:firstLine="708"/>
        <w:jc w:val="both"/>
        <w:rPr>
          <w:lang w:val="sr-Cyrl-CS"/>
        </w:rPr>
      </w:pPr>
      <w:r>
        <w:rPr>
          <w:color w:val="000000"/>
          <w:lang w:val="sr-Cyrl-CS"/>
        </w:rPr>
        <w:t xml:space="preserve"> </w:t>
      </w:r>
    </w:p>
    <w:p w:rsidR="006109FA" w:rsidRPr="00012CFF" w:rsidRDefault="006109FA" w:rsidP="006109FA">
      <w:pPr>
        <w:ind w:firstLine="708"/>
        <w:jc w:val="both"/>
        <w:rPr>
          <w:lang w:val="sr-Cyrl-CS"/>
        </w:rPr>
      </w:pPr>
    </w:p>
    <w:p w:rsidR="006109FA" w:rsidRDefault="006109FA" w:rsidP="006109FA">
      <w:pPr>
        <w:rPr>
          <w:lang w:val="sr-Cyrl-CS"/>
        </w:rPr>
      </w:pPr>
    </w:p>
    <w:p w:rsidR="006109FA" w:rsidRDefault="006109FA" w:rsidP="006109FA">
      <w:pPr>
        <w:rPr>
          <w:lang w:val="sr-Cyrl-CS"/>
        </w:rPr>
      </w:pPr>
    </w:p>
    <w:p w:rsidR="006109FA" w:rsidRDefault="006109FA" w:rsidP="006109FA">
      <w:pPr>
        <w:rPr>
          <w:lang w:val="sr-Cyrl-CS"/>
        </w:rPr>
      </w:pPr>
      <w:r>
        <w:rPr>
          <w:lang w:val="sr-Cyrl-CS"/>
        </w:rPr>
        <w:t xml:space="preserve">                                                                                                                 </w:t>
      </w:r>
      <w:r w:rsidRPr="00A1422A">
        <w:rPr>
          <w:lang w:val="sr-Cyrl-CS"/>
        </w:rPr>
        <w:t xml:space="preserve">ПОНУЂАЧ </w:t>
      </w:r>
    </w:p>
    <w:p w:rsidR="006109FA" w:rsidRPr="00A1422A" w:rsidRDefault="006109FA" w:rsidP="006109FA">
      <w:pPr>
        <w:rPr>
          <w:lang w:val="sr-Cyrl-CS"/>
        </w:rPr>
      </w:pPr>
      <w:r>
        <w:rPr>
          <w:lang w:val="sr-Cyrl-CS"/>
        </w:rPr>
        <w:t xml:space="preserve">                                                                     (м.п.)</w:t>
      </w:r>
    </w:p>
    <w:p w:rsidR="006109FA" w:rsidRPr="00AE4F87" w:rsidRDefault="006109FA" w:rsidP="006109FA">
      <w:pPr>
        <w:rPr>
          <w:lang w:val="sr-Cyrl-CS"/>
        </w:rPr>
      </w:pPr>
    </w:p>
    <w:p w:rsidR="006109FA" w:rsidRPr="00AE4F87" w:rsidRDefault="006109FA" w:rsidP="006109FA">
      <w:pPr>
        <w:ind w:left="4320" w:firstLine="720"/>
        <w:rPr>
          <w:lang w:val="sr-Cyrl-CS"/>
        </w:rPr>
      </w:pPr>
      <w:r w:rsidRPr="00AE4F87">
        <w:rPr>
          <w:lang w:val="sr-Cyrl-CS"/>
        </w:rPr>
        <w:t xml:space="preserve">          (потпис овлашћеног лица понуђача)</w:t>
      </w:r>
    </w:p>
    <w:p w:rsidR="006109FA" w:rsidRPr="00AE4F87" w:rsidRDefault="006109FA" w:rsidP="006109FA">
      <w:pPr>
        <w:ind w:left="4320" w:firstLine="720"/>
        <w:rPr>
          <w:lang w:val="sr-Cyrl-CS"/>
        </w:rPr>
      </w:pPr>
    </w:p>
    <w:p w:rsidR="006109FA" w:rsidRPr="00A1422A" w:rsidRDefault="006109FA" w:rsidP="006109FA">
      <w:pPr>
        <w:rPr>
          <w:lang w:val="sr-Cyrl-CS"/>
        </w:rPr>
      </w:pPr>
    </w:p>
    <w:p w:rsidR="006109FA" w:rsidRDefault="006109FA" w:rsidP="006109FA">
      <w:pPr>
        <w:jc w:val="both"/>
        <w:rPr>
          <w:rFonts w:ascii="Arial" w:hAnsi="Arial" w:cs="Arial"/>
          <w:lang w:val="sr-Cyrl-CS"/>
        </w:rPr>
      </w:pPr>
    </w:p>
    <w:p w:rsidR="006109FA" w:rsidRPr="00AE4F87" w:rsidRDefault="006109FA" w:rsidP="006109FA">
      <w:pPr>
        <w:rPr>
          <w:lang w:val="sr-Cyrl-CS"/>
        </w:rPr>
      </w:pPr>
      <w:r w:rsidRPr="00AE4F87">
        <w:rPr>
          <w:i/>
          <w:lang w:val="sr-Cyrl-CS"/>
        </w:rPr>
        <w:t>Образац потписује и оверава овлашћено лице понуђача који наступа самостално</w:t>
      </w:r>
      <w:r>
        <w:rPr>
          <w:i/>
          <w:lang w:val="sr-Cyrl-CS"/>
        </w:rPr>
        <w:t xml:space="preserve"> </w:t>
      </w:r>
      <w:r w:rsidRPr="00AE4F87">
        <w:rPr>
          <w:i/>
          <w:lang w:val="sr-Cyrl-CS"/>
        </w:rPr>
        <w:t>или са подизвођачима.</w:t>
      </w:r>
    </w:p>
    <w:p w:rsidR="006109FA" w:rsidRDefault="006109FA" w:rsidP="006109FA">
      <w:pPr>
        <w:jc w:val="both"/>
        <w:rPr>
          <w:lang w:val="sr-Cyrl-CS"/>
        </w:rPr>
      </w:pPr>
      <w:r w:rsidRPr="00AE4F87">
        <w:rPr>
          <w:i/>
          <w:lang w:val="sr-Cyrl-CS"/>
        </w:rPr>
        <w:t>Уколико понуђач наступа у групи, образац потписује и оверава овлашћено лице овлашћеног члана групе понуђача или овлашћено лице члана групе</w:t>
      </w: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Pr="00461BE9" w:rsidRDefault="00461BE9" w:rsidP="00311292">
      <w:pPr>
        <w:jc w:val="both"/>
        <w:rPr>
          <w:lang w:val="sr-Cyrl-CS"/>
        </w:rPr>
      </w:pPr>
    </w:p>
    <w:p w:rsidR="00311292" w:rsidRDefault="00311292" w:rsidP="00311292">
      <w:pPr>
        <w:jc w:val="both"/>
      </w:pPr>
    </w:p>
    <w:p w:rsidR="00311292" w:rsidRPr="004A18A1" w:rsidRDefault="00311292" w:rsidP="00311292">
      <w:pPr>
        <w:spacing w:line="276" w:lineRule="auto"/>
        <w:rPr>
          <w:rFonts w:ascii="Arial" w:hAnsi="Arial" w:cs="Arial"/>
          <w:b/>
          <w:lang w:val="sr-Cyrl-CS"/>
        </w:rPr>
      </w:pPr>
    </w:p>
    <w:p w:rsidR="00311292" w:rsidRDefault="00311292" w:rsidP="00311292">
      <w:pPr>
        <w:spacing w:line="276" w:lineRule="auto"/>
        <w:rPr>
          <w:lang w:val="sr-Cyrl-CS"/>
        </w:rPr>
      </w:pPr>
      <w:r>
        <w:rPr>
          <w:lang w:val="sr-Cyrl-CS"/>
        </w:rPr>
        <w:t>ОБРАЗАЦ 1</w:t>
      </w:r>
      <w:r w:rsidR="006109FA">
        <w:rPr>
          <w:lang w:val="sr-Cyrl-CS"/>
        </w:rPr>
        <w:t>1</w:t>
      </w:r>
      <w:r w:rsidRPr="00951A9C">
        <w:rPr>
          <w:lang w:val="sr-Cyrl-CS"/>
        </w:rPr>
        <w:t>.</w:t>
      </w:r>
    </w:p>
    <w:p w:rsidR="00576E3B" w:rsidRPr="00576E3B" w:rsidRDefault="00576E3B" w:rsidP="00311292">
      <w:pPr>
        <w:spacing w:line="276" w:lineRule="auto"/>
        <w:rPr>
          <w:lang w:val="sr-Cyrl-CS"/>
        </w:rPr>
      </w:pPr>
    </w:p>
    <w:p w:rsidR="00311292" w:rsidRPr="00951A9C" w:rsidRDefault="00311292" w:rsidP="00311292">
      <w:pPr>
        <w:spacing w:line="276" w:lineRule="auto"/>
        <w:rPr>
          <w:rFonts w:ascii="Arial" w:hAnsi="Arial" w:cs="Arial"/>
          <w:lang w:val="sr-Cyrl-CS"/>
        </w:rPr>
      </w:pPr>
      <w:r w:rsidRPr="00951A9C">
        <w:rPr>
          <w:lang w:val="ru-RU"/>
        </w:rPr>
        <w:t>Назив и адреса понуђача</w:t>
      </w:r>
    </w:p>
    <w:p w:rsidR="00311292" w:rsidRPr="00951A9C" w:rsidRDefault="00576E3B" w:rsidP="00311292">
      <w:pPr>
        <w:rPr>
          <w:lang w:val="sr-Cyrl-CS"/>
        </w:rPr>
      </w:pPr>
      <w:r>
        <w:rPr>
          <w:lang w:val="sr-Cyrl-CS"/>
        </w:rPr>
        <w:t>________________________</w:t>
      </w:r>
    </w:p>
    <w:p w:rsidR="00311292" w:rsidRPr="00951A9C" w:rsidRDefault="00311292" w:rsidP="00311292">
      <w:pPr>
        <w:pStyle w:val="Footer"/>
        <w:rPr>
          <w:lang w:val="sr-Cyrl-CS"/>
        </w:rPr>
      </w:pPr>
      <w:r w:rsidRPr="00951A9C">
        <w:rPr>
          <w:lang w:val="sr-Cyrl-CS"/>
        </w:rPr>
        <w:t xml:space="preserve">    Место: __________________</w:t>
      </w:r>
    </w:p>
    <w:p w:rsidR="00311292" w:rsidRPr="00951A9C" w:rsidRDefault="00311292" w:rsidP="00311292">
      <w:pPr>
        <w:rPr>
          <w:lang w:val="sr-Cyrl-CS"/>
        </w:rPr>
      </w:pPr>
    </w:p>
    <w:p w:rsidR="00311292" w:rsidRPr="00951A9C" w:rsidRDefault="00311292" w:rsidP="00311292">
      <w:pPr>
        <w:rPr>
          <w:lang w:val="sr-Cyrl-CS"/>
        </w:rPr>
      </w:pPr>
      <w:r w:rsidRPr="00951A9C">
        <w:rPr>
          <w:lang w:val="sr-Cyrl-CS"/>
        </w:rPr>
        <w:t xml:space="preserve">    Датум: __________________</w:t>
      </w:r>
    </w:p>
    <w:p w:rsidR="00311292" w:rsidRPr="00951A9C" w:rsidRDefault="00311292" w:rsidP="00311292">
      <w:pPr>
        <w:rPr>
          <w:lang w:val="sr-Cyrl-CS"/>
        </w:rPr>
      </w:pPr>
    </w:p>
    <w:p w:rsidR="00311292" w:rsidRPr="00951A9C" w:rsidRDefault="00311292" w:rsidP="00311292">
      <w:pPr>
        <w:rPr>
          <w:lang w:val="sr-Cyrl-CS"/>
        </w:rPr>
      </w:pPr>
    </w:p>
    <w:p w:rsidR="00311292" w:rsidRPr="00951A9C" w:rsidRDefault="00311292" w:rsidP="00311292">
      <w:pPr>
        <w:rPr>
          <w:lang w:val="sr-Cyrl-CS"/>
        </w:rPr>
      </w:pPr>
    </w:p>
    <w:p w:rsidR="00311292" w:rsidRPr="00466228" w:rsidRDefault="00311292" w:rsidP="00311292">
      <w:pPr>
        <w:pStyle w:val="Heading3"/>
        <w:jc w:val="center"/>
        <w:rPr>
          <w:rFonts w:ascii="Times New Roman" w:hAnsi="Times New Roman"/>
          <w:b w:val="0"/>
          <w:lang w:val="sr-Cyrl-CS"/>
        </w:rPr>
      </w:pPr>
      <w:r w:rsidRPr="00B77848">
        <w:rPr>
          <w:rFonts w:ascii="Times New Roman" w:hAnsi="Times New Roman"/>
          <w:b w:val="0"/>
        </w:rPr>
        <w:t>ИЗЈАВА</w:t>
      </w:r>
      <w:r>
        <w:rPr>
          <w:rFonts w:ascii="Times New Roman" w:hAnsi="Times New Roman"/>
          <w:b w:val="0"/>
          <w:lang w:val="sr-Cyrl-CS"/>
        </w:rPr>
        <w:t xml:space="preserve"> О ЗАКОНСКИМ ОБАВЕЗАМА</w:t>
      </w:r>
    </w:p>
    <w:p w:rsidR="00311292" w:rsidRPr="00B77848" w:rsidRDefault="00311292" w:rsidP="00311292">
      <w:pPr>
        <w:rPr>
          <w:lang w:val="sr-Cyrl-CS"/>
        </w:rPr>
      </w:pPr>
    </w:p>
    <w:p w:rsidR="00311292" w:rsidRPr="00B77848" w:rsidRDefault="00311292" w:rsidP="00311292">
      <w:pPr>
        <w:rPr>
          <w:lang w:val="sr-Cyrl-CS"/>
        </w:rPr>
      </w:pPr>
    </w:p>
    <w:p w:rsidR="00311292" w:rsidRDefault="00311292" w:rsidP="00311292">
      <w:pPr>
        <w:ind w:firstLine="708"/>
        <w:jc w:val="both"/>
        <w:rPr>
          <w:bCs/>
          <w:lang w:val="sr-Cyrl-CS"/>
        </w:rPr>
      </w:pPr>
      <w:r w:rsidRPr="00B77848">
        <w:rPr>
          <w:bCs/>
          <w:lang w:val="sr-Cyrl-CS"/>
        </w:rPr>
        <w:t xml:space="preserve">Изјављујемо да смо приликом састављања понуде поштовали </w:t>
      </w:r>
      <w:r w:rsidRPr="00B77848">
        <w:rPr>
          <w:lang w:val="sr-Cyrl-CS"/>
        </w:rPr>
        <w:t xml:space="preserve">обавезе које произлазе из важећих прописа о заштити на раду, </w:t>
      </w:r>
      <w:r w:rsidRPr="00B77848">
        <w:rPr>
          <w:bCs/>
          <w:lang w:val="sr-Cyrl-CS"/>
        </w:rPr>
        <w:t xml:space="preserve">запошљавању и условима рада, заштите животне средине, </w:t>
      </w:r>
      <w:r w:rsidRPr="00351A38">
        <w:rPr>
          <w:bCs/>
          <w:lang w:val="sr-Cyrl-CS"/>
        </w:rPr>
        <w:t>и гаранатујемо да смо ималац права интелектуалне својине.</w:t>
      </w:r>
    </w:p>
    <w:p w:rsidR="00311292" w:rsidRDefault="00311292" w:rsidP="00311292">
      <w:pPr>
        <w:ind w:firstLine="708"/>
        <w:jc w:val="both"/>
        <w:rPr>
          <w:lang w:val="sr-Cyrl-CS"/>
        </w:rPr>
      </w:pPr>
      <w:r>
        <w:rPr>
          <w:bCs/>
          <w:lang w:val="sr-Cyrl-CS"/>
        </w:rPr>
        <w:t>Такође изјављујемо да сносимо накнаду за коишћење патената, као и одговрност за повреду заштићених права интелектуалне својине трећих лица.</w:t>
      </w:r>
    </w:p>
    <w:p w:rsidR="00311292" w:rsidRPr="00703965" w:rsidRDefault="00311292" w:rsidP="00311292">
      <w:pPr>
        <w:ind w:firstLine="708"/>
        <w:jc w:val="both"/>
        <w:rPr>
          <w:lang w:val="sr-Cyrl-CS"/>
        </w:rPr>
      </w:pPr>
      <w:r>
        <w:rPr>
          <w:lang w:val="sr-Cyrl-CS"/>
        </w:rPr>
        <w:t xml:space="preserve"> </w:t>
      </w:r>
    </w:p>
    <w:p w:rsidR="00311292" w:rsidRPr="00B77848" w:rsidRDefault="00311292" w:rsidP="00311292">
      <w:pPr>
        <w:ind w:firstLine="567"/>
        <w:jc w:val="both"/>
        <w:rPr>
          <w:lang w:val="sr-Cyrl-CS"/>
        </w:rPr>
      </w:pPr>
      <w:r w:rsidRPr="00DC0C84">
        <w:rPr>
          <w:lang w:val="sr-Cyrl-CS"/>
        </w:rPr>
        <w:t xml:space="preserve">                                                                                             </w:t>
      </w:r>
      <w:r>
        <w:rPr>
          <w:lang w:val="sr-Cyrl-CS"/>
        </w:rPr>
        <w:t xml:space="preserve"> </w:t>
      </w:r>
    </w:p>
    <w:p w:rsidR="00311292" w:rsidRPr="005D58B4" w:rsidRDefault="00311292" w:rsidP="00311292">
      <w:pPr>
        <w:spacing w:line="360" w:lineRule="auto"/>
        <w:ind w:left="567" w:right="602"/>
        <w:jc w:val="both"/>
        <w:rPr>
          <w:lang w:val="ru-RU"/>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311292" w:rsidRDefault="00311292" w:rsidP="00311292">
      <w:pPr>
        <w:spacing w:line="600" w:lineRule="auto"/>
        <w:ind w:left="90" w:right="30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p>
    <w:p w:rsidR="00311292" w:rsidRPr="00FA2C20" w:rsidRDefault="00311292" w:rsidP="00311292">
      <w:pPr>
        <w:rPr>
          <w:i/>
          <w:lang w:val="sr-Cyrl-CS"/>
        </w:rPr>
      </w:pPr>
      <w:r w:rsidRPr="00AE4F87">
        <w:rPr>
          <w:i/>
          <w:lang w:val="sr-Cyrl-CS"/>
        </w:rPr>
        <w:t>Образац потписује и оверава овлашћено лице понуђача који наступа самостално</w:t>
      </w:r>
      <w:r>
        <w:rPr>
          <w:i/>
          <w:lang w:val="sr-Cyrl-CS"/>
        </w:rPr>
        <w:t xml:space="preserve"> </w:t>
      </w:r>
      <w:r w:rsidRPr="00AE4F87">
        <w:rPr>
          <w:i/>
          <w:lang w:val="sr-Cyrl-CS"/>
        </w:rPr>
        <w:t>или са подизвођачима.</w:t>
      </w:r>
    </w:p>
    <w:p w:rsidR="00311292" w:rsidRDefault="00311292" w:rsidP="00311292">
      <w:pPr>
        <w:jc w:val="both"/>
        <w:rPr>
          <w:lang w:val="sr-Cyrl-CS"/>
        </w:rPr>
      </w:pPr>
      <w:r w:rsidRPr="00AE4F87">
        <w:rPr>
          <w:i/>
          <w:lang w:val="sr-Cyrl-CS"/>
        </w:rPr>
        <w:t>Уколико понуђач наступа у групи, образац потписује и оверава овлашћено лице овлашћеног члана групе понуђача или овлашћено лице члана групе</w:t>
      </w:r>
      <w:r>
        <w:rPr>
          <w:i/>
          <w:lang w:val="sr-Cyrl-CS"/>
        </w:rPr>
        <w:t>.</w:t>
      </w: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rPr>
          <w:lang w:val="sr-Cyrl-CS"/>
        </w:rPr>
      </w:pPr>
    </w:p>
    <w:p w:rsidR="00461BE9" w:rsidRDefault="00461BE9" w:rsidP="00311292">
      <w:pPr>
        <w:jc w:val="both"/>
        <w:rPr>
          <w:lang w:val="sr-Cyrl-CS"/>
        </w:rPr>
      </w:pPr>
    </w:p>
    <w:p w:rsidR="00461BE9" w:rsidRDefault="00461BE9" w:rsidP="00311292">
      <w:pPr>
        <w:jc w:val="both"/>
        <w:rPr>
          <w:lang w:val="sr-Cyrl-CS"/>
        </w:rPr>
      </w:pPr>
    </w:p>
    <w:p w:rsidR="00461BE9" w:rsidRPr="00461BE9" w:rsidRDefault="00461BE9" w:rsidP="00311292">
      <w:pPr>
        <w:jc w:val="both"/>
        <w:rPr>
          <w:lang w:val="sr-Cyrl-CS"/>
        </w:rPr>
      </w:pPr>
    </w:p>
    <w:p w:rsidR="00A35EB1" w:rsidRDefault="00A35EB1" w:rsidP="00311292">
      <w:pPr>
        <w:jc w:val="both"/>
        <w:rPr>
          <w:lang w:val="sr-Cyrl-CS"/>
        </w:rPr>
      </w:pPr>
    </w:p>
    <w:p w:rsidR="00461BE9" w:rsidRDefault="00461BE9" w:rsidP="00311292">
      <w:pPr>
        <w:jc w:val="both"/>
        <w:rPr>
          <w:lang w:val="sr-Cyrl-CS"/>
        </w:rPr>
      </w:pPr>
    </w:p>
    <w:p w:rsidR="00A35EB1" w:rsidRDefault="00A35EB1" w:rsidP="00311292">
      <w:pPr>
        <w:jc w:val="both"/>
        <w:rPr>
          <w:lang w:val="sr-Cyrl-CS"/>
        </w:rPr>
      </w:pPr>
    </w:p>
    <w:p w:rsidR="00311292" w:rsidRDefault="004714D4" w:rsidP="00311292">
      <w:pPr>
        <w:jc w:val="both"/>
        <w:rPr>
          <w:lang w:val="sr-Cyrl-CS"/>
        </w:rPr>
      </w:pPr>
      <w:r>
        <w:rPr>
          <w:lang w:val="sr-Cyrl-CS"/>
        </w:rPr>
        <w:lastRenderedPageBreak/>
        <w:t>ОБРАЗАЦ 1</w:t>
      </w:r>
      <w:r w:rsidR="006109FA">
        <w:rPr>
          <w:lang w:val="sr-Cyrl-CS"/>
        </w:rPr>
        <w:t>2</w:t>
      </w:r>
      <w:r w:rsidR="006136E2">
        <w:rPr>
          <w:lang w:val="sr-Cyrl-CS"/>
        </w:rPr>
        <w:t>.</w:t>
      </w:r>
    </w:p>
    <w:p w:rsidR="00A35EB1" w:rsidRDefault="00A35EB1" w:rsidP="006136E2">
      <w:pPr>
        <w:ind w:right="-154"/>
        <w:jc w:val="both"/>
        <w:rPr>
          <w:lang w:val="sr-Cyrl-CS"/>
        </w:rPr>
      </w:pPr>
    </w:p>
    <w:p w:rsidR="00A35EB1" w:rsidRDefault="00A35EB1" w:rsidP="006136E2">
      <w:pPr>
        <w:ind w:right="-154"/>
        <w:jc w:val="both"/>
        <w:rPr>
          <w:lang w:val="sr-Cyrl-CS"/>
        </w:rPr>
      </w:pPr>
    </w:p>
    <w:p w:rsidR="00461BE9" w:rsidRDefault="00461BE9" w:rsidP="006136E2">
      <w:pPr>
        <w:ind w:right="-154"/>
        <w:jc w:val="both"/>
        <w:rPr>
          <w:lang w:val="sr-Cyrl-CS"/>
        </w:rPr>
      </w:pPr>
    </w:p>
    <w:p w:rsidR="006136E2" w:rsidRPr="006136E2" w:rsidRDefault="006136E2" w:rsidP="006136E2">
      <w:pPr>
        <w:ind w:right="-154"/>
        <w:jc w:val="both"/>
        <w:rPr>
          <w:lang w:val="sr-Cyrl-CS"/>
        </w:rPr>
      </w:pPr>
      <w:r w:rsidRPr="006136E2">
        <w:rPr>
          <w:lang w:val="sr-Cyrl-CS"/>
        </w:rPr>
        <w:t xml:space="preserve">_____________________                                                     </w:t>
      </w:r>
    </w:p>
    <w:p w:rsidR="006136E2" w:rsidRPr="006136E2" w:rsidRDefault="006136E2" w:rsidP="006136E2">
      <w:pPr>
        <w:ind w:right="-154"/>
        <w:jc w:val="both"/>
        <w:rPr>
          <w:lang w:val="sr-Cyrl-CS"/>
        </w:rPr>
      </w:pPr>
      <w:r w:rsidRPr="006136E2">
        <w:rPr>
          <w:lang w:val="sr-Cyrl-CS"/>
        </w:rPr>
        <w:t>(Назив понуђача)</w:t>
      </w:r>
    </w:p>
    <w:p w:rsidR="006136E2" w:rsidRPr="006136E2" w:rsidRDefault="006136E2" w:rsidP="006136E2">
      <w:pPr>
        <w:ind w:right="-154"/>
        <w:jc w:val="both"/>
        <w:rPr>
          <w:lang w:val="sr-Cyrl-CS"/>
        </w:rPr>
      </w:pPr>
      <w:r w:rsidRPr="006136E2">
        <w:rPr>
          <w:lang w:val="sr-Cyrl-CS"/>
        </w:rPr>
        <w:t>________________________</w:t>
      </w:r>
    </w:p>
    <w:p w:rsidR="006136E2" w:rsidRPr="006136E2" w:rsidRDefault="006136E2" w:rsidP="006136E2">
      <w:pPr>
        <w:ind w:right="-154"/>
        <w:jc w:val="both"/>
        <w:rPr>
          <w:lang w:val="sr-Cyrl-CS"/>
        </w:rPr>
      </w:pPr>
      <w:r w:rsidRPr="006136E2">
        <w:rPr>
          <w:lang w:val="sr-Cyrl-CS"/>
        </w:rPr>
        <w:t>(Седиште и адреса)</w:t>
      </w:r>
    </w:p>
    <w:p w:rsidR="006136E2" w:rsidRPr="006136E2" w:rsidRDefault="006136E2" w:rsidP="006136E2">
      <w:pPr>
        <w:ind w:right="-154"/>
        <w:jc w:val="both"/>
        <w:rPr>
          <w:lang w:val="sr-Cyrl-CS"/>
        </w:rPr>
      </w:pPr>
      <w:r w:rsidRPr="006136E2">
        <w:rPr>
          <w:lang w:val="sr-Cyrl-CS"/>
        </w:rPr>
        <w:t>________________________</w:t>
      </w:r>
    </w:p>
    <w:p w:rsidR="006136E2" w:rsidRDefault="006136E2" w:rsidP="006136E2">
      <w:pPr>
        <w:ind w:right="-154"/>
        <w:jc w:val="both"/>
        <w:rPr>
          <w:lang w:val="sr-Cyrl-CS"/>
        </w:rPr>
      </w:pPr>
      <w:r w:rsidRPr="006136E2">
        <w:rPr>
          <w:lang w:val="sr-Cyrl-CS"/>
        </w:rPr>
        <w:t>(Датум )</w:t>
      </w:r>
    </w:p>
    <w:p w:rsidR="00A35EB1" w:rsidRDefault="00A35EB1" w:rsidP="006136E2">
      <w:pPr>
        <w:ind w:right="-154"/>
        <w:jc w:val="both"/>
        <w:rPr>
          <w:lang w:val="sr-Cyrl-CS"/>
        </w:rPr>
      </w:pPr>
    </w:p>
    <w:p w:rsidR="00A35EB1" w:rsidRDefault="00A35EB1" w:rsidP="006136E2">
      <w:pPr>
        <w:ind w:right="-154"/>
        <w:jc w:val="both"/>
        <w:rPr>
          <w:lang w:val="sr-Cyrl-CS"/>
        </w:rPr>
      </w:pPr>
    </w:p>
    <w:p w:rsidR="00A35EB1" w:rsidRPr="006136E2" w:rsidRDefault="00A35EB1" w:rsidP="006136E2">
      <w:pPr>
        <w:ind w:right="-154"/>
        <w:jc w:val="both"/>
        <w:rPr>
          <w:lang w:val="sr-Cyrl-CS"/>
        </w:rPr>
      </w:pPr>
    </w:p>
    <w:p w:rsidR="006136E2" w:rsidRPr="00A35EB1" w:rsidRDefault="006136E2" w:rsidP="00A35EB1">
      <w:pPr>
        <w:pStyle w:val="BodyText"/>
        <w:rPr>
          <w:b/>
          <w:lang w:val="sr-Cyrl-CS"/>
        </w:rPr>
      </w:pPr>
      <w:r w:rsidRPr="00A35EB1">
        <w:rPr>
          <w:b/>
        </w:rPr>
        <w:t xml:space="preserve">  </w:t>
      </w:r>
      <w:r w:rsidR="00A35EB1" w:rsidRPr="00A35EB1">
        <w:rPr>
          <w:b/>
          <w:lang w:val="sr-Cyrl-CS"/>
        </w:rPr>
        <w:t xml:space="preserve">                                                                      </w:t>
      </w:r>
      <w:r w:rsidRPr="00A35EB1">
        <w:rPr>
          <w:b/>
        </w:rPr>
        <w:t>СПИСАК</w:t>
      </w:r>
    </w:p>
    <w:p w:rsidR="006136E2" w:rsidRPr="006136E2" w:rsidRDefault="00F93183" w:rsidP="006136E2">
      <w:pPr>
        <w:jc w:val="center"/>
        <w:rPr>
          <w:b/>
          <w:lang w:val="sr-Cyrl-CS"/>
        </w:rPr>
      </w:pPr>
      <w:r>
        <w:rPr>
          <w:b/>
          <w:lang w:val="sr-Cyrl-CS"/>
        </w:rPr>
        <w:t>ТЕХНИЧКОГ КАПАЦИТЕТА</w:t>
      </w:r>
      <w:r w:rsidR="001D229E">
        <w:rPr>
          <w:b/>
          <w:lang w:val="sr-Cyrl-CS"/>
        </w:rPr>
        <w:t xml:space="preserve"> -аутобуса</w:t>
      </w:r>
    </w:p>
    <w:p w:rsidR="006136E2" w:rsidRPr="006136E2" w:rsidRDefault="006136E2" w:rsidP="006136E2">
      <w:pPr>
        <w:jc w:val="center"/>
        <w:rPr>
          <w:b/>
          <w:lang w:val="sr-Cyrl-CS"/>
        </w:rPr>
      </w:pPr>
    </w:p>
    <w:p w:rsidR="006136E2" w:rsidRDefault="006136E2" w:rsidP="006136E2">
      <w:pPr>
        <w:rPr>
          <w:lang w:val="sr-Cyrl-CS"/>
        </w:rPr>
      </w:pPr>
    </w:p>
    <w:p w:rsidR="00A35EB1" w:rsidRDefault="00A35EB1" w:rsidP="006136E2">
      <w:pPr>
        <w:rPr>
          <w:lang w:val="sr-Cyrl-CS"/>
        </w:rPr>
      </w:pPr>
    </w:p>
    <w:p w:rsidR="00A35EB1" w:rsidRPr="006136E2" w:rsidRDefault="00A35EB1" w:rsidP="006136E2">
      <w:pPr>
        <w:rPr>
          <w:lang w:val="sr-Cyrl-CS"/>
        </w:rPr>
      </w:pPr>
    </w:p>
    <w:tbl>
      <w:tblPr>
        <w:tblW w:w="8628" w:type="dxa"/>
        <w:tblInd w:w="-50" w:type="dxa"/>
        <w:tblLayout w:type="fixed"/>
        <w:tblLook w:val="0000"/>
      </w:tblPr>
      <w:tblGrid>
        <w:gridCol w:w="867"/>
        <w:gridCol w:w="4641"/>
        <w:gridCol w:w="3120"/>
      </w:tblGrid>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jc w:val="center"/>
              <w:rPr>
                <w:b/>
                <w:lang w:val="sr-Cyrl-CS"/>
              </w:rPr>
            </w:pPr>
          </w:p>
          <w:p w:rsidR="006136E2" w:rsidRPr="006136E2" w:rsidRDefault="006136E2" w:rsidP="006D76E4">
            <w:pPr>
              <w:jc w:val="center"/>
              <w:rPr>
                <w:b/>
              </w:rPr>
            </w:pPr>
            <w:r w:rsidRPr="006136E2">
              <w:rPr>
                <w:b/>
              </w:rPr>
              <w:t>Р.бр</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jc w:val="center"/>
              <w:rPr>
                <w:b/>
                <w:lang w:val="sr-Cyrl-CS"/>
              </w:rPr>
            </w:pPr>
            <w:r w:rsidRPr="006136E2">
              <w:rPr>
                <w:b/>
                <w:lang w:val="sr-Cyrl-CS"/>
              </w:rPr>
              <w:t xml:space="preserve">Опрема </w:t>
            </w:r>
          </w:p>
          <w:p w:rsidR="006136E2" w:rsidRPr="006136E2" w:rsidRDefault="006136E2" w:rsidP="006D76E4">
            <w:pPr>
              <w:jc w:val="center"/>
              <w:rPr>
                <w:b/>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jc w:val="center"/>
              <w:rPr>
                <w:b/>
                <w:lang w:val="sr-Cyrl-CS"/>
              </w:rPr>
            </w:pPr>
            <w:r w:rsidRPr="006136E2">
              <w:rPr>
                <w:b/>
              </w:rPr>
              <w:t>Рег. број</w:t>
            </w:r>
            <w:r w:rsidRPr="006136E2">
              <w:rPr>
                <w:b/>
                <w:lang w:val="sr-Cyrl-CS"/>
              </w:rPr>
              <w:t xml:space="preserve"> </w:t>
            </w:r>
          </w:p>
          <w:p w:rsidR="006136E2" w:rsidRPr="006136E2" w:rsidRDefault="006136E2" w:rsidP="006D76E4">
            <w:pPr>
              <w:jc w:val="center"/>
              <w:rPr>
                <w:b/>
                <w:lang w:val="sr-Cyrl-CS"/>
              </w:rPr>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1.</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2.</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3.</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4.</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5.</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6.</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7.</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Pr="006136E2" w:rsidRDefault="006136E2" w:rsidP="006D76E4">
            <w:pPr>
              <w:snapToGrid w:val="0"/>
            </w:pPr>
            <w:r w:rsidRPr="006136E2">
              <w:t>8.</w:t>
            </w: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p w:rsidR="006136E2" w:rsidRPr="006136E2" w:rsidRDefault="006136E2" w:rsidP="006D76E4">
            <w:pPr>
              <w:snapToGrid w:val="0"/>
            </w:pPr>
          </w:p>
        </w:tc>
      </w:tr>
      <w:tr w:rsidR="006136E2" w:rsidRPr="006136E2" w:rsidTr="006D76E4">
        <w:tc>
          <w:tcPr>
            <w:tcW w:w="867" w:type="dxa"/>
            <w:tcBorders>
              <w:top w:val="single" w:sz="4" w:space="0" w:color="000000"/>
              <w:left w:val="single" w:sz="4" w:space="0" w:color="000000"/>
              <w:bottom w:val="single" w:sz="4" w:space="0" w:color="000000"/>
              <w:right w:val="single" w:sz="4" w:space="0" w:color="auto"/>
            </w:tcBorders>
            <w:shd w:val="clear" w:color="auto" w:fill="auto"/>
          </w:tcPr>
          <w:p w:rsidR="006136E2" w:rsidRDefault="00A35EB1" w:rsidP="006D76E4">
            <w:pPr>
              <w:snapToGrid w:val="0"/>
              <w:rPr>
                <w:lang w:val="sr-Cyrl-CS"/>
              </w:rPr>
            </w:pPr>
            <w:r>
              <w:rPr>
                <w:lang w:val="sr-Cyrl-CS"/>
              </w:rPr>
              <w:t>9.</w:t>
            </w:r>
          </w:p>
          <w:p w:rsidR="00A35EB1" w:rsidRPr="00A35EB1" w:rsidRDefault="00A35EB1" w:rsidP="006D76E4">
            <w:pPr>
              <w:snapToGrid w:val="0"/>
              <w:rPr>
                <w:lang w:val="sr-Cyrl-CS"/>
              </w:rPr>
            </w:pPr>
          </w:p>
        </w:tc>
        <w:tc>
          <w:tcPr>
            <w:tcW w:w="4641" w:type="dxa"/>
            <w:tcBorders>
              <w:top w:val="single" w:sz="4" w:space="0" w:color="000000"/>
              <w:left w:val="single" w:sz="4" w:space="0" w:color="auto"/>
              <w:bottom w:val="single" w:sz="4" w:space="0" w:color="000000"/>
            </w:tcBorders>
            <w:shd w:val="clear" w:color="auto" w:fill="auto"/>
          </w:tcPr>
          <w:p w:rsidR="006136E2" w:rsidRPr="006136E2" w:rsidRDefault="006136E2" w:rsidP="006D76E4">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6136E2" w:rsidRPr="006136E2" w:rsidRDefault="006136E2" w:rsidP="006D76E4">
            <w:pPr>
              <w:snapToGrid w:val="0"/>
            </w:pPr>
          </w:p>
        </w:tc>
      </w:tr>
      <w:tr w:rsidR="00A35EB1" w:rsidRPr="006136E2" w:rsidTr="00A35EB1">
        <w:tc>
          <w:tcPr>
            <w:tcW w:w="867" w:type="dxa"/>
            <w:tcBorders>
              <w:top w:val="single" w:sz="4" w:space="0" w:color="000000"/>
              <w:left w:val="single" w:sz="4" w:space="0" w:color="000000"/>
              <w:bottom w:val="single" w:sz="4" w:space="0" w:color="000000"/>
              <w:right w:val="single" w:sz="4" w:space="0" w:color="auto"/>
            </w:tcBorders>
            <w:shd w:val="clear" w:color="auto" w:fill="auto"/>
          </w:tcPr>
          <w:p w:rsidR="00A35EB1" w:rsidRPr="00A35EB1" w:rsidRDefault="00A35EB1" w:rsidP="00F93183">
            <w:pPr>
              <w:snapToGrid w:val="0"/>
              <w:rPr>
                <w:lang w:val="sr-Cyrl-CS"/>
              </w:rPr>
            </w:pPr>
            <w:r>
              <w:rPr>
                <w:lang w:val="sr-Cyrl-CS"/>
              </w:rPr>
              <w:t>10.</w:t>
            </w:r>
          </w:p>
        </w:tc>
        <w:tc>
          <w:tcPr>
            <w:tcW w:w="4641" w:type="dxa"/>
            <w:tcBorders>
              <w:top w:val="single" w:sz="4" w:space="0" w:color="000000"/>
              <w:left w:val="single" w:sz="4" w:space="0" w:color="auto"/>
              <w:bottom w:val="single" w:sz="4" w:space="0" w:color="000000"/>
            </w:tcBorders>
            <w:shd w:val="clear" w:color="auto" w:fill="auto"/>
          </w:tcPr>
          <w:p w:rsidR="00A35EB1" w:rsidRPr="006136E2" w:rsidRDefault="00A35EB1" w:rsidP="00F93183">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35EB1" w:rsidRPr="006136E2" w:rsidRDefault="00A35EB1" w:rsidP="00F93183">
            <w:pPr>
              <w:snapToGrid w:val="0"/>
            </w:pPr>
          </w:p>
          <w:p w:rsidR="00A35EB1" w:rsidRPr="006136E2" w:rsidRDefault="00A35EB1" w:rsidP="00F93183">
            <w:pPr>
              <w:snapToGrid w:val="0"/>
            </w:pPr>
          </w:p>
        </w:tc>
      </w:tr>
      <w:tr w:rsidR="00A35EB1" w:rsidRPr="006136E2" w:rsidTr="00A35EB1">
        <w:tc>
          <w:tcPr>
            <w:tcW w:w="867" w:type="dxa"/>
            <w:tcBorders>
              <w:top w:val="single" w:sz="4" w:space="0" w:color="000000"/>
              <w:left w:val="single" w:sz="4" w:space="0" w:color="000000"/>
              <w:bottom w:val="single" w:sz="4" w:space="0" w:color="000000"/>
              <w:right w:val="single" w:sz="4" w:space="0" w:color="auto"/>
            </w:tcBorders>
            <w:shd w:val="clear" w:color="auto" w:fill="auto"/>
          </w:tcPr>
          <w:p w:rsidR="00A35EB1" w:rsidRPr="00A35EB1" w:rsidRDefault="00A35EB1" w:rsidP="00F93183">
            <w:pPr>
              <w:snapToGrid w:val="0"/>
              <w:rPr>
                <w:lang w:val="sr-Cyrl-CS"/>
              </w:rPr>
            </w:pPr>
            <w:r>
              <w:rPr>
                <w:lang w:val="sr-Cyrl-CS"/>
              </w:rPr>
              <w:t>11.</w:t>
            </w:r>
          </w:p>
        </w:tc>
        <w:tc>
          <w:tcPr>
            <w:tcW w:w="4641" w:type="dxa"/>
            <w:tcBorders>
              <w:top w:val="single" w:sz="4" w:space="0" w:color="000000"/>
              <w:left w:val="single" w:sz="4" w:space="0" w:color="auto"/>
              <w:bottom w:val="single" w:sz="4" w:space="0" w:color="000000"/>
            </w:tcBorders>
            <w:shd w:val="clear" w:color="auto" w:fill="auto"/>
          </w:tcPr>
          <w:p w:rsidR="00A35EB1" w:rsidRPr="006136E2" w:rsidRDefault="00A35EB1" w:rsidP="00F93183">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35EB1" w:rsidRPr="006136E2" w:rsidRDefault="00A35EB1" w:rsidP="00F93183">
            <w:pPr>
              <w:snapToGrid w:val="0"/>
            </w:pPr>
          </w:p>
          <w:p w:rsidR="00A35EB1" w:rsidRPr="006136E2" w:rsidRDefault="00A35EB1" w:rsidP="00F93183">
            <w:pPr>
              <w:snapToGrid w:val="0"/>
            </w:pPr>
          </w:p>
        </w:tc>
      </w:tr>
      <w:tr w:rsidR="00A35EB1" w:rsidRPr="006136E2" w:rsidTr="00A35EB1">
        <w:tc>
          <w:tcPr>
            <w:tcW w:w="867" w:type="dxa"/>
            <w:tcBorders>
              <w:top w:val="single" w:sz="4" w:space="0" w:color="000000"/>
              <w:left w:val="single" w:sz="4" w:space="0" w:color="000000"/>
              <w:bottom w:val="single" w:sz="4" w:space="0" w:color="000000"/>
              <w:right w:val="single" w:sz="4" w:space="0" w:color="auto"/>
            </w:tcBorders>
            <w:shd w:val="clear" w:color="auto" w:fill="auto"/>
          </w:tcPr>
          <w:p w:rsidR="00A35EB1" w:rsidRPr="00A35EB1" w:rsidRDefault="00A35EB1" w:rsidP="00F93183">
            <w:pPr>
              <w:snapToGrid w:val="0"/>
              <w:rPr>
                <w:lang w:val="sr-Cyrl-CS"/>
              </w:rPr>
            </w:pPr>
            <w:r>
              <w:rPr>
                <w:lang w:val="sr-Cyrl-CS"/>
              </w:rPr>
              <w:t>12.</w:t>
            </w:r>
          </w:p>
        </w:tc>
        <w:tc>
          <w:tcPr>
            <w:tcW w:w="4641" w:type="dxa"/>
            <w:tcBorders>
              <w:top w:val="single" w:sz="4" w:space="0" w:color="000000"/>
              <w:left w:val="single" w:sz="4" w:space="0" w:color="auto"/>
              <w:bottom w:val="single" w:sz="4" w:space="0" w:color="000000"/>
            </w:tcBorders>
            <w:shd w:val="clear" w:color="auto" w:fill="auto"/>
          </w:tcPr>
          <w:p w:rsidR="00A35EB1" w:rsidRPr="006136E2" w:rsidRDefault="00A35EB1" w:rsidP="00F93183">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35EB1" w:rsidRPr="006136E2" w:rsidRDefault="00A35EB1" w:rsidP="00F93183">
            <w:pPr>
              <w:snapToGrid w:val="0"/>
            </w:pPr>
          </w:p>
          <w:p w:rsidR="00A35EB1" w:rsidRPr="006136E2" w:rsidRDefault="00A35EB1" w:rsidP="00F93183">
            <w:pPr>
              <w:snapToGrid w:val="0"/>
            </w:pPr>
          </w:p>
        </w:tc>
      </w:tr>
      <w:tr w:rsidR="00A35EB1" w:rsidRPr="006136E2" w:rsidTr="00A35EB1">
        <w:tc>
          <w:tcPr>
            <w:tcW w:w="867" w:type="dxa"/>
            <w:tcBorders>
              <w:top w:val="single" w:sz="4" w:space="0" w:color="000000"/>
              <w:left w:val="single" w:sz="4" w:space="0" w:color="000000"/>
              <w:bottom w:val="single" w:sz="4" w:space="0" w:color="000000"/>
              <w:right w:val="single" w:sz="4" w:space="0" w:color="auto"/>
            </w:tcBorders>
            <w:shd w:val="clear" w:color="auto" w:fill="auto"/>
          </w:tcPr>
          <w:p w:rsidR="00A35EB1" w:rsidRPr="00A35EB1" w:rsidRDefault="00A35EB1" w:rsidP="00F93183">
            <w:pPr>
              <w:snapToGrid w:val="0"/>
              <w:rPr>
                <w:lang w:val="sr-Cyrl-CS"/>
              </w:rPr>
            </w:pPr>
            <w:r>
              <w:rPr>
                <w:lang w:val="sr-Cyrl-CS"/>
              </w:rPr>
              <w:t>13.</w:t>
            </w:r>
          </w:p>
        </w:tc>
        <w:tc>
          <w:tcPr>
            <w:tcW w:w="4641" w:type="dxa"/>
            <w:tcBorders>
              <w:top w:val="single" w:sz="4" w:space="0" w:color="000000"/>
              <w:left w:val="single" w:sz="4" w:space="0" w:color="auto"/>
              <w:bottom w:val="single" w:sz="4" w:space="0" w:color="000000"/>
            </w:tcBorders>
            <w:shd w:val="clear" w:color="auto" w:fill="auto"/>
          </w:tcPr>
          <w:p w:rsidR="00A35EB1" w:rsidRPr="006136E2" w:rsidRDefault="00A35EB1" w:rsidP="00F93183">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35EB1" w:rsidRPr="006136E2" w:rsidRDefault="00A35EB1" w:rsidP="00F93183">
            <w:pPr>
              <w:snapToGrid w:val="0"/>
            </w:pPr>
          </w:p>
          <w:p w:rsidR="00A35EB1" w:rsidRPr="006136E2" w:rsidRDefault="00A35EB1" w:rsidP="00F93183">
            <w:pPr>
              <w:snapToGrid w:val="0"/>
            </w:pPr>
          </w:p>
        </w:tc>
      </w:tr>
      <w:tr w:rsidR="00A35EB1" w:rsidRPr="006136E2" w:rsidTr="00A35EB1">
        <w:tc>
          <w:tcPr>
            <w:tcW w:w="867" w:type="dxa"/>
            <w:tcBorders>
              <w:top w:val="single" w:sz="4" w:space="0" w:color="000000"/>
              <w:left w:val="single" w:sz="4" w:space="0" w:color="000000"/>
              <w:bottom w:val="single" w:sz="4" w:space="0" w:color="000000"/>
              <w:right w:val="single" w:sz="4" w:space="0" w:color="auto"/>
            </w:tcBorders>
            <w:shd w:val="clear" w:color="auto" w:fill="auto"/>
          </w:tcPr>
          <w:p w:rsidR="00A35EB1" w:rsidRPr="00A35EB1" w:rsidRDefault="00A35EB1" w:rsidP="00F93183">
            <w:pPr>
              <w:snapToGrid w:val="0"/>
              <w:rPr>
                <w:lang w:val="sr-Cyrl-CS"/>
              </w:rPr>
            </w:pPr>
            <w:r>
              <w:rPr>
                <w:lang w:val="sr-Cyrl-CS"/>
              </w:rPr>
              <w:t>14.</w:t>
            </w:r>
          </w:p>
        </w:tc>
        <w:tc>
          <w:tcPr>
            <w:tcW w:w="4641" w:type="dxa"/>
            <w:tcBorders>
              <w:top w:val="single" w:sz="4" w:space="0" w:color="000000"/>
              <w:left w:val="single" w:sz="4" w:space="0" w:color="auto"/>
              <w:bottom w:val="single" w:sz="4" w:space="0" w:color="000000"/>
            </w:tcBorders>
            <w:shd w:val="clear" w:color="auto" w:fill="auto"/>
          </w:tcPr>
          <w:p w:rsidR="00A35EB1" w:rsidRPr="006136E2" w:rsidRDefault="00A35EB1" w:rsidP="00F93183">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35EB1" w:rsidRPr="006136E2" w:rsidRDefault="00A35EB1" w:rsidP="00F93183">
            <w:pPr>
              <w:snapToGrid w:val="0"/>
            </w:pPr>
          </w:p>
          <w:p w:rsidR="00A35EB1" w:rsidRPr="006136E2" w:rsidRDefault="00A35EB1" w:rsidP="00F93183">
            <w:pPr>
              <w:snapToGrid w:val="0"/>
            </w:pPr>
          </w:p>
        </w:tc>
      </w:tr>
      <w:tr w:rsidR="00A35EB1" w:rsidRPr="006136E2" w:rsidTr="00A35EB1">
        <w:tc>
          <w:tcPr>
            <w:tcW w:w="867" w:type="dxa"/>
            <w:tcBorders>
              <w:top w:val="single" w:sz="4" w:space="0" w:color="000000"/>
              <w:left w:val="single" w:sz="4" w:space="0" w:color="000000"/>
              <w:bottom w:val="single" w:sz="4" w:space="0" w:color="000000"/>
              <w:right w:val="single" w:sz="4" w:space="0" w:color="auto"/>
            </w:tcBorders>
            <w:shd w:val="clear" w:color="auto" w:fill="auto"/>
          </w:tcPr>
          <w:p w:rsidR="00A35EB1" w:rsidRPr="00A35EB1" w:rsidRDefault="00A35EB1" w:rsidP="00F93183">
            <w:pPr>
              <w:snapToGrid w:val="0"/>
              <w:rPr>
                <w:lang w:val="sr-Cyrl-CS"/>
              </w:rPr>
            </w:pPr>
            <w:r>
              <w:rPr>
                <w:lang w:val="sr-Cyrl-CS"/>
              </w:rPr>
              <w:t>15.</w:t>
            </w:r>
          </w:p>
        </w:tc>
        <w:tc>
          <w:tcPr>
            <w:tcW w:w="4641" w:type="dxa"/>
            <w:tcBorders>
              <w:top w:val="single" w:sz="4" w:space="0" w:color="000000"/>
              <w:left w:val="single" w:sz="4" w:space="0" w:color="auto"/>
              <w:bottom w:val="single" w:sz="4" w:space="0" w:color="000000"/>
            </w:tcBorders>
            <w:shd w:val="clear" w:color="auto" w:fill="auto"/>
          </w:tcPr>
          <w:p w:rsidR="00A35EB1" w:rsidRPr="006136E2" w:rsidRDefault="00A35EB1" w:rsidP="00F93183">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35EB1" w:rsidRPr="006136E2" w:rsidRDefault="00A35EB1" w:rsidP="00F93183">
            <w:pPr>
              <w:snapToGrid w:val="0"/>
            </w:pPr>
          </w:p>
          <w:p w:rsidR="00A35EB1" w:rsidRPr="006136E2" w:rsidRDefault="00A35EB1" w:rsidP="00F93183">
            <w:pPr>
              <w:snapToGrid w:val="0"/>
            </w:pPr>
          </w:p>
        </w:tc>
      </w:tr>
      <w:tr w:rsidR="00A35EB1" w:rsidRPr="006136E2" w:rsidTr="00A35EB1">
        <w:tc>
          <w:tcPr>
            <w:tcW w:w="867" w:type="dxa"/>
            <w:tcBorders>
              <w:top w:val="single" w:sz="4" w:space="0" w:color="000000"/>
              <w:left w:val="single" w:sz="4" w:space="0" w:color="000000"/>
              <w:bottom w:val="single" w:sz="4" w:space="0" w:color="000000"/>
              <w:right w:val="single" w:sz="4" w:space="0" w:color="auto"/>
            </w:tcBorders>
            <w:shd w:val="clear" w:color="auto" w:fill="auto"/>
          </w:tcPr>
          <w:p w:rsidR="00A35EB1" w:rsidRPr="00A35EB1" w:rsidRDefault="00A35EB1" w:rsidP="00F93183">
            <w:pPr>
              <w:snapToGrid w:val="0"/>
              <w:rPr>
                <w:lang w:val="sr-Cyrl-CS"/>
              </w:rPr>
            </w:pPr>
            <w:r>
              <w:rPr>
                <w:lang w:val="sr-Cyrl-CS"/>
              </w:rPr>
              <w:t>16.</w:t>
            </w:r>
          </w:p>
        </w:tc>
        <w:tc>
          <w:tcPr>
            <w:tcW w:w="4641" w:type="dxa"/>
            <w:tcBorders>
              <w:top w:val="single" w:sz="4" w:space="0" w:color="000000"/>
              <w:left w:val="single" w:sz="4" w:space="0" w:color="auto"/>
              <w:bottom w:val="single" w:sz="4" w:space="0" w:color="000000"/>
            </w:tcBorders>
            <w:shd w:val="clear" w:color="auto" w:fill="auto"/>
          </w:tcPr>
          <w:p w:rsidR="00A35EB1" w:rsidRPr="006136E2" w:rsidRDefault="00A35EB1" w:rsidP="00F93183">
            <w:pPr>
              <w:snapToGrid w:val="0"/>
              <w:rPr>
                <w:lang w:val="sr-Cyrl-CS"/>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A35EB1" w:rsidRPr="006136E2" w:rsidRDefault="00A35EB1" w:rsidP="00F93183">
            <w:pPr>
              <w:snapToGrid w:val="0"/>
            </w:pPr>
          </w:p>
          <w:p w:rsidR="00A35EB1" w:rsidRPr="006136E2" w:rsidRDefault="00A35EB1" w:rsidP="00F93183">
            <w:pPr>
              <w:snapToGrid w:val="0"/>
            </w:pPr>
          </w:p>
        </w:tc>
      </w:tr>
    </w:tbl>
    <w:p w:rsidR="006136E2" w:rsidRDefault="006136E2" w:rsidP="006136E2">
      <w:pPr>
        <w:pStyle w:val="BodyText"/>
        <w:rPr>
          <w:lang w:val="sr-Cyrl-CS"/>
        </w:rPr>
      </w:pPr>
    </w:p>
    <w:p w:rsidR="00A35EB1" w:rsidRPr="00A35EB1" w:rsidRDefault="00A35EB1" w:rsidP="006136E2">
      <w:pPr>
        <w:pStyle w:val="BodyText"/>
        <w:rPr>
          <w:highlight w:val="yellow"/>
          <w:lang w:val="sr-Cyrl-CS"/>
        </w:rPr>
      </w:pPr>
    </w:p>
    <w:p w:rsidR="006136E2" w:rsidRPr="00FF3D1D" w:rsidRDefault="006136E2" w:rsidP="006136E2">
      <w:pPr>
        <w:pStyle w:val="BodyText"/>
      </w:pPr>
      <w:r w:rsidRPr="00FF3D1D">
        <w:t>*Попунити образац, али водити рачуна да се у њему наведу и капацитети који се сматрају довољним и са којима понуђач мора располагати.</w:t>
      </w:r>
    </w:p>
    <w:p w:rsidR="006136E2" w:rsidRPr="00FF3D1D" w:rsidRDefault="006136E2" w:rsidP="006136E2">
      <w:pPr>
        <w:pStyle w:val="BodyText"/>
        <w:rPr>
          <w:lang w:val="sr-Cyrl-CS"/>
        </w:rPr>
      </w:pPr>
      <w:r w:rsidRPr="00FF3D1D">
        <w:t>Понуђач је дужан да достави  доказ (уговор о изнајмљивању опреме и сл.) којом доказује наводе у табели и саобраћајне дозволе. Доказ може бити копија и не мора бити оверена да је верна оригиналу.</w:t>
      </w:r>
    </w:p>
    <w:p w:rsidR="00F93183" w:rsidRPr="00FF3D1D" w:rsidRDefault="00F93183" w:rsidP="006136E2">
      <w:pPr>
        <w:pStyle w:val="BodyText"/>
        <w:rPr>
          <w:lang w:val="sr-Cyrl-CS"/>
        </w:rPr>
      </w:pPr>
    </w:p>
    <w:p w:rsidR="006136E2" w:rsidRPr="00FF3D1D" w:rsidRDefault="006136E2" w:rsidP="006136E2">
      <w:pPr>
        <w:pStyle w:val="BodyText"/>
        <w:rPr>
          <w:b/>
          <w:lang w:val="ru-RU"/>
        </w:rPr>
      </w:pPr>
      <w:r w:rsidRPr="00FF3D1D">
        <w:rPr>
          <w:b/>
        </w:rPr>
        <w:t>Уколико понуђач не достави тражени доказ, понуда ће се сматрати неприхватљивом</w:t>
      </w:r>
      <w:r w:rsidRPr="00FF3D1D">
        <w:rPr>
          <w:b/>
          <w:lang w:val="ru-RU"/>
        </w:rPr>
        <w:t>.</w:t>
      </w:r>
    </w:p>
    <w:p w:rsidR="006136E2" w:rsidRDefault="006136E2" w:rsidP="006136E2">
      <w:pPr>
        <w:tabs>
          <w:tab w:val="left" w:pos="2565"/>
        </w:tabs>
        <w:rPr>
          <w:lang w:val="sr-Cyrl-CS"/>
        </w:rPr>
      </w:pPr>
    </w:p>
    <w:p w:rsidR="00F93183" w:rsidRDefault="00F93183" w:rsidP="006136E2">
      <w:pPr>
        <w:tabs>
          <w:tab w:val="left" w:pos="2565"/>
        </w:tabs>
        <w:rPr>
          <w:lang w:val="sr-Cyrl-CS"/>
        </w:rPr>
      </w:pPr>
    </w:p>
    <w:p w:rsidR="00F93183" w:rsidRPr="005D58B4" w:rsidRDefault="00F93183" w:rsidP="00F93183">
      <w:pPr>
        <w:spacing w:line="360" w:lineRule="auto"/>
        <w:ind w:left="567" w:right="602"/>
        <w:jc w:val="both"/>
        <w:rPr>
          <w:lang w:val="ru-RU"/>
        </w:rPr>
      </w:pPr>
    </w:p>
    <w:p w:rsidR="00F93183" w:rsidRPr="005D58B4" w:rsidRDefault="00F93183" w:rsidP="00F93183">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r>
      <w:r w:rsidR="00576E3B">
        <w:rPr>
          <w:lang w:val="sr-Cyrl-CS"/>
        </w:rPr>
        <w:t xml:space="preserve"> </w:t>
      </w:r>
      <w:r>
        <w:rPr>
          <w:lang w:val="sr-Cyrl-CS"/>
        </w:rPr>
        <w:t>Име и презиме овлашћеног лица</w:t>
      </w:r>
      <w:r>
        <w:rPr>
          <w:lang w:val="sr-Cyrl-CS"/>
        </w:rPr>
        <w:tab/>
      </w:r>
      <w:r>
        <w:rPr>
          <w:lang w:val="sr-Cyrl-CS"/>
        </w:rPr>
        <w:tab/>
      </w:r>
      <w:r>
        <w:rPr>
          <w:lang w:val="sr-Cyrl-CS"/>
        </w:rPr>
        <w:tab/>
      </w:r>
      <w:r>
        <w:rPr>
          <w:lang w:val="sr-Cyrl-CS"/>
        </w:rPr>
        <w:tab/>
      </w:r>
      <w:r w:rsidR="00576E3B">
        <w:rPr>
          <w:lang w:val="sr-Cyrl-CS"/>
        </w:rPr>
        <w:t xml:space="preserve"> </w:t>
      </w:r>
      <w:r>
        <w:rPr>
          <w:lang w:val="sr-Cyrl-CS"/>
        </w:rPr>
        <w:t>___________</w:t>
      </w:r>
      <w:r w:rsidRPr="005D58B4">
        <w:rPr>
          <w:lang w:val="sr-Cyrl-CS"/>
        </w:rPr>
        <w:t>____________________</w:t>
      </w:r>
    </w:p>
    <w:p w:rsidR="00F93183" w:rsidRPr="005D58B4" w:rsidRDefault="00F93183" w:rsidP="00F93183">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F93183" w:rsidRDefault="00F93183" w:rsidP="00F93183">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w:t>
      </w:r>
      <w:r>
        <w:rPr>
          <w:lang w:val="sr-Cyrl-CS"/>
        </w:rPr>
        <w:t>_______________________________</w:t>
      </w:r>
    </w:p>
    <w:p w:rsidR="00F93183" w:rsidRDefault="00F93183" w:rsidP="00F93183">
      <w:pPr>
        <w:spacing w:line="600" w:lineRule="auto"/>
        <w:ind w:left="90" w:right="30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p>
    <w:p w:rsidR="00F93183" w:rsidRDefault="00F93183" w:rsidP="006136E2">
      <w:pPr>
        <w:tabs>
          <w:tab w:val="left" w:pos="2565"/>
        </w:tabs>
        <w:rPr>
          <w:lang w:val="sr-Cyrl-CS"/>
        </w:rPr>
      </w:pPr>
    </w:p>
    <w:p w:rsidR="006136E2" w:rsidRDefault="006136E2"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A35EB1" w:rsidRDefault="00A35EB1" w:rsidP="006136E2">
      <w:pPr>
        <w:tabs>
          <w:tab w:val="left" w:pos="2565"/>
        </w:tabs>
        <w:rPr>
          <w:lang w:val="sr-Cyrl-CS"/>
        </w:rPr>
      </w:pPr>
    </w:p>
    <w:p w:rsidR="006136E2" w:rsidRDefault="006136E2" w:rsidP="006136E2">
      <w:pPr>
        <w:tabs>
          <w:tab w:val="left" w:pos="2565"/>
        </w:tabs>
        <w:rPr>
          <w:lang w:val="sr-Cyrl-CS"/>
        </w:rPr>
      </w:pPr>
    </w:p>
    <w:p w:rsidR="00A35EB1" w:rsidRPr="006136E2" w:rsidRDefault="00A35EB1" w:rsidP="00A35EB1">
      <w:pPr>
        <w:ind w:right="-154"/>
        <w:jc w:val="both"/>
        <w:rPr>
          <w:lang w:val="sr-Cyrl-CS"/>
        </w:rPr>
      </w:pPr>
      <w:r w:rsidRPr="006136E2">
        <w:rPr>
          <w:lang w:val="sr-Cyrl-CS"/>
        </w:rPr>
        <w:lastRenderedPageBreak/>
        <w:t xml:space="preserve">      </w:t>
      </w:r>
    </w:p>
    <w:p w:rsidR="00A35EB1" w:rsidRDefault="00A35EB1" w:rsidP="006136E2">
      <w:pPr>
        <w:rPr>
          <w:b/>
          <w:lang w:val="sr-Cyrl-CS"/>
        </w:rPr>
      </w:pPr>
    </w:p>
    <w:p w:rsidR="006136E2" w:rsidRDefault="006136E2" w:rsidP="006136E2">
      <w:pPr>
        <w:rPr>
          <w:b/>
          <w:lang w:val="sr-Cyrl-CS"/>
        </w:rPr>
      </w:pPr>
    </w:p>
    <w:p w:rsidR="006136E2" w:rsidRDefault="006136E2" w:rsidP="006136E2">
      <w:pPr>
        <w:rPr>
          <w:b/>
          <w:lang w:val="sr-Cyrl-CS"/>
        </w:rPr>
      </w:pPr>
    </w:p>
    <w:p w:rsidR="006136E2" w:rsidRPr="00A14851" w:rsidRDefault="001D229E" w:rsidP="006136E2">
      <w:pPr>
        <w:jc w:val="center"/>
        <w:rPr>
          <w:b/>
          <w:lang w:val="sr-Cyrl-CS"/>
        </w:rPr>
      </w:pPr>
      <w:r>
        <w:rPr>
          <w:b/>
          <w:lang w:val="sr-Cyrl-CS"/>
        </w:rPr>
        <w:t xml:space="preserve"> </w:t>
      </w:r>
    </w:p>
    <w:p w:rsidR="006136E2" w:rsidRDefault="006136E2" w:rsidP="006136E2">
      <w:pPr>
        <w:tabs>
          <w:tab w:val="left" w:pos="405"/>
        </w:tabs>
        <w:rPr>
          <w:sz w:val="22"/>
          <w:szCs w:val="22"/>
          <w:lang w:val="sr-Cyrl-CS"/>
        </w:rPr>
      </w:pPr>
    </w:p>
    <w:p w:rsidR="00A35EB1" w:rsidRDefault="00A35EB1" w:rsidP="006136E2">
      <w:pPr>
        <w:tabs>
          <w:tab w:val="left" w:pos="405"/>
        </w:tabs>
        <w:rPr>
          <w:sz w:val="22"/>
          <w:szCs w:val="22"/>
          <w:lang w:val="sr-Cyrl-CS"/>
        </w:rPr>
      </w:pPr>
    </w:p>
    <w:p w:rsidR="00A35EB1" w:rsidRDefault="00A35EB1" w:rsidP="006136E2">
      <w:pPr>
        <w:tabs>
          <w:tab w:val="left" w:pos="405"/>
        </w:tabs>
        <w:rPr>
          <w:sz w:val="22"/>
          <w:szCs w:val="22"/>
          <w:lang w:val="sr-Cyrl-CS"/>
        </w:rPr>
      </w:pPr>
    </w:p>
    <w:p w:rsidR="00EE41DB" w:rsidRPr="00072F72" w:rsidRDefault="00EE41DB" w:rsidP="00311292">
      <w:pPr>
        <w:jc w:val="both"/>
        <w:rPr>
          <w:lang w:val="sr-Cyrl-CS"/>
        </w:rPr>
      </w:pPr>
    </w:p>
    <w:p w:rsidR="00EE41DB" w:rsidRDefault="00EE41DB" w:rsidP="00311292">
      <w:pPr>
        <w:jc w:val="both"/>
        <w:rPr>
          <w:lang w:val="sr-Cyrl-CS"/>
        </w:rPr>
      </w:pPr>
    </w:p>
    <w:p w:rsidR="006136E2" w:rsidRDefault="006136E2"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2A36EC" w:rsidRDefault="002A36EC" w:rsidP="00311292">
      <w:pPr>
        <w:jc w:val="both"/>
        <w:rPr>
          <w:lang w:val="sr-Cyrl-CS"/>
        </w:rPr>
      </w:pPr>
    </w:p>
    <w:p w:rsidR="006136E2" w:rsidRDefault="006136E2" w:rsidP="00311292">
      <w:pPr>
        <w:jc w:val="both"/>
        <w:rPr>
          <w:lang w:val="sr-Cyrl-CS"/>
        </w:rPr>
      </w:pPr>
    </w:p>
    <w:p w:rsidR="006136E2" w:rsidRPr="006136E2" w:rsidRDefault="006136E2" w:rsidP="00311292">
      <w:pPr>
        <w:jc w:val="both"/>
        <w:rPr>
          <w:lang w:val="sr-Cyrl-CS"/>
        </w:rPr>
      </w:pPr>
    </w:p>
    <w:p w:rsidR="00311292" w:rsidRDefault="00311292" w:rsidP="00311292">
      <w:pPr>
        <w:spacing w:line="276" w:lineRule="auto"/>
        <w:rPr>
          <w:lang w:val="sr-Cyrl-CS"/>
        </w:rPr>
      </w:pPr>
      <w:r w:rsidRPr="00C948AC">
        <w:rPr>
          <w:lang w:val="sr-Cyrl-CS"/>
        </w:rPr>
        <w:t>ОБРАЗАЦ 1</w:t>
      </w:r>
      <w:r w:rsidR="00072F72">
        <w:rPr>
          <w:lang w:val="sr-Cyrl-CS"/>
        </w:rPr>
        <w:t>3</w:t>
      </w:r>
      <w:r w:rsidRPr="00C948AC">
        <w:rPr>
          <w:lang w:val="sr-Cyrl-CS"/>
        </w:rPr>
        <w:t>.</w:t>
      </w:r>
    </w:p>
    <w:p w:rsidR="00F93183" w:rsidRDefault="00F93183" w:rsidP="00311292">
      <w:pPr>
        <w:spacing w:line="276" w:lineRule="auto"/>
        <w:rPr>
          <w:lang w:val="sr-Cyrl-CS"/>
        </w:rPr>
      </w:pPr>
    </w:p>
    <w:p w:rsidR="00311292" w:rsidRPr="00C948AC" w:rsidRDefault="00311292" w:rsidP="00311292">
      <w:pPr>
        <w:spacing w:line="276" w:lineRule="auto"/>
        <w:rPr>
          <w:rFonts w:ascii="Arial" w:hAnsi="Arial" w:cs="Arial"/>
          <w:lang w:val="sr-Cyrl-CS"/>
        </w:rPr>
      </w:pPr>
    </w:p>
    <w:p w:rsidR="00311292" w:rsidRDefault="00311292" w:rsidP="00311292">
      <w:pPr>
        <w:spacing w:line="276" w:lineRule="auto"/>
        <w:rPr>
          <w:lang w:val="ru-RU"/>
        </w:rPr>
      </w:pPr>
      <w:r w:rsidRPr="00C948AC">
        <w:rPr>
          <w:lang w:val="ru-RU"/>
        </w:rPr>
        <w:t>Назив и адреса понуђача</w:t>
      </w:r>
    </w:p>
    <w:p w:rsidR="00576E3B" w:rsidRPr="00C948AC" w:rsidRDefault="00576E3B" w:rsidP="00311292">
      <w:pPr>
        <w:spacing w:line="276" w:lineRule="auto"/>
        <w:rPr>
          <w:rFonts w:ascii="Arial" w:hAnsi="Arial" w:cs="Arial"/>
          <w:lang w:val="sr-Cyrl-CS"/>
        </w:rPr>
      </w:pPr>
      <w:r>
        <w:rPr>
          <w:lang w:val="ru-RU"/>
        </w:rPr>
        <w:t>____________________________</w:t>
      </w:r>
    </w:p>
    <w:p w:rsidR="00311292" w:rsidRPr="00C948AC" w:rsidRDefault="00311292" w:rsidP="00311292">
      <w:pPr>
        <w:rPr>
          <w:lang w:val="sr-Cyrl-CS"/>
        </w:rPr>
      </w:pPr>
    </w:p>
    <w:p w:rsidR="00311292" w:rsidRPr="00C948AC" w:rsidRDefault="00311292" w:rsidP="00311292">
      <w:pPr>
        <w:pStyle w:val="Footer"/>
        <w:rPr>
          <w:lang w:val="sr-Cyrl-CS"/>
        </w:rPr>
      </w:pPr>
      <w:r w:rsidRPr="00C948AC">
        <w:rPr>
          <w:lang w:val="sr-Cyrl-CS"/>
        </w:rPr>
        <w:t xml:space="preserve">    Место: __________________</w:t>
      </w:r>
    </w:p>
    <w:p w:rsidR="00311292" w:rsidRPr="00C948AC" w:rsidRDefault="00311292" w:rsidP="00311292">
      <w:pPr>
        <w:rPr>
          <w:lang w:val="sr-Cyrl-CS"/>
        </w:rPr>
      </w:pPr>
    </w:p>
    <w:p w:rsidR="00311292" w:rsidRPr="00C948AC" w:rsidRDefault="00311292" w:rsidP="00311292">
      <w:pPr>
        <w:rPr>
          <w:lang w:val="sr-Cyrl-CS"/>
        </w:rPr>
      </w:pPr>
      <w:r w:rsidRPr="00C948AC">
        <w:rPr>
          <w:lang w:val="sr-Cyrl-CS"/>
        </w:rPr>
        <w:t xml:space="preserve">    Датум: __________________</w:t>
      </w:r>
    </w:p>
    <w:p w:rsidR="00311292" w:rsidRPr="00C948AC" w:rsidRDefault="00311292" w:rsidP="00311292">
      <w:pPr>
        <w:rPr>
          <w:lang w:val="sr-Cyrl-CS"/>
        </w:rPr>
      </w:pPr>
    </w:p>
    <w:p w:rsidR="00311292" w:rsidRPr="00C948AC" w:rsidRDefault="00311292" w:rsidP="00311292">
      <w:pPr>
        <w:rPr>
          <w:lang w:val="sr-Cyrl-CS"/>
        </w:rPr>
      </w:pPr>
    </w:p>
    <w:p w:rsidR="00311292" w:rsidRDefault="00311292" w:rsidP="00311292">
      <w:pPr>
        <w:rPr>
          <w:highlight w:val="yellow"/>
        </w:rPr>
      </w:pPr>
    </w:p>
    <w:p w:rsidR="00311292" w:rsidRPr="002D6D48" w:rsidRDefault="00311292" w:rsidP="00311292">
      <w:pPr>
        <w:spacing w:line="360" w:lineRule="auto"/>
        <w:ind w:left="567" w:right="602"/>
        <w:jc w:val="center"/>
        <w:rPr>
          <w:b/>
          <w:lang w:val="sr-Cyrl-CS"/>
        </w:rPr>
      </w:pPr>
      <w:r w:rsidRPr="002D6D48">
        <w:rPr>
          <w:b/>
          <w:lang w:val="sr-Cyrl-CS"/>
        </w:rPr>
        <w:t>ТРОШКОВИ ПРИПРЕМАЊА ПОНУДЕ</w:t>
      </w:r>
    </w:p>
    <w:p w:rsidR="00311292" w:rsidRDefault="00311292" w:rsidP="00311292">
      <w:pPr>
        <w:spacing w:line="360" w:lineRule="auto"/>
        <w:ind w:left="567" w:right="602"/>
        <w:jc w:val="both"/>
        <w:rPr>
          <w:lang w:val="sr-Cyrl-CS"/>
        </w:rPr>
      </w:pPr>
    </w:p>
    <w:tbl>
      <w:tblPr>
        <w:tblW w:w="9288" w:type="dxa"/>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83"/>
        <w:gridCol w:w="4431"/>
        <w:gridCol w:w="2574"/>
      </w:tblGrid>
      <w:tr w:rsidR="00311292" w:rsidRPr="002B0175" w:rsidTr="00311292">
        <w:tc>
          <w:tcPr>
            <w:tcW w:w="2283"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Ред.број</w:t>
            </w:r>
          </w:p>
        </w:tc>
        <w:tc>
          <w:tcPr>
            <w:tcW w:w="4431"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ВРСТА ТРОШКОВА</w:t>
            </w:r>
          </w:p>
        </w:tc>
        <w:tc>
          <w:tcPr>
            <w:tcW w:w="2574"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ИЗНОС</w:t>
            </w:r>
          </w:p>
        </w:tc>
      </w:tr>
      <w:tr w:rsidR="00311292" w:rsidRPr="002B0175" w:rsidTr="00311292">
        <w:tc>
          <w:tcPr>
            <w:tcW w:w="2283"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1</w:t>
            </w:r>
          </w:p>
        </w:tc>
        <w:tc>
          <w:tcPr>
            <w:tcW w:w="4431" w:type="dxa"/>
            <w:shd w:val="clear" w:color="auto" w:fill="auto"/>
          </w:tcPr>
          <w:p w:rsidR="00311292" w:rsidRPr="002B0175" w:rsidRDefault="00311292" w:rsidP="00311292">
            <w:pPr>
              <w:spacing w:line="360" w:lineRule="auto"/>
              <w:ind w:right="602"/>
              <w:jc w:val="both"/>
              <w:rPr>
                <w:b/>
                <w:lang w:val="sr-Cyrl-CS"/>
              </w:rPr>
            </w:pPr>
          </w:p>
        </w:tc>
        <w:tc>
          <w:tcPr>
            <w:tcW w:w="2574" w:type="dxa"/>
            <w:shd w:val="clear" w:color="auto" w:fill="auto"/>
          </w:tcPr>
          <w:p w:rsidR="00311292" w:rsidRPr="002B0175" w:rsidRDefault="00311292" w:rsidP="00311292">
            <w:pPr>
              <w:spacing w:line="360" w:lineRule="auto"/>
              <w:ind w:right="602"/>
              <w:jc w:val="both"/>
              <w:rPr>
                <w:b/>
                <w:lang w:val="sr-Cyrl-CS"/>
              </w:rPr>
            </w:pPr>
          </w:p>
        </w:tc>
      </w:tr>
      <w:tr w:rsidR="00311292" w:rsidRPr="002B0175" w:rsidTr="00311292">
        <w:tc>
          <w:tcPr>
            <w:tcW w:w="2283"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2</w:t>
            </w:r>
          </w:p>
        </w:tc>
        <w:tc>
          <w:tcPr>
            <w:tcW w:w="4431" w:type="dxa"/>
            <w:shd w:val="clear" w:color="auto" w:fill="auto"/>
          </w:tcPr>
          <w:p w:rsidR="00311292" w:rsidRPr="002B0175" w:rsidRDefault="00311292" w:rsidP="00311292">
            <w:pPr>
              <w:spacing w:line="360" w:lineRule="auto"/>
              <w:ind w:right="602"/>
              <w:jc w:val="both"/>
              <w:rPr>
                <w:b/>
                <w:lang w:val="sr-Cyrl-CS"/>
              </w:rPr>
            </w:pPr>
          </w:p>
        </w:tc>
        <w:tc>
          <w:tcPr>
            <w:tcW w:w="2574" w:type="dxa"/>
            <w:shd w:val="clear" w:color="auto" w:fill="auto"/>
          </w:tcPr>
          <w:p w:rsidR="00311292" w:rsidRPr="002B0175" w:rsidRDefault="00311292" w:rsidP="00311292">
            <w:pPr>
              <w:spacing w:line="360" w:lineRule="auto"/>
              <w:ind w:right="602"/>
              <w:jc w:val="both"/>
              <w:rPr>
                <w:b/>
                <w:lang w:val="sr-Cyrl-CS"/>
              </w:rPr>
            </w:pPr>
          </w:p>
        </w:tc>
      </w:tr>
      <w:tr w:rsidR="00311292" w:rsidRPr="002B0175" w:rsidTr="00311292">
        <w:tc>
          <w:tcPr>
            <w:tcW w:w="2283"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3</w:t>
            </w:r>
          </w:p>
        </w:tc>
        <w:tc>
          <w:tcPr>
            <w:tcW w:w="4431" w:type="dxa"/>
            <w:shd w:val="clear" w:color="auto" w:fill="auto"/>
          </w:tcPr>
          <w:p w:rsidR="00311292" w:rsidRPr="002B0175" w:rsidRDefault="00311292" w:rsidP="00311292">
            <w:pPr>
              <w:spacing w:line="360" w:lineRule="auto"/>
              <w:ind w:right="602"/>
              <w:jc w:val="both"/>
              <w:rPr>
                <w:b/>
                <w:lang w:val="sr-Cyrl-CS"/>
              </w:rPr>
            </w:pPr>
          </w:p>
        </w:tc>
        <w:tc>
          <w:tcPr>
            <w:tcW w:w="2574" w:type="dxa"/>
            <w:shd w:val="clear" w:color="auto" w:fill="auto"/>
          </w:tcPr>
          <w:p w:rsidR="00311292" w:rsidRPr="002B0175" w:rsidRDefault="00311292" w:rsidP="00311292">
            <w:pPr>
              <w:spacing w:line="360" w:lineRule="auto"/>
              <w:ind w:right="602"/>
              <w:jc w:val="both"/>
              <w:rPr>
                <w:b/>
                <w:lang w:val="sr-Cyrl-CS"/>
              </w:rPr>
            </w:pPr>
          </w:p>
        </w:tc>
      </w:tr>
      <w:tr w:rsidR="00311292" w:rsidRPr="002B0175" w:rsidTr="00311292">
        <w:tc>
          <w:tcPr>
            <w:tcW w:w="2283"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4</w:t>
            </w:r>
          </w:p>
        </w:tc>
        <w:tc>
          <w:tcPr>
            <w:tcW w:w="4431" w:type="dxa"/>
            <w:shd w:val="clear" w:color="auto" w:fill="auto"/>
          </w:tcPr>
          <w:p w:rsidR="00311292" w:rsidRPr="002B0175" w:rsidRDefault="00311292" w:rsidP="00311292">
            <w:pPr>
              <w:spacing w:line="360" w:lineRule="auto"/>
              <w:ind w:right="602"/>
              <w:jc w:val="both"/>
              <w:rPr>
                <w:b/>
                <w:lang w:val="sr-Cyrl-CS"/>
              </w:rPr>
            </w:pPr>
          </w:p>
        </w:tc>
        <w:tc>
          <w:tcPr>
            <w:tcW w:w="2574" w:type="dxa"/>
            <w:shd w:val="clear" w:color="auto" w:fill="auto"/>
          </w:tcPr>
          <w:p w:rsidR="00311292" w:rsidRPr="002B0175" w:rsidRDefault="00311292" w:rsidP="00311292">
            <w:pPr>
              <w:spacing w:line="360" w:lineRule="auto"/>
              <w:ind w:right="602"/>
              <w:jc w:val="both"/>
              <w:rPr>
                <w:b/>
                <w:lang w:val="sr-Cyrl-CS"/>
              </w:rPr>
            </w:pPr>
          </w:p>
        </w:tc>
      </w:tr>
      <w:tr w:rsidR="00311292" w:rsidRPr="002B0175" w:rsidTr="00311292">
        <w:tc>
          <w:tcPr>
            <w:tcW w:w="2283" w:type="dxa"/>
            <w:shd w:val="clear" w:color="auto" w:fill="auto"/>
          </w:tcPr>
          <w:p w:rsidR="00311292" w:rsidRPr="002B0175" w:rsidRDefault="00311292" w:rsidP="00311292">
            <w:pPr>
              <w:spacing w:line="360" w:lineRule="auto"/>
              <w:ind w:right="602"/>
              <w:jc w:val="both"/>
              <w:rPr>
                <w:b/>
                <w:lang w:val="sr-Cyrl-CS"/>
              </w:rPr>
            </w:pPr>
            <w:r w:rsidRPr="002B0175">
              <w:rPr>
                <w:b/>
                <w:lang w:val="sr-Cyrl-CS"/>
              </w:rPr>
              <w:lastRenderedPageBreak/>
              <w:t>5</w:t>
            </w:r>
          </w:p>
        </w:tc>
        <w:tc>
          <w:tcPr>
            <w:tcW w:w="4431" w:type="dxa"/>
            <w:shd w:val="clear" w:color="auto" w:fill="auto"/>
          </w:tcPr>
          <w:p w:rsidR="00311292" w:rsidRPr="002B0175" w:rsidRDefault="00311292" w:rsidP="00311292">
            <w:pPr>
              <w:spacing w:line="360" w:lineRule="auto"/>
              <w:ind w:right="602"/>
              <w:jc w:val="both"/>
              <w:rPr>
                <w:b/>
                <w:lang w:val="sr-Cyrl-CS"/>
              </w:rPr>
            </w:pPr>
          </w:p>
        </w:tc>
        <w:tc>
          <w:tcPr>
            <w:tcW w:w="2574" w:type="dxa"/>
            <w:shd w:val="clear" w:color="auto" w:fill="auto"/>
          </w:tcPr>
          <w:p w:rsidR="00311292" w:rsidRPr="002B0175" w:rsidRDefault="00311292" w:rsidP="00311292">
            <w:pPr>
              <w:spacing w:line="360" w:lineRule="auto"/>
              <w:ind w:right="602"/>
              <w:jc w:val="both"/>
              <w:rPr>
                <w:b/>
                <w:lang w:val="sr-Cyrl-CS"/>
              </w:rPr>
            </w:pPr>
          </w:p>
        </w:tc>
      </w:tr>
      <w:tr w:rsidR="00311292" w:rsidRPr="002B0175" w:rsidTr="00311292">
        <w:tc>
          <w:tcPr>
            <w:tcW w:w="2283" w:type="dxa"/>
            <w:shd w:val="clear" w:color="auto" w:fill="auto"/>
          </w:tcPr>
          <w:p w:rsidR="00311292" w:rsidRPr="002B0175" w:rsidRDefault="00311292" w:rsidP="00311292">
            <w:pPr>
              <w:spacing w:line="360" w:lineRule="auto"/>
              <w:ind w:right="602"/>
              <w:jc w:val="both"/>
              <w:rPr>
                <w:b/>
                <w:lang w:val="sr-Cyrl-CS"/>
              </w:rPr>
            </w:pPr>
            <w:r w:rsidRPr="002B0175">
              <w:rPr>
                <w:b/>
                <w:lang w:val="sr-Cyrl-CS"/>
              </w:rPr>
              <w:t>УКУПНИ</w:t>
            </w:r>
          </w:p>
          <w:p w:rsidR="00311292" w:rsidRPr="002B0175" w:rsidRDefault="00311292" w:rsidP="00311292">
            <w:pPr>
              <w:spacing w:line="360" w:lineRule="auto"/>
              <w:ind w:right="602"/>
              <w:jc w:val="both"/>
              <w:rPr>
                <w:b/>
                <w:lang w:val="sr-Cyrl-CS"/>
              </w:rPr>
            </w:pPr>
            <w:r w:rsidRPr="002B0175">
              <w:rPr>
                <w:b/>
                <w:lang w:val="sr-Cyrl-CS"/>
              </w:rPr>
              <w:t>ТРОШКОВИ</w:t>
            </w:r>
          </w:p>
        </w:tc>
        <w:tc>
          <w:tcPr>
            <w:tcW w:w="4431" w:type="dxa"/>
            <w:shd w:val="clear" w:color="auto" w:fill="auto"/>
          </w:tcPr>
          <w:p w:rsidR="00311292" w:rsidRPr="002B0175" w:rsidRDefault="00311292" w:rsidP="00311292">
            <w:pPr>
              <w:spacing w:line="360" w:lineRule="auto"/>
              <w:ind w:right="602"/>
              <w:jc w:val="both"/>
              <w:rPr>
                <w:b/>
                <w:lang w:val="sr-Cyrl-CS"/>
              </w:rPr>
            </w:pPr>
          </w:p>
        </w:tc>
        <w:tc>
          <w:tcPr>
            <w:tcW w:w="2574" w:type="dxa"/>
            <w:shd w:val="clear" w:color="auto" w:fill="auto"/>
          </w:tcPr>
          <w:p w:rsidR="00311292" w:rsidRPr="002B0175" w:rsidRDefault="00311292" w:rsidP="00311292">
            <w:pPr>
              <w:spacing w:line="360" w:lineRule="auto"/>
              <w:ind w:right="602"/>
              <w:jc w:val="both"/>
              <w:rPr>
                <w:b/>
                <w:lang w:val="sr-Cyrl-CS"/>
              </w:rPr>
            </w:pPr>
          </w:p>
        </w:tc>
      </w:tr>
    </w:tbl>
    <w:p w:rsidR="00311292" w:rsidRDefault="00311292" w:rsidP="00311292">
      <w:pPr>
        <w:spacing w:line="360" w:lineRule="auto"/>
        <w:ind w:left="567" w:right="602"/>
        <w:jc w:val="both"/>
        <w:rPr>
          <w:lang w:val="sr-Cyrl-CS"/>
        </w:rPr>
      </w:pPr>
    </w:p>
    <w:p w:rsidR="00311292" w:rsidRPr="00B77848" w:rsidRDefault="00311292" w:rsidP="00311292">
      <w:pPr>
        <w:spacing w:line="360" w:lineRule="auto"/>
        <w:ind w:left="567" w:right="602"/>
        <w:jc w:val="both"/>
        <w:rPr>
          <w:lang w:val="sr-Cyrl-CS"/>
        </w:rPr>
      </w:pPr>
    </w:p>
    <w:p w:rsidR="00311292" w:rsidRPr="005D58B4" w:rsidRDefault="00311292" w:rsidP="00311292">
      <w:pPr>
        <w:spacing w:line="360" w:lineRule="auto"/>
        <w:ind w:left="567" w:right="602"/>
        <w:jc w:val="both"/>
        <w:rPr>
          <w:lang w:val="ru-RU"/>
        </w:rPr>
      </w:pPr>
    </w:p>
    <w:p w:rsidR="0017777D" w:rsidRPr="005D58B4" w:rsidRDefault="0017777D" w:rsidP="0017777D">
      <w:pPr>
        <w:spacing w:line="360" w:lineRule="auto"/>
        <w:ind w:left="567" w:right="602"/>
        <w:jc w:val="both"/>
        <w:rPr>
          <w:lang w:val="ru-RU"/>
        </w:rPr>
      </w:pPr>
    </w:p>
    <w:p w:rsidR="0017777D" w:rsidRPr="005D58B4" w:rsidRDefault="0017777D" w:rsidP="0017777D">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 xml:space="preserve"> Име и презиме овлашћеног лица</w:t>
      </w:r>
      <w:r>
        <w:rPr>
          <w:lang w:val="sr-Cyrl-CS"/>
        </w:rPr>
        <w:tab/>
      </w:r>
      <w:r>
        <w:rPr>
          <w:lang w:val="sr-Cyrl-CS"/>
        </w:rPr>
        <w:tab/>
      </w:r>
      <w:r>
        <w:rPr>
          <w:lang w:val="sr-Cyrl-CS"/>
        </w:rPr>
        <w:tab/>
      </w:r>
      <w:r>
        <w:rPr>
          <w:lang w:val="sr-Cyrl-CS"/>
        </w:rPr>
        <w:tab/>
        <w:t xml:space="preserve"> ___________</w:t>
      </w:r>
      <w:r w:rsidRPr="005D58B4">
        <w:rPr>
          <w:lang w:val="sr-Cyrl-CS"/>
        </w:rPr>
        <w:t>____________________</w:t>
      </w:r>
    </w:p>
    <w:p w:rsidR="0017777D" w:rsidRPr="005D58B4" w:rsidRDefault="0017777D" w:rsidP="0017777D">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17777D" w:rsidRDefault="0017777D" w:rsidP="0017777D">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w:t>
      </w:r>
      <w:r>
        <w:rPr>
          <w:lang w:val="sr-Cyrl-CS"/>
        </w:rPr>
        <w:t>_______________________________</w:t>
      </w:r>
    </w:p>
    <w:p w:rsidR="0017777D" w:rsidRDefault="0017777D" w:rsidP="0017777D">
      <w:pPr>
        <w:spacing w:line="600" w:lineRule="auto"/>
        <w:ind w:left="90" w:right="30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p>
    <w:p w:rsidR="0017777D" w:rsidRDefault="0017777D" w:rsidP="0017777D">
      <w:pPr>
        <w:tabs>
          <w:tab w:val="left" w:pos="2565"/>
        </w:tabs>
        <w:rPr>
          <w:lang w:val="sr-Cyrl-CS"/>
        </w:rPr>
      </w:pPr>
    </w:p>
    <w:p w:rsidR="0017777D" w:rsidRDefault="0017777D" w:rsidP="0017777D">
      <w:pPr>
        <w:tabs>
          <w:tab w:val="left" w:pos="2565"/>
        </w:tabs>
        <w:rPr>
          <w:lang w:val="sr-Cyrl-CS"/>
        </w:rPr>
      </w:pPr>
    </w:p>
    <w:p w:rsidR="00311292" w:rsidRPr="004A18A1" w:rsidRDefault="00311292" w:rsidP="00311292">
      <w:pPr>
        <w:pStyle w:val="Header"/>
        <w:spacing w:after="240"/>
        <w:jc w:val="center"/>
        <w:rPr>
          <w:lang w:val="sr-Cyrl-CS"/>
        </w:rPr>
      </w:pPr>
    </w:p>
    <w:p w:rsidR="00311292" w:rsidRDefault="00311292" w:rsidP="00311292">
      <w:pPr>
        <w:jc w:val="both"/>
      </w:pPr>
    </w:p>
    <w:p w:rsidR="00311292" w:rsidRDefault="00311292" w:rsidP="00311292">
      <w:pPr>
        <w:jc w:val="both"/>
      </w:pPr>
    </w:p>
    <w:p w:rsidR="00311292" w:rsidRDefault="00311292" w:rsidP="00311292">
      <w:pPr>
        <w:jc w:val="both"/>
      </w:pPr>
    </w:p>
    <w:p w:rsidR="00311292" w:rsidRDefault="00311292" w:rsidP="00311292">
      <w:pPr>
        <w:jc w:val="both"/>
      </w:pPr>
    </w:p>
    <w:p w:rsidR="00311292" w:rsidRPr="0017777D" w:rsidRDefault="00311292" w:rsidP="00311292">
      <w:pPr>
        <w:jc w:val="both"/>
        <w:rPr>
          <w:lang w:val="sr-Cyrl-CS"/>
        </w:rPr>
      </w:pPr>
    </w:p>
    <w:p w:rsidR="00311292" w:rsidRDefault="00311292" w:rsidP="00311292">
      <w:pPr>
        <w:jc w:val="both"/>
      </w:pPr>
    </w:p>
    <w:p w:rsidR="00311292" w:rsidRPr="00B77848" w:rsidRDefault="006136E2" w:rsidP="00311292">
      <w:pPr>
        <w:spacing w:line="276" w:lineRule="auto"/>
        <w:rPr>
          <w:lang w:val="sr-Cyrl-CS"/>
        </w:rPr>
      </w:pPr>
      <w:r>
        <w:rPr>
          <w:lang w:val="sr-Cyrl-CS"/>
        </w:rPr>
        <w:t>ОБРАЗАЦ 1</w:t>
      </w:r>
      <w:r w:rsidR="00072F72">
        <w:rPr>
          <w:lang w:val="sr-Cyrl-CS"/>
        </w:rPr>
        <w:t>4</w:t>
      </w:r>
      <w:r w:rsidR="00311292" w:rsidRPr="00B77848">
        <w:rPr>
          <w:lang w:val="sr-Cyrl-CS"/>
        </w:rPr>
        <w:t>.</w:t>
      </w:r>
    </w:p>
    <w:p w:rsidR="00311292" w:rsidRPr="00B77848" w:rsidRDefault="00311292" w:rsidP="00311292">
      <w:pPr>
        <w:spacing w:line="276" w:lineRule="auto"/>
        <w:rPr>
          <w:rFonts w:ascii="Arial" w:hAnsi="Arial" w:cs="Arial"/>
          <w:lang w:val="sr-Cyrl-CS"/>
        </w:rPr>
      </w:pPr>
    </w:p>
    <w:p w:rsidR="00311292" w:rsidRPr="00B77848" w:rsidRDefault="00311292" w:rsidP="00311292">
      <w:pPr>
        <w:spacing w:line="276" w:lineRule="auto"/>
        <w:rPr>
          <w:rFonts w:ascii="Arial" w:hAnsi="Arial" w:cs="Arial"/>
          <w:lang w:val="sr-Cyrl-CS"/>
        </w:rPr>
      </w:pPr>
      <w:r w:rsidRPr="00B77848">
        <w:rPr>
          <w:lang w:val="ru-RU"/>
        </w:rPr>
        <w:t>Назив и адреса понуђача</w:t>
      </w:r>
    </w:p>
    <w:p w:rsidR="00311292" w:rsidRDefault="0017777D" w:rsidP="00311292">
      <w:pPr>
        <w:rPr>
          <w:lang w:val="sr-Cyrl-CS"/>
        </w:rPr>
      </w:pPr>
      <w:r>
        <w:rPr>
          <w:lang w:val="sr-Cyrl-CS"/>
        </w:rPr>
        <w:t>____________________________</w:t>
      </w:r>
    </w:p>
    <w:p w:rsidR="0017777D" w:rsidRPr="00B77848" w:rsidRDefault="0017777D" w:rsidP="00311292">
      <w:pPr>
        <w:rPr>
          <w:lang w:val="sr-Cyrl-CS"/>
        </w:rPr>
      </w:pPr>
    </w:p>
    <w:p w:rsidR="00311292" w:rsidRPr="00B77848" w:rsidRDefault="00311292" w:rsidP="00311292">
      <w:pPr>
        <w:pStyle w:val="Footer"/>
        <w:rPr>
          <w:lang w:val="sr-Cyrl-CS"/>
        </w:rPr>
      </w:pPr>
      <w:r w:rsidRPr="00B77848">
        <w:rPr>
          <w:lang w:val="sr-Cyrl-CS"/>
        </w:rPr>
        <w:t xml:space="preserve">    Место: __________________</w:t>
      </w:r>
    </w:p>
    <w:p w:rsidR="00311292" w:rsidRPr="00B77848" w:rsidRDefault="00311292" w:rsidP="00311292">
      <w:pPr>
        <w:rPr>
          <w:lang w:val="sr-Cyrl-CS"/>
        </w:rPr>
      </w:pPr>
    </w:p>
    <w:p w:rsidR="00311292" w:rsidRPr="00B77848" w:rsidRDefault="00311292" w:rsidP="00311292">
      <w:pPr>
        <w:rPr>
          <w:lang w:val="sr-Cyrl-CS"/>
        </w:rPr>
      </w:pPr>
      <w:r w:rsidRPr="00B77848">
        <w:rPr>
          <w:lang w:val="sr-Cyrl-CS"/>
        </w:rPr>
        <w:t xml:space="preserve">    Датум: __________________</w:t>
      </w:r>
    </w:p>
    <w:p w:rsidR="00311292" w:rsidRPr="00B77848" w:rsidRDefault="00311292" w:rsidP="00311292">
      <w:pPr>
        <w:rPr>
          <w:lang w:val="sr-Cyrl-CS"/>
        </w:rPr>
      </w:pPr>
    </w:p>
    <w:p w:rsidR="00311292" w:rsidRPr="00B77848" w:rsidRDefault="00311292" w:rsidP="00311292">
      <w:pPr>
        <w:rPr>
          <w:lang w:val="sr-Cyrl-CS"/>
        </w:rPr>
      </w:pPr>
    </w:p>
    <w:p w:rsidR="00311292" w:rsidRPr="00B77848" w:rsidRDefault="00311292" w:rsidP="00311292">
      <w:pPr>
        <w:rPr>
          <w:lang w:val="sr-Cyrl-CS"/>
        </w:rPr>
      </w:pPr>
    </w:p>
    <w:p w:rsidR="00311292" w:rsidRPr="00B77848" w:rsidRDefault="00311292" w:rsidP="00311292">
      <w:pPr>
        <w:pStyle w:val="Heading3"/>
        <w:jc w:val="center"/>
        <w:rPr>
          <w:rFonts w:ascii="Times New Roman" w:hAnsi="Times New Roman"/>
          <w:b w:val="0"/>
          <w:lang w:val="sr-Cyrl-CS"/>
        </w:rPr>
      </w:pPr>
      <w:r w:rsidRPr="00B77848">
        <w:rPr>
          <w:rFonts w:ascii="Times New Roman" w:hAnsi="Times New Roman"/>
          <w:b w:val="0"/>
        </w:rPr>
        <w:t>ИЗЈАВА</w:t>
      </w:r>
      <w:r w:rsidRPr="00B77848">
        <w:rPr>
          <w:rFonts w:ascii="Times New Roman" w:hAnsi="Times New Roman"/>
          <w:b w:val="0"/>
          <w:lang w:val="sr-Cyrl-CS"/>
        </w:rPr>
        <w:t xml:space="preserve"> О НЕЗАВИСНОЈ ПОНУДИ</w:t>
      </w:r>
    </w:p>
    <w:p w:rsidR="00311292" w:rsidRPr="00B77848" w:rsidRDefault="00311292" w:rsidP="00311292">
      <w:pPr>
        <w:rPr>
          <w:lang w:val="sr-Cyrl-CS"/>
        </w:rPr>
      </w:pPr>
    </w:p>
    <w:p w:rsidR="00311292" w:rsidRPr="00B77848" w:rsidRDefault="00311292" w:rsidP="00311292">
      <w:pPr>
        <w:rPr>
          <w:lang w:val="sr-Cyrl-CS"/>
        </w:rPr>
      </w:pPr>
    </w:p>
    <w:p w:rsidR="00311292" w:rsidRPr="00B77848" w:rsidRDefault="00311292" w:rsidP="00311292">
      <w:pPr>
        <w:rPr>
          <w:lang w:val="sr-Cyrl-CS"/>
        </w:rPr>
      </w:pPr>
    </w:p>
    <w:p w:rsidR="00311292" w:rsidRDefault="00311292" w:rsidP="00311292">
      <w:pPr>
        <w:ind w:firstLine="708"/>
        <w:jc w:val="both"/>
        <w:rPr>
          <w:lang w:val="sr-Cyrl-CS"/>
        </w:rPr>
      </w:pPr>
      <w:r w:rsidRPr="00B77848">
        <w:rPr>
          <w:bCs/>
          <w:lang w:val="sr-Cyrl-CS"/>
        </w:rPr>
        <w:t xml:space="preserve">Изјављујемо под пуном кривичном иматеријалном одговорношћу да у предмету јавне набавке </w:t>
      </w:r>
      <w:r w:rsidR="00D324C9">
        <w:rPr>
          <w:lang w:val="sr-Cyrl-CS"/>
        </w:rPr>
        <w:t xml:space="preserve">број </w:t>
      </w:r>
      <w:r w:rsidR="00751DD9">
        <w:rPr>
          <w:lang w:val="sr-Cyrl-CS"/>
        </w:rPr>
        <w:t>_______</w:t>
      </w:r>
      <w:r w:rsidRPr="00B77848">
        <w:rPr>
          <w:lang w:val="sr-Cyrl-CS"/>
        </w:rPr>
        <w:t>, понуду подносим независно без договора са другим понуђачима и заинтересованим лицима.</w:t>
      </w:r>
      <w:r>
        <w:rPr>
          <w:lang w:val="sr-Cyrl-CS"/>
        </w:rPr>
        <w:t xml:space="preserve">   </w:t>
      </w:r>
    </w:p>
    <w:p w:rsidR="00311292" w:rsidRDefault="00311292" w:rsidP="00311292">
      <w:pPr>
        <w:ind w:firstLine="708"/>
        <w:jc w:val="both"/>
        <w:rPr>
          <w:lang w:val="sr-Cyrl-CS"/>
        </w:rPr>
      </w:pPr>
    </w:p>
    <w:p w:rsidR="00311292" w:rsidRPr="00A67907" w:rsidRDefault="00311292" w:rsidP="00311292">
      <w:pPr>
        <w:ind w:firstLine="708"/>
        <w:jc w:val="both"/>
        <w:rPr>
          <w:b/>
          <w:i/>
          <w:lang w:val="sr-Cyrl-CS"/>
        </w:rPr>
      </w:pPr>
      <w:r w:rsidRPr="00A67907">
        <w:rPr>
          <w:b/>
          <w:i/>
          <w:lang w:val="sr-Cyrl-CS"/>
        </w:rPr>
        <w:t xml:space="preserve">Напомена: </w:t>
      </w:r>
    </w:p>
    <w:p w:rsidR="00311292" w:rsidRPr="00A67907" w:rsidRDefault="00311292" w:rsidP="00311292">
      <w:pPr>
        <w:ind w:firstLine="708"/>
        <w:jc w:val="both"/>
        <w:rPr>
          <w:b/>
          <w:i/>
          <w:lang w:val="sr-Cyrl-CS"/>
        </w:rPr>
      </w:pPr>
      <w:r w:rsidRPr="00A67907">
        <w:rPr>
          <w:b/>
          <w:i/>
          <w:lang w:val="sr-Cyrl-CS"/>
        </w:rPr>
        <w:t>Уколико понуду подноси понуђач који наступа самостално, изјаву потписује понуђач,</w:t>
      </w:r>
    </w:p>
    <w:p w:rsidR="00311292" w:rsidRPr="00A67907" w:rsidRDefault="00311292" w:rsidP="00311292">
      <w:pPr>
        <w:ind w:firstLine="708"/>
        <w:jc w:val="both"/>
        <w:rPr>
          <w:b/>
          <w:i/>
          <w:lang w:val="sr-Cyrl-CS"/>
        </w:rPr>
      </w:pPr>
      <w:r w:rsidRPr="00A67907">
        <w:rPr>
          <w:b/>
          <w:i/>
          <w:lang w:val="sr-Cyrl-CS"/>
        </w:rPr>
        <w:t>Уколико понуду подноси понуђач који наступа са подизвођачем, изјаву потписује понуђач и подизвођач појединачно.</w:t>
      </w:r>
    </w:p>
    <w:p w:rsidR="00311292" w:rsidRPr="00A67907" w:rsidRDefault="00311292" w:rsidP="00311292">
      <w:pPr>
        <w:ind w:firstLine="708"/>
        <w:jc w:val="both"/>
        <w:rPr>
          <w:b/>
          <w:i/>
          <w:lang w:val="sr-Cyrl-CS"/>
        </w:rPr>
      </w:pPr>
      <w:r w:rsidRPr="00A67907">
        <w:rPr>
          <w:b/>
          <w:i/>
          <w:lang w:val="sr-Cyrl-CS"/>
        </w:rPr>
        <w:lastRenderedPageBreak/>
        <w:t>Уколико понуду подноси група понуђача, изјаву потписује сваки члан групе понуђача.</w:t>
      </w:r>
    </w:p>
    <w:p w:rsidR="00311292" w:rsidRPr="005D58B4" w:rsidRDefault="00311292" w:rsidP="00311292">
      <w:pPr>
        <w:ind w:firstLine="567"/>
        <w:jc w:val="both"/>
        <w:rPr>
          <w:lang w:val="sr-Cyrl-CS"/>
        </w:rPr>
      </w:pPr>
      <w:r w:rsidRPr="00A67907">
        <w:rPr>
          <w:b/>
          <w:i/>
          <w:lang w:val="sr-Cyrl-CS"/>
        </w:rPr>
        <w:t xml:space="preserve">                                                                                              </w:t>
      </w:r>
    </w:p>
    <w:p w:rsidR="00311292" w:rsidRDefault="00311292" w:rsidP="00311292">
      <w:pPr>
        <w:spacing w:line="360" w:lineRule="auto"/>
        <w:ind w:left="567" w:right="602"/>
        <w:jc w:val="both"/>
        <w:rPr>
          <w:lang w:val="ru-RU"/>
        </w:rPr>
      </w:pPr>
    </w:p>
    <w:p w:rsidR="00311292" w:rsidRDefault="00311292" w:rsidP="00311292">
      <w:pPr>
        <w:spacing w:line="360" w:lineRule="auto"/>
        <w:ind w:left="567" w:right="602"/>
        <w:jc w:val="both"/>
        <w:rPr>
          <w:lang w:val="ru-RU"/>
        </w:rPr>
      </w:pPr>
    </w:p>
    <w:p w:rsidR="00311292" w:rsidRPr="005D58B4" w:rsidRDefault="00311292" w:rsidP="00311292">
      <w:pPr>
        <w:spacing w:line="360" w:lineRule="auto"/>
        <w:ind w:left="567" w:right="602"/>
        <w:jc w:val="both"/>
        <w:rPr>
          <w:lang w:val="ru-RU"/>
        </w:rPr>
      </w:pPr>
    </w:p>
    <w:p w:rsidR="00311292" w:rsidRPr="005D58B4" w:rsidRDefault="00311292" w:rsidP="00311292">
      <w:pPr>
        <w:spacing w:line="360" w:lineRule="auto"/>
        <w:ind w:left="567" w:right="602"/>
        <w:jc w:val="both"/>
        <w:rPr>
          <w:lang w:val="ru-RU"/>
        </w:rPr>
      </w:pPr>
    </w:p>
    <w:p w:rsidR="00311292" w:rsidRPr="005D58B4" w:rsidRDefault="00311292" w:rsidP="00311292">
      <w:pPr>
        <w:spacing w:line="360" w:lineRule="auto"/>
        <w:ind w:left="3330" w:right="302" w:hanging="3060"/>
        <w:jc w:val="center"/>
        <w:rPr>
          <w:lang w:val="sr-Cyrl-CS"/>
        </w:rPr>
      </w:pPr>
      <w:r w:rsidRPr="005D58B4">
        <w:rPr>
          <w:lang w:val="sr-Cyrl-CS"/>
        </w:rPr>
        <w:t xml:space="preserve">Датум:    _______________ </w:t>
      </w:r>
      <w:r w:rsidRPr="005D58B4">
        <w:rPr>
          <w:lang w:val="sr-Cyrl-CS"/>
        </w:rPr>
        <w:tab/>
      </w:r>
      <w:r w:rsidRPr="005D58B4">
        <w:rPr>
          <w:lang w:val="sr-Cyrl-CS"/>
        </w:rPr>
        <w:tab/>
        <w:t xml:space="preserve">     </w:t>
      </w:r>
      <w:r>
        <w:rPr>
          <w:lang w:val="sr-Cyrl-CS"/>
        </w:rPr>
        <w:t xml:space="preserve">   </w:t>
      </w:r>
      <w:r>
        <w:rPr>
          <w:lang w:val="sr-Cyrl-CS"/>
        </w:rPr>
        <w:tab/>
      </w:r>
      <w:r>
        <w:rPr>
          <w:lang w:val="sr-Cyrl-CS"/>
        </w:rPr>
        <w:tab/>
        <w:t>Име и презиме овлашћеног лица</w:t>
      </w:r>
      <w:r>
        <w:rPr>
          <w:lang w:val="sr-Cyrl-CS"/>
        </w:rPr>
        <w:tab/>
      </w:r>
      <w:r>
        <w:rPr>
          <w:lang w:val="sr-Cyrl-CS"/>
        </w:rPr>
        <w:tab/>
      </w:r>
      <w:r>
        <w:rPr>
          <w:lang w:val="sr-Cyrl-CS"/>
        </w:rPr>
        <w:tab/>
      </w:r>
      <w:r>
        <w:rPr>
          <w:lang w:val="sr-Cyrl-CS"/>
        </w:rPr>
        <w:tab/>
        <w:t>______________</w:t>
      </w:r>
      <w:r w:rsidRPr="005D58B4">
        <w:rPr>
          <w:lang w:val="sr-Cyrl-CS"/>
        </w:rPr>
        <w:t>____________________</w:t>
      </w:r>
    </w:p>
    <w:p w:rsidR="00311292" w:rsidRPr="005D58B4" w:rsidRDefault="00311292" w:rsidP="00311292">
      <w:pPr>
        <w:spacing w:line="360" w:lineRule="auto"/>
        <w:ind w:left="90" w:right="302"/>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t>Потпис овлашћеног лица</w:t>
      </w:r>
    </w:p>
    <w:p w:rsidR="00311292" w:rsidRDefault="00311292" w:rsidP="00311292">
      <w:pPr>
        <w:spacing w:line="360" w:lineRule="auto"/>
        <w:ind w:left="90" w:right="302"/>
        <w:rPr>
          <w:lang w:val="sr-Cyrl-CS"/>
        </w:rPr>
      </w:pP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r>
      <w:r w:rsidRPr="005D58B4">
        <w:rPr>
          <w:lang w:val="sr-Cyrl-CS"/>
        </w:rPr>
        <w:tab/>
        <w:t>_____</w:t>
      </w:r>
      <w:r>
        <w:rPr>
          <w:lang w:val="sr-Cyrl-CS"/>
        </w:rPr>
        <w:t>_______________________________</w:t>
      </w:r>
    </w:p>
    <w:p w:rsidR="00311292" w:rsidRDefault="00311292" w:rsidP="00311292">
      <w:pPr>
        <w:spacing w:line="600" w:lineRule="auto"/>
        <w:ind w:left="90" w:right="30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sidRPr="00DF6045">
        <w:rPr>
          <w:lang w:val="sr-Cyrl-CS"/>
        </w:rPr>
        <w:t>М.П.</w:t>
      </w:r>
      <w:r w:rsidRPr="00DF6045">
        <w:rPr>
          <w:lang w:val="sr-Cyrl-CS"/>
        </w:rPr>
        <w:tab/>
      </w:r>
    </w:p>
    <w:p w:rsidR="00311292" w:rsidRPr="00311292" w:rsidRDefault="00311292" w:rsidP="00311292">
      <w:pPr>
        <w:jc w:val="both"/>
      </w:pPr>
    </w:p>
    <w:p w:rsidR="00050CA5" w:rsidRDefault="00050CA5" w:rsidP="005F46D1">
      <w:pPr>
        <w:jc w:val="both"/>
        <w:rPr>
          <w:lang w:val="sr-Cyrl-CS"/>
        </w:rPr>
      </w:pPr>
    </w:p>
    <w:p w:rsidR="00050CA5" w:rsidRDefault="00050CA5" w:rsidP="005F46D1">
      <w:pPr>
        <w:jc w:val="both"/>
      </w:pPr>
    </w:p>
    <w:p w:rsidR="00322FB1" w:rsidRDefault="00322FB1" w:rsidP="005F46D1">
      <w:pPr>
        <w:jc w:val="both"/>
      </w:pPr>
    </w:p>
    <w:p w:rsidR="00322FB1" w:rsidRDefault="00322FB1" w:rsidP="005F46D1">
      <w:pPr>
        <w:jc w:val="both"/>
      </w:pPr>
    </w:p>
    <w:p w:rsidR="00322FB1" w:rsidRDefault="00322FB1" w:rsidP="005F46D1">
      <w:pPr>
        <w:jc w:val="both"/>
      </w:pPr>
    </w:p>
    <w:p w:rsidR="00322FB1" w:rsidRDefault="00322FB1" w:rsidP="005F46D1">
      <w:pPr>
        <w:jc w:val="both"/>
      </w:pPr>
    </w:p>
    <w:p w:rsidR="00322FB1" w:rsidRDefault="00322FB1" w:rsidP="005F46D1">
      <w:pPr>
        <w:jc w:val="both"/>
      </w:pPr>
    </w:p>
    <w:p w:rsidR="002A36EC" w:rsidRDefault="002A36EC" w:rsidP="005F46D1">
      <w:pPr>
        <w:jc w:val="both"/>
        <w:rPr>
          <w:kern w:val="1"/>
          <w:sz w:val="22"/>
          <w:szCs w:val="22"/>
          <w:lang w:val="sr-Cyrl-CS" w:eastAsia="ar-SA"/>
        </w:rPr>
      </w:pPr>
    </w:p>
    <w:p w:rsidR="00F93183" w:rsidRDefault="00F93183" w:rsidP="005F46D1">
      <w:pPr>
        <w:jc w:val="both"/>
        <w:rPr>
          <w:kern w:val="1"/>
          <w:sz w:val="22"/>
          <w:szCs w:val="22"/>
          <w:lang w:val="sr-Cyrl-CS" w:eastAsia="ar-SA"/>
        </w:rPr>
      </w:pPr>
    </w:p>
    <w:p w:rsidR="0064281A" w:rsidRDefault="0064281A" w:rsidP="005F46D1">
      <w:pPr>
        <w:jc w:val="both"/>
        <w:rPr>
          <w:kern w:val="1"/>
          <w:sz w:val="22"/>
          <w:szCs w:val="22"/>
          <w:lang w:val="sr-Cyrl-CS" w:eastAsia="ar-SA"/>
        </w:rPr>
      </w:pPr>
    </w:p>
    <w:p w:rsidR="00F93183" w:rsidRDefault="00F93183" w:rsidP="005F46D1">
      <w:pPr>
        <w:jc w:val="both"/>
        <w:rPr>
          <w:kern w:val="1"/>
          <w:sz w:val="22"/>
          <w:szCs w:val="22"/>
          <w:lang w:val="sr-Cyrl-CS" w:eastAsia="ar-SA"/>
        </w:rPr>
      </w:pPr>
    </w:p>
    <w:p w:rsidR="002A36EC" w:rsidRDefault="002A36EC" w:rsidP="005F46D1">
      <w:pPr>
        <w:jc w:val="both"/>
        <w:rPr>
          <w:kern w:val="1"/>
          <w:sz w:val="22"/>
          <w:szCs w:val="22"/>
          <w:lang w:val="sr-Cyrl-CS" w:eastAsia="ar-SA"/>
        </w:rPr>
      </w:pPr>
    </w:p>
    <w:p w:rsidR="00791177" w:rsidRPr="002A36EC" w:rsidRDefault="006136E2" w:rsidP="002A36EC">
      <w:pPr>
        <w:jc w:val="center"/>
        <w:rPr>
          <w:b/>
          <w:sz w:val="32"/>
          <w:szCs w:val="32"/>
          <w:lang w:val="sr-Cyrl-CS"/>
        </w:rPr>
      </w:pPr>
      <w:r w:rsidRPr="006136E2">
        <w:rPr>
          <w:b/>
          <w:kern w:val="1"/>
          <w:sz w:val="32"/>
          <w:szCs w:val="32"/>
          <w:lang w:val="sr-Cyrl-CS" w:eastAsia="ar-SA"/>
        </w:rPr>
        <w:t>МОДЕЛ</w:t>
      </w:r>
    </w:p>
    <w:p w:rsidR="00791177" w:rsidRPr="00E637F1" w:rsidRDefault="00791177" w:rsidP="00791177">
      <w:pPr>
        <w:jc w:val="center"/>
        <w:rPr>
          <w:sz w:val="32"/>
          <w:szCs w:val="32"/>
        </w:rPr>
      </w:pPr>
      <w:r w:rsidRPr="00E637F1">
        <w:rPr>
          <w:sz w:val="32"/>
          <w:szCs w:val="32"/>
        </w:rPr>
        <w:t>УГОВОР</w:t>
      </w:r>
      <w:r w:rsidR="006136E2">
        <w:rPr>
          <w:sz w:val="32"/>
          <w:szCs w:val="32"/>
          <w:lang w:val="sr-Cyrl-CS"/>
        </w:rPr>
        <w:t>А</w:t>
      </w:r>
      <w:r w:rsidRPr="00E637F1">
        <w:rPr>
          <w:sz w:val="32"/>
          <w:szCs w:val="32"/>
        </w:rPr>
        <w:t xml:space="preserve"> О ЈАВНОЈ НАБАВЦИ </w:t>
      </w:r>
    </w:p>
    <w:p w:rsidR="00791177" w:rsidRPr="00E637F1" w:rsidRDefault="00791177" w:rsidP="00791177">
      <w:pPr>
        <w:jc w:val="center"/>
        <w:rPr>
          <w:sz w:val="32"/>
          <w:szCs w:val="32"/>
        </w:rPr>
      </w:pPr>
      <w:r w:rsidRPr="00E637F1">
        <w:rPr>
          <w:sz w:val="32"/>
          <w:szCs w:val="32"/>
        </w:rPr>
        <w:t>УСЛУГА АУТОБУСКОГ ПРЕВОЗА УЧЕНИКА</w:t>
      </w:r>
      <w:r w:rsidRPr="00E637F1">
        <w:rPr>
          <w:sz w:val="32"/>
          <w:szCs w:val="32"/>
          <w:lang w:val="sr-Cyrl-CS"/>
        </w:rPr>
        <w:t xml:space="preserve"> И НАСТАВНИКА </w:t>
      </w:r>
      <w:r w:rsidR="00751DD9">
        <w:rPr>
          <w:sz w:val="32"/>
          <w:szCs w:val="32"/>
        </w:rPr>
        <w:t xml:space="preserve"> ОСНОВН</w:t>
      </w:r>
      <w:r w:rsidR="00751DD9">
        <w:rPr>
          <w:sz w:val="32"/>
          <w:szCs w:val="32"/>
          <w:lang w:val="sr-Cyrl-CS"/>
        </w:rPr>
        <w:t>Е</w:t>
      </w:r>
      <w:r w:rsidR="00751DD9">
        <w:rPr>
          <w:sz w:val="32"/>
          <w:szCs w:val="32"/>
        </w:rPr>
        <w:t xml:space="preserve"> ШКОЛ</w:t>
      </w:r>
      <w:r w:rsidR="00751DD9">
        <w:rPr>
          <w:sz w:val="32"/>
          <w:szCs w:val="32"/>
          <w:lang w:val="sr-Cyrl-CS"/>
        </w:rPr>
        <w:t>Е „РАШКА“ ЗА КАЛЕНДАРСКУ 2015. ГОДИНУ</w:t>
      </w:r>
    </w:p>
    <w:p w:rsidR="00791177" w:rsidRPr="00E637F1" w:rsidRDefault="00791177" w:rsidP="00791177">
      <w:pPr>
        <w:jc w:val="center"/>
      </w:pPr>
    </w:p>
    <w:p w:rsidR="00791177" w:rsidRPr="00E637F1" w:rsidRDefault="00791177" w:rsidP="00791177">
      <w:r w:rsidRPr="00E637F1">
        <w:tab/>
        <w:t>Закључен дана_________</w:t>
      </w:r>
      <w:r w:rsidR="00606696">
        <w:rPr>
          <w:lang w:val="sr-Cyrl-CS"/>
        </w:rPr>
        <w:t xml:space="preserve"> </w:t>
      </w:r>
      <w:r w:rsidRPr="00E637F1">
        <w:t>године</w:t>
      </w:r>
      <w:r w:rsidR="00606696">
        <w:rPr>
          <w:lang w:val="sr-Cyrl-CS"/>
        </w:rPr>
        <w:t>,</w:t>
      </w:r>
      <w:r w:rsidRPr="00E637F1">
        <w:t xml:space="preserve"> између:</w:t>
      </w:r>
    </w:p>
    <w:p w:rsidR="00791177" w:rsidRPr="00E637F1" w:rsidRDefault="00791177" w:rsidP="00791177"/>
    <w:p w:rsidR="00791177" w:rsidRPr="00E637F1" w:rsidRDefault="00791177" w:rsidP="00791177"/>
    <w:p w:rsidR="00791177" w:rsidRPr="00E637F1" w:rsidRDefault="00791177" w:rsidP="00791177">
      <w:pPr>
        <w:jc w:val="both"/>
        <w:rPr>
          <w:sz w:val="22"/>
          <w:szCs w:val="22"/>
          <w:lang w:val="sr-Cyrl-CS"/>
        </w:rPr>
      </w:pPr>
      <w:r w:rsidRPr="00E637F1">
        <w:rPr>
          <w:sz w:val="22"/>
          <w:szCs w:val="22"/>
        </w:rPr>
        <w:tab/>
      </w:r>
      <w:r w:rsidRPr="00E637F1">
        <w:rPr>
          <w:b/>
          <w:sz w:val="22"/>
          <w:szCs w:val="22"/>
        </w:rPr>
        <w:t>1.</w:t>
      </w:r>
      <w:r w:rsidR="00751DD9">
        <w:rPr>
          <w:b/>
          <w:sz w:val="22"/>
          <w:szCs w:val="22"/>
          <w:lang w:val="sr-Cyrl-CS"/>
        </w:rPr>
        <w:t>Основне школе „Рашка“</w:t>
      </w:r>
      <w:r w:rsidRPr="00E637F1">
        <w:rPr>
          <w:sz w:val="22"/>
          <w:szCs w:val="22"/>
        </w:rPr>
        <w:t>, са седиштем у</w:t>
      </w:r>
      <w:r w:rsidR="00751DD9">
        <w:rPr>
          <w:sz w:val="22"/>
          <w:szCs w:val="22"/>
          <w:lang w:val="sr-Cyrl-CS"/>
        </w:rPr>
        <w:t xml:space="preserve"> Рашки</w:t>
      </w:r>
      <w:r w:rsidRPr="00E637F1">
        <w:rPr>
          <w:sz w:val="22"/>
          <w:szCs w:val="22"/>
        </w:rPr>
        <w:t>, ул.</w:t>
      </w:r>
      <w:r w:rsidR="00751DD9">
        <w:rPr>
          <w:sz w:val="22"/>
          <w:szCs w:val="22"/>
          <w:lang w:val="sr-Cyrl-CS"/>
        </w:rPr>
        <w:t xml:space="preserve"> Омладински центар</w:t>
      </w:r>
      <w:r w:rsidRPr="00E637F1">
        <w:rPr>
          <w:sz w:val="22"/>
          <w:szCs w:val="22"/>
          <w:lang w:val="sr-Cyrl-CS"/>
        </w:rPr>
        <w:t xml:space="preserve"> </w:t>
      </w:r>
      <w:r w:rsidRPr="00E637F1">
        <w:rPr>
          <w:sz w:val="22"/>
          <w:szCs w:val="22"/>
        </w:rPr>
        <w:t xml:space="preserve"> бр.</w:t>
      </w:r>
      <w:r w:rsidR="00751DD9">
        <w:rPr>
          <w:sz w:val="22"/>
          <w:szCs w:val="22"/>
          <w:lang w:val="sr-Cyrl-CS"/>
        </w:rPr>
        <w:t xml:space="preserve"> 3</w:t>
      </w:r>
      <w:r w:rsidRPr="00E637F1">
        <w:rPr>
          <w:sz w:val="22"/>
          <w:szCs w:val="22"/>
        </w:rPr>
        <w:t xml:space="preserve">, коју заступа </w:t>
      </w:r>
      <w:r w:rsidR="00751DD9">
        <w:rPr>
          <w:sz w:val="22"/>
          <w:szCs w:val="22"/>
          <w:lang w:val="sr-Cyrl-CS"/>
        </w:rPr>
        <w:t xml:space="preserve"> Игор Станишић  директор школе</w:t>
      </w:r>
      <w:r w:rsidRPr="00E637F1">
        <w:rPr>
          <w:sz w:val="22"/>
          <w:szCs w:val="22"/>
          <w:lang w:val="sr-Cyrl-CS"/>
        </w:rPr>
        <w:t xml:space="preserve">, </w:t>
      </w:r>
      <w:r w:rsidRPr="00E637F1">
        <w:rPr>
          <w:sz w:val="22"/>
          <w:szCs w:val="22"/>
        </w:rPr>
        <w:t>(у даљем тексту:наручилац превоза), порески идентификациони број:</w:t>
      </w:r>
      <w:r w:rsidR="00751DD9">
        <w:rPr>
          <w:sz w:val="22"/>
          <w:szCs w:val="22"/>
          <w:lang w:val="sr-Cyrl-CS"/>
        </w:rPr>
        <w:t xml:space="preserve"> 101273300</w:t>
      </w:r>
      <w:r w:rsidRPr="00E637F1">
        <w:rPr>
          <w:sz w:val="22"/>
          <w:szCs w:val="22"/>
        </w:rPr>
        <w:t>, матични број:</w:t>
      </w:r>
      <w:r w:rsidR="00751DD9">
        <w:rPr>
          <w:sz w:val="22"/>
          <w:szCs w:val="22"/>
          <w:lang w:val="sr-Cyrl-CS"/>
        </w:rPr>
        <w:t xml:space="preserve"> 07145110</w:t>
      </w:r>
    </w:p>
    <w:p w:rsidR="00791177" w:rsidRPr="00E637F1" w:rsidRDefault="00791177" w:rsidP="00791177">
      <w:pPr>
        <w:jc w:val="both"/>
        <w:rPr>
          <w:sz w:val="22"/>
          <w:szCs w:val="22"/>
        </w:rPr>
      </w:pPr>
      <w:r w:rsidRPr="00E637F1">
        <w:rPr>
          <w:sz w:val="22"/>
          <w:szCs w:val="22"/>
          <w:lang w:val="sr-Cyrl-CS"/>
        </w:rPr>
        <w:tab/>
      </w:r>
      <w:r w:rsidRPr="00E637F1">
        <w:rPr>
          <w:sz w:val="22"/>
          <w:szCs w:val="22"/>
          <w:lang w:val="sr-Cyrl-CS"/>
        </w:rPr>
        <w:tab/>
      </w:r>
      <w:r w:rsidRPr="00E637F1">
        <w:rPr>
          <w:sz w:val="22"/>
          <w:szCs w:val="22"/>
          <w:lang w:val="sr-Cyrl-CS"/>
        </w:rPr>
        <w:tab/>
      </w:r>
      <w:r w:rsidRPr="00E637F1">
        <w:rPr>
          <w:sz w:val="22"/>
          <w:szCs w:val="22"/>
          <w:lang w:val="sr-Cyrl-CS"/>
        </w:rPr>
        <w:tab/>
      </w:r>
      <w:r w:rsidRPr="00E637F1">
        <w:rPr>
          <w:sz w:val="22"/>
          <w:szCs w:val="22"/>
          <w:lang w:val="sr-Cyrl-CS"/>
        </w:rPr>
        <w:tab/>
      </w:r>
      <w:r w:rsidRPr="00E637F1">
        <w:rPr>
          <w:sz w:val="22"/>
          <w:szCs w:val="22"/>
          <w:lang w:val="sr-Cyrl-CS"/>
        </w:rPr>
        <w:tab/>
      </w:r>
      <w:r w:rsidRPr="00E637F1">
        <w:rPr>
          <w:sz w:val="22"/>
          <w:szCs w:val="22"/>
          <w:lang w:val="sr-Cyrl-CS"/>
        </w:rPr>
        <w:tab/>
      </w:r>
      <w:r w:rsidRPr="00E637F1">
        <w:rPr>
          <w:sz w:val="22"/>
          <w:szCs w:val="22"/>
        </w:rPr>
        <w:t xml:space="preserve"> и</w:t>
      </w:r>
    </w:p>
    <w:p w:rsidR="00791177" w:rsidRPr="00E637F1" w:rsidRDefault="00791177" w:rsidP="00791177">
      <w:pPr>
        <w:jc w:val="both"/>
        <w:rPr>
          <w:sz w:val="22"/>
          <w:szCs w:val="22"/>
        </w:rPr>
      </w:pPr>
    </w:p>
    <w:p w:rsidR="00791177" w:rsidRPr="00E637F1" w:rsidRDefault="00791177" w:rsidP="00791177">
      <w:pPr>
        <w:jc w:val="both"/>
        <w:rPr>
          <w:sz w:val="22"/>
          <w:szCs w:val="22"/>
        </w:rPr>
      </w:pPr>
      <w:r w:rsidRPr="00E637F1">
        <w:rPr>
          <w:sz w:val="22"/>
          <w:szCs w:val="22"/>
        </w:rPr>
        <w:tab/>
      </w:r>
      <w:r w:rsidRPr="00E637F1">
        <w:rPr>
          <w:b/>
          <w:sz w:val="22"/>
          <w:szCs w:val="22"/>
        </w:rPr>
        <w:t>2.</w:t>
      </w:r>
      <w:r w:rsidRPr="00E637F1">
        <w:rPr>
          <w:sz w:val="22"/>
          <w:szCs w:val="22"/>
        </w:rPr>
        <w:t>_________________________________, са седиштем у __________________, ул._______________________ бр._________, кога заступа  директор________________________________(у даљем тексту:превозник), порески идентификациони број:______________________, матични број:____________________.</w:t>
      </w:r>
    </w:p>
    <w:p w:rsidR="00791177" w:rsidRPr="00E637F1" w:rsidRDefault="00791177" w:rsidP="00791177">
      <w:pPr>
        <w:jc w:val="both"/>
        <w:rPr>
          <w:sz w:val="22"/>
          <w:szCs w:val="22"/>
        </w:rPr>
      </w:pPr>
    </w:p>
    <w:p w:rsidR="00791177" w:rsidRPr="00E637F1" w:rsidRDefault="00791177" w:rsidP="00791177">
      <w:pPr>
        <w:jc w:val="both"/>
        <w:rPr>
          <w:sz w:val="22"/>
          <w:szCs w:val="22"/>
        </w:rPr>
      </w:pPr>
    </w:p>
    <w:p w:rsidR="00791177" w:rsidRPr="00E637F1" w:rsidRDefault="00791177" w:rsidP="00791177">
      <w:pPr>
        <w:rPr>
          <w:sz w:val="22"/>
          <w:szCs w:val="22"/>
        </w:rPr>
      </w:pPr>
      <w:r w:rsidRPr="00E637F1">
        <w:rPr>
          <w:sz w:val="22"/>
          <w:szCs w:val="22"/>
        </w:rPr>
        <w:t>I-ПРЕДМЕТ УГОВОРА</w:t>
      </w:r>
    </w:p>
    <w:p w:rsidR="00791177" w:rsidRPr="00E637F1" w:rsidRDefault="00791177" w:rsidP="00791177">
      <w:pPr>
        <w:jc w:val="both"/>
        <w:rPr>
          <w:sz w:val="22"/>
          <w:szCs w:val="22"/>
        </w:rPr>
      </w:pPr>
    </w:p>
    <w:p w:rsidR="00791177" w:rsidRPr="00E637F1" w:rsidRDefault="00791177" w:rsidP="00791177">
      <w:pPr>
        <w:jc w:val="center"/>
        <w:rPr>
          <w:sz w:val="22"/>
          <w:szCs w:val="22"/>
        </w:rPr>
      </w:pPr>
      <w:r w:rsidRPr="00E637F1">
        <w:rPr>
          <w:sz w:val="22"/>
          <w:szCs w:val="22"/>
        </w:rPr>
        <w:t>Члан 1.</w:t>
      </w:r>
    </w:p>
    <w:p w:rsidR="00791177" w:rsidRPr="00E637F1" w:rsidRDefault="00791177" w:rsidP="00791177">
      <w:pPr>
        <w:jc w:val="both"/>
        <w:rPr>
          <w:sz w:val="22"/>
          <w:szCs w:val="22"/>
        </w:rPr>
      </w:pPr>
      <w:r w:rsidRPr="00E637F1">
        <w:rPr>
          <w:sz w:val="22"/>
          <w:szCs w:val="22"/>
        </w:rPr>
        <w:tab/>
        <w:t xml:space="preserve">Наручилац превоза користи услуге аутобуског превоза ученика </w:t>
      </w:r>
      <w:r w:rsidRPr="00E637F1">
        <w:rPr>
          <w:sz w:val="22"/>
          <w:szCs w:val="22"/>
          <w:lang w:val="sr-Cyrl-CS"/>
        </w:rPr>
        <w:t xml:space="preserve">и наставника </w:t>
      </w:r>
      <w:r w:rsidR="00751DD9">
        <w:rPr>
          <w:sz w:val="22"/>
          <w:szCs w:val="22"/>
        </w:rPr>
        <w:t>Основн</w:t>
      </w:r>
      <w:r w:rsidR="00751DD9">
        <w:rPr>
          <w:sz w:val="22"/>
          <w:szCs w:val="22"/>
          <w:lang w:val="sr-Cyrl-CS"/>
        </w:rPr>
        <w:t>е</w:t>
      </w:r>
      <w:r w:rsidR="00751DD9">
        <w:rPr>
          <w:sz w:val="22"/>
          <w:szCs w:val="22"/>
        </w:rPr>
        <w:t xml:space="preserve"> школ</w:t>
      </w:r>
      <w:r w:rsidR="00751DD9">
        <w:rPr>
          <w:sz w:val="22"/>
          <w:szCs w:val="22"/>
          <w:lang w:val="sr-Cyrl-CS"/>
        </w:rPr>
        <w:t>е „Рашка“ за календарску 2015.</w:t>
      </w:r>
      <w:r w:rsidRPr="00E637F1">
        <w:rPr>
          <w:sz w:val="22"/>
          <w:szCs w:val="22"/>
        </w:rPr>
        <w:t xml:space="preserve"> годину за део трошкова који сноси наручилац превоза, а превозник се </w:t>
      </w:r>
      <w:r w:rsidRPr="00E637F1">
        <w:rPr>
          <w:sz w:val="22"/>
          <w:szCs w:val="22"/>
        </w:rPr>
        <w:lastRenderedPageBreak/>
        <w:t xml:space="preserve">обавезује да пружа услуге наручиоцу аутобуског превоза  по школском календару током </w:t>
      </w:r>
      <w:r w:rsidR="00751DD9">
        <w:rPr>
          <w:sz w:val="22"/>
          <w:szCs w:val="22"/>
          <w:lang w:val="sr-Cyrl-CS"/>
        </w:rPr>
        <w:t>календарске 2015.</w:t>
      </w:r>
      <w:r w:rsidRPr="00E637F1">
        <w:rPr>
          <w:sz w:val="22"/>
          <w:szCs w:val="22"/>
        </w:rPr>
        <w:t xml:space="preserve"> године</w:t>
      </w:r>
      <w:r w:rsidR="00D745E1">
        <w:rPr>
          <w:sz w:val="22"/>
          <w:szCs w:val="22"/>
          <w:lang w:val="sr-Cyrl-CS"/>
        </w:rPr>
        <w:t>,</w:t>
      </w:r>
      <w:r w:rsidRPr="00E637F1">
        <w:rPr>
          <w:sz w:val="22"/>
          <w:szCs w:val="22"/>
        </w:rPr>
        <w:t xml:space="preserve"> </w:t>
      </w:r>
      <w:r w:rsidR="00D745E1">
        <w:rPr>
          <w:sz w:val="22"/>
          <w:szCs w:val="22"/>
          <w:lang w:val="sr-Cyrl-CS"/>
        </w:rPr>
        <w:t>у складу са својом пону</w:t>
      </w:r>
      <w:r w:rsidR="00751DD9">
        <w:rPr>
          <w:sz w:val="22"/>
          <w:szCs w:val="22"/>
          <w:lang w:val="sr-Cyrl-CS"/>
        </w:rPr>
        <w:t>дом бр._________ од _____________</w:t>
      </w:r>
      <w:r w:rsidR="00D745E1">
        <w:rPr>
          <w:sz w:val="22"/>
          <w:szCs w:val="22"/>
          <w:lang w:val="sr-Cyrl-CS"/>
        </w:rPr>
        <w:t xml:space="preserve"> године</w:t>
      </w:r>
      <w:r w:rsidRPr="00E637F1">
        <w:rPr>
          <w:sz w:val="22"/>
          <w:szCs w:val="22"/>
        </w:rPr>
        <w:t xml:space="preserve"> и конкурсном документацијом која је саставни д</w:t>
      </w:r>
      <w:r w:rsidR="00C74E12">
        <w:rPr>
          <w:sz w:val="22"/>
          <w:szCs w:val="22"/>
        </w:rPr>
        <w:t>ео овог Уговора</w:t>
      </w:r>
      <w:r w:rsidRPr="00E637F1">
        <w:rPr>
          <w:sz w:val="22"/>
          <w:szCs w:val="22"/>
        </w:rPr>
        <w:t>.</w:t>
      </w:r>
      <w:r w:rsidRPr="00E637F1">
        <w:rPr>
          <w:sz w:val="22"/>
          <w:szCs w:val="22"/>
        </w:rPr>
        <w:tab/>
      </w:r>
    </w:p>
    <w:p w:rsidR="00791177" w:rsidRPr="00E637F1" w:rsidRDefault="00791177" w:rsidP="00791177">
      <w:pPr>
        <w:jc w:val="both"/>
        <w:rPr>
          <w:sz w:val="22"/>
          <w:szCs w:val="22"/>
        </w:rPr>
      </w:pPr>
    </w:p>
    <w:p w:rsidR="00791177" w:rsidRPr="00E637F1" w:rsidRDefault="00791177" w:rsidP="00791177">
      <w:pPr>
        <w:jc w:val="both"/>
        <w:rPr>
          <w:sz w:val="22"/>
          <w:szCs w:val="22"/>
        </w:rPr>
      </w:pPr>
    </w:p>
    <w:p w:rsidR="00791177" w:rsidRPr="00E637F1" w:rsidRDefault="00791177" w:rsidP="00791177">
      <w:pPr>
        <w:rPr>
          <w:sz w:val="22"/>
          <w:szCs w:val="22"/>
        </w:rPr>
      </w:pPr>
      <w:r w:rsidRPr="00E637F1">
        <w:rPr>
          <w:sz w:val="22"/>
          <w:szCs w:val="22"/>
        </w:rPr>
        <w:t>II</w:t>
      </w:r>
      <w:r w:rsidRPr="00E637F1">
        <w:rPr>
          <w:sz w:val="22"/>
          <w:szCs w:val="22"/>
          <w:lang w:val="ru-RU"/>
        </w:rPr>
        <w:t>-</w:t>
      </w:r>
      <w:r w:rsidRPr="00E637F1">
        <w:rPr>
          <w:sz w:val="22"/>
          <w:szCs w:val="22"/>
        </w:rPr>
        <w:t>ПРАВА И ОБАВЕЗЕ УГОВОРНИХ СТРАНА</w:t>
      </w:r>
      <w:r w:rsidRPr="00E637F1">
        <w:rPr>
          <w:sz w:val="22"/>
          <w:szCs w:val="22"/>
        </w:rPr>
        <w:tab/>
      </w:r>
    </w:p>
    <w:p w:rsidR="00791177" w:rsidRDefault="00791177" w:rsidP="00791177">
      <w:pPr>
        <w:jc w:val="center"/>
        <w:rPr>
          <w:sz w:val="22"/>
          <w:szCs w:val="22"/>
          <w:lang w:val="sr-Cyrl-CS"/>
        </w:rPr>
      </w:pPr>
    </w:p>
    <w:p w:rsidR="00461BE9" w:rsidRPr="00461BE9" w:rsidRDefault="00461BE9" w:rsidP="00791177">
      <w:pPr>
        <w:jc w:val="center"/>
        <w:rPr>
          <w:sz w:val="22"/>
          <w:szCs w:val="22"/>
          <w:lang w:val="sr-Cyrl-CS"/>
        </w:rPr>
      </w:pPr>
    </w:p>
    <w:p w:rsidR="00791177" w:rsidRPr="00E637F1" w:rsidRDefault="00791177" w:rsidP="00791177">
      <w:pPr>
        <w:jc w:val="center"/>
        <w:rPr>
          <w:sz w:val="22"/>
          <w:szCs w:val="22"/>
        </w:rPr>
      </w:pPr>
      <w:r w:rsidRPr="00E637F1">
        <w:rPr>
          <w:sz w:val="22"/>
          <w:szCs w:val="22"/>
        </w:rPr>
        <w:t>Члан 2.</w:t>
      </w:r>
    </w:p>
    <w:p w:rsidR="00791177" w:rsidRPr="00E637F1" w:rsidRDefault="00791177" w:rsidP="00791177">
      <w:pPr>
        <w:jc w:val="both"/>
        <w:rPr>
          <w:sz w:val="22"/>
          <w:szCs w:val="22"/>
        </w:rPr>
      </w:pPr>
      <w:r w:rsidRPr="00E637F1">
        <w:rPr>
          <w:sz w:val="22"/>
          <w:szCs w:val="22"/>
        </w:rPr>
        <w:tab/>
        <w:t xml:space="preserve">Превозник се обавезује да превоз ученика </w:t>
      </w:r>
      <w:r w:rsidRPr="00E637F1">
        <w:rPr>
          <w:sz w:val="22"/>
          <w:szCs w:val="22"/>
          <w:lang w:val="sr-Cyrl-CS"/>
        </w:rPr>
        <w:t>и</w:t>
      </w:r>
      <w:r w:rsidRPr="00E637F1">
        <w:rPr>
          <w:sz w:val="22"/>
          <w:szCs w:val="22"/>
        </w:rPr>
        <w:t xml:space="preserve"> </w:t>
      </w:r>
      <w:r w:rsidRPr="00E637F1">
        <w:rPr>
          <w:sz w:val="22"/>
          <w:szCs w:val="22"/>
          <w:lang w:val="sr-Cyrl-CS"/>
        </w:rPr>
        <w:t>наставника</w:t>
      </w:r>
      <w:r w:rsidRPr="00E637F1">
        <w:rPr>
          <w:sz w:val="22"/>
          <w:szCs w:val="22"/>
        </w:rPr>
        <w:t xml:space="preserve"> врши радним данима по школском календару током </w:t>
      </w:r>
      <w:r w:rsidR="00751DD9">
        <w:rPr>
          <w:sz w:val="22"/>
          <w:szCs w:val="22"/>
          <w:lang w:val="sr-Cyrl-CS"/>
        </w:rPr>
        <w:t>2015</w:t>
      </w:r>
      <w:r w:rsidRPr="00E637F1">
        <w:rPr>
          <w:sz w:val="22"/>
          <w:szCs w:val="22"/>
        </w:rPr>
        <w:t xml:space="preserve"> године, са поласцима  и релацијама по списку ученика</w:t>
      </w:r>
      <w:r w:rsidRPr="00E637F1">
        <w:rPr>
          <w:sz w:val="22"/>
          <w:szCs w:val="22"/>
          <w:lang w:val="sr-Cyrl-CS"/>
        </w:rPr>
        <w:t xml:space="preserve"> и наставника</w:t>
      </w:r>
      <w:r w:rsidRPr="00E637F1">
        <w:rPr>
          <w:sz w:val="22"/>
          <w:szCs w:val="22"/>
        </w:rPr>
        <w:t xml:space="preserve"> који наручилац превоза предаје превознику пре почетка превоза, а према захтевима и потребама Основних школа.</w:t>
      </w:r>
    </w:p>
    <w:p w:rsidR="00791177" w:rsidRPr="00E637F1" w:rsidRDefault="00791177" w:rsidP="00791177">
      <w:pPr>
        <w:jc w:val="both"/>
        <w:rPr>
          <w:sz w:val="22"/>
          <w:szCs w:val="22"/>
        </w:rPr>
      </w:pPr>
      <w:r w:rsidRPr="00E637F1">
        <w:rPr>
          <w:sz w:val="22"/>
          <w:szCs w:val="22"/>
        </w:rPr>
        <w:tab/>
        <w:t xml:space="preserve">Аутобуски превоз ученика </w:t>
      </w:r>
      <w:r w:rsidRPr="00E637F1">
        <w:rPr>
          <w:sz w:val="22"/>
          <w:szCs w:val="22"/>
          <w:lang w:val="sr-Cyrl-CS"/>
        </w:rPr>
        <w:t xml:space="preserve">и наставника </w:t>
      </w:r>
      <w:r w:rsidRPr="00E637F1">
        <w:rPr>
          <w:sz w:val="22"/>
          <w:szCs w:val="22"/>
        </w:rPr>
        <w:t>врши се у ск</w:t>
      </w:r>
      <w:r w:rsidR="00751DD9">
        <w:rPr>
          <w:sz w:val="22"/>
          <w:szCs w:val="22"/>
        </w:rPr>
        <w:t>ладу са распоредом рада Основн</w:t>
      </w:r>
      <w:r w:rsidR="00751DD9">
        <w:rPr>
          <w:sz w:val="22"/>
          <w:szCs w:val="22"/>
          <w:lang w:val="sr-Cyrl-CS"/>
        </w:rPr>
        <w:t>е</w:t>
      </w:r>
      <w:r w:rsidR="00751DD9">
        <w:rPr>
          <w:sz w:val="22"/>
          <w:szCs w:val="22"/>
        </w:rPr>
        <w:t xml:space="preserve"> школ</w:t>
      </w:r>
      <w:r w:rsidR="00751DD9">
        <w:rPr>
          <w:sz w:val="22"/>
          <w:szCs w:val="22"/>
          <w:lang w:val="sr-Cyrl-CS"/>
        </w:rPr>
        <w:t>е</w:t>
      </w:r>
      <w:r w:rsidRPr="00E637F1">
        <w:rPr>
          <w:sz w:val="22"/>
          <w:szCs w:val="22"/>
          <w:lang w:val="sr-Cyrl-CS"/>
        </w:rPr>
        <w:t xml:space="preserve"> </w:t>
      </w:r>
      <w:r w:rsidRPr="00E637F1">
        <w:rPr>
          <w:sz w:val="22"/>
          <w:szCs w:val="22"/>
        </w:rPr>
        <w:t>и према могућностима и реду вожње превозника.</w:t>
      </w:r>
    </w:p>
    <w:p w:rsidR="00791177" w:rsidRDefault="00791177" w:rsidP="00791177">
      <w:pPr>
        <w:ind w:firstLine="708"/>
        <w:rPr>
          <w:sz w:val="22"/>
          <w:szCs w:val="22"/>
          <w:lang w:val="sr-Cyrl-CS"/>
        </w:rPr>
      </w:pPr>
    </w:p>
    <w:p w:rsidR="00791177" w:rsidRPr="0064281A" w:rsidRDefault="00791177" w:rsidP="00791177">
      <w:pPr>
        <w:jc w:val="both"/>
        <w:rPr>
          <w:sz w:val="22"/>
          <w:szCs w:val="22"/>
          <w:lang w:val="sr-Cyrl-CS"/>
        </w:rPr>
      </w:pPr>
    </w:p>
    <w:p w:rsidR="00791177" w:rsidRPr="00E637F1" w:rsidRDefault="00791177" w:rsidP="00791177">
      <w:pPr>
        <w:jc w:val="center"/>
        <w:rPr>
          <w:sz w:val="22"/>
          <w:szCs w:val="22"/>
        </w:rPr>
      </w:pPr>
      <w:r w:rsidRPr="00E637F1">
        <w:rPr>
          <w:sz w:val="22"/>
          <w:szCs w:val="22"/>
        </w:rPr>
        <w:t>Члан 3.</w:t>
      </w:r>
    </w:p>
    <w:p w:rsidR="00791177" w:rsidRPr="00E637F1" w:rsidRDefault="00791177" w:rsidP="00791177">
      <w:pPr>
        <w:jc w:val="both"/>
        <w:rPr>
          <w:sz w:val="22"/>
          <w:szCs w:val="22"/>
        </w:rPr>
      </w:pPr>
      <w:r w:rsidRPr="00E637F1">
        <w:rPr>
          <w:sz w:val="22"/>
          <w:szCs w:val="22"/>
        </w:rPr>
        <w:tab/>
        <w:t>Укупна вредност услуге превоза ученика износи:</w:t>
      </w:r>
      <w:r w:rsidRPr="00E637F1">
        <w:rPr>
          <w:sz w:val="22"/>
          <w:szCs w:val="22"/>
          <w:lang w:val="sr-Cyrl-CS"/>
        </w:rPr>
        <w:t xml:space="preserve"> </w:t>
      </w:r>
      <w:r w:rsidRPr="00E637F1">
        <w:rPr>
          <w:sz w:val="22"/>
          <w:szCs w:val="22"/>
        </w:rPr>
        <w:t>Процењена вредност износи:__________________динара без обрачунатог пореза на додату вредност, а са обрачунатим порезом на додату вредност износи:__________________________динара.</w:t>
      </w:r>
    </w:p>
    <w:p w:rsidR="00791177" w:rsidRPr="00C74E12" w:rsidRDefault="00791177" w:rsidP="00791177">
      <w:pPr>
        <w:jc w:val="both"/>
        <w:rPr>
          <w:sz w:val="22"/>
          <w:szCs w:val="22"/>
        </w:rPr>
      </w:pPr>
      <w:r w:rsidRPr="00E637F1">
        <w:rPr>
          <w:sz w:val="22"/>
          <w:szCs w:val="22"/>
        </w:rPr>
        <w:tab/>
      </w:r>
      <w:r w:rsidRPr="00C74E12">
        <w:rPr>
          <w:sz w:val="22"/>
          <w:szCs w:val="22"/>
        </w:rPr>
        <w:t>Вредност из понуде најповољнијег понуђача је</w:t>
      </w:r>
      <w:r w:rsidRPr="00C74E12">
        <w:rPr>
          <w:sz w:val="22"/>
          <w:szCs w:val="22"/>
          <w:lang w:val="sr-Cyrl-CS"/>
        </w:rPr>
        <w:t xml:space="preserve"> </w:t>
      </w:r>
      <w:r w:rsidRPr="00C74E12">
        <w:rPr>
          <w:sz w:val="22"/>
          <w:szCs w:val="22"/>
        </w:rPr>
        <w:t xml:space="preserve">:Понуда најповољнијег понуђача, тј. </w:t>
      </w:r>
      <w:r w:rsidRPr="00C74E12">
        <w:rPr>
          <w:sz w:val="22"/>
          <w:szCs w:val="22"/>
          <w:u w:val="single"/>
        </w:rPr>
        <w:t>појединачна понуда – укупна цена за све зоне за један радни дан за све ученике</w:t>
      </w:r>
      <w:r w:rsidRPr="00C74E12">
        <w:rPr>
          <w:sz w:val="22"/>
          <w:szCs w:val="22"/>
          <w:u w:val="single"/>
          <w:lang w:val="sr-Cyrl-CS"/>
        </w:rPr>
        <w:t>и наставнике</w:t>
      </w:r>
      <w:r w:rsidRPr="00C74E12">
        <w:rPr>
          <w:sz w:val="22"/>
          <w:szCs w:val="22"/>
          <w:u w:val="single"/>
        </w:rPr>
        <w:t>,</w:t>
      </w:r>
      <w:r w:rsidRPr="00C74E12">
        <w:rPr>
          <w:sz w:val="22"/>
          <w:szCs w:val="22"/>
        </w:rPr>
        <w:t xml:space="preserve"> без обрачунатог пореза на додату вредност износи:________________динара, а са обрачунатим порезом на додату вредност износи:____________динара, која је саставни део овог Уговора о јавној набавци.</w:t>
      </w:r>
    </w:p>
    <w:p w:rsidR="00791177" w:rsidRPr="00C74E12" w:rsidRDefault="00791177" w:rsidP="00791177">
      <w:pPr>
        <w:jc w:val="both"/>
        <w:rPr>
          <w:sz w:val="22"/>
          <w:szCs w:val="22"/>
        </w:rPr>
      </w:pPr>
      <w:r w:rsidRPr="00C74E12">
        <w:rPr>
          <w:sz w:val="22"/>
          <w:szCs w:val="22"/>
        </w:rPr>
        <w:tab/>
        <w:t xml:space="preserve">Наручилац превоза се обавезује да превознику достави списак свих корисника услуге превоза, као и да за извршени превоз плати понуђачу надокнаду за извршене услуге превоза по испостављеној фактури у року од </w:t>
      </w:r>
      <w:r w:rsidR="00C74E12" w:rsidRPr="00C74E12">
        <w:rPr>
          <w:sz w:val="22"/>
          <w:szCs w:val="22"/>
          <w:lang w:val="sr-Cyrl-CS"/>
        </w:rPr>
        <w:t xml:space="preserve">45 </w:t>
      </w:r>
      <w:r w:rsidRPr="00C74E12">
        <w:rPr>
          <w:sz w:val="22"/>
          <w:szCs w:val="22"/>
        </w:rPr>
        <w:t>дана од дана пријема фактуре за извршени превоз у свему према условима из конкурсне документације која чини саставни део овог Уговора.</w:t>
      </w:r>
    </w:p>
    <w:p w:rsidR="00791177" w:rsidRPr="00C74E12" w:rsidRDefault="00791177" w:rsidP="00791177">
      <w:pPr>
        <w:jc w:val="both"/>
        <w:rPr>
          <w:sz w:val="22"/>
          <w:szCs w:val="22"/>
        </w:rPr>
      </w:pPr>
      <w:r w:rsidRPr="00C74E12">
        <w:rPr>
          <w:sz w:val="22"/>
          <w:szCs w:val="22"/>
        </w:rPr>
        <w:tab/>
        <w:t xml:space="preserve">Превозник је дужан да у случају промене цене на тржишту услед промена цена нафтних деривата, наручиоца писменим путем обавести у року од 5 (пет) дана од дана настале промене. О повећању цене превоза, одлучиће </w:t>
      </w:r>
      <w:r w:rsidRPr="00C74E12">
        <w:rPr>
          <w:sz w:val="22"/>
          <w:szCs w:val="22"/>
          <w:lang w:val="sr-Cyrl-CS"/>
        </w:rPr>
        <w:t xml:space="preserve">надлежни орган Наручиоца </w:t>
      </w:r>
      <w:r w:rsidRPr="00C74E12">
        <w:rPr>
          <w:sz w:val="22"/>
          <w:szCs w:val="22"/>
        </w:rPr>
        <w:t>у року од 15 дана од дана пријема писменог обавештења од превозника.</w:t>
      </w:r>
    </w:p>
    <w:p w:rsidR="00791177" w:rsidRPr="00E637F1" w:rsidRDefault="00791177" w:rsidP="00791177">
      <w:pPr>
        <w:jc w:val="both"/>
        <w:rPr>
          <w:sz w:val="22"/>
          <w:szCs w:val="22"/>
        </w:rPr>
      </w:pPr>
      <w:r w:rsidRPr="00C74E12">
        <w:rPr>
          <w:sz w:val="22"/>
          <w:szCs w:val="22"/>
        </w:rPr>
        <w:tab/>
        <w:t>На вредност из понуде најповољнијег понуђача обрачунаће се  порез на додату вредност приликом фактурисања.</w:t>
      </w:r>
    </w:p>
    <w:p w:rsidR="00791177" w:rsidRPr="00E637F1" w:rsidRDefault="00791177" w:rsidP="00791177">
      <w:pPr>
        <w:jc w:val="both"/>
        <w:rPr>
          <w:sz w:val="22"/>
          <w:szCs w:val="22"/>
        </w:rPr>
      </w:pPr>
    </w:p>
    <w:p w:rsidR="00791177" w:rsidRPr="00E637F1" w:rsidRDefault="00791177" w:rsidP="00791177">
      <w:pPr>
        <w:jc w:val="center"/>
        <w:rPr>
          <w:sz w:val="22"/>
          <w:szCs w:val="22"/>
        </w:rPr>
      </w:pPr>
      <w:r w:rsidRPr="00E637F1">
        <w:rPr>
          <w:sz w:val="22"/>
          <w:szCs w:val="22"/>
        </w:rPr>
        <w:t>Члан 4.</w:t>
      </w:r>
    </w:p>
    <w:p w:rsidR="00791177" w:rsidRPr="0017777D" w:rsidRDefault="00791177" w:rsidP="00791177">
      <w:pPr>
        <w:jc w:val="both"/>
        <w:rPr>
          <w:sz w:val="22"/>
          <w:szCs w:val="22"/>
          <w:lang w:val="sr-Cyrl-CS"/>
        </w:rPr>
      </w:pPr>
      <w:r w:rsidRPr="00E637F1">
        <w:rPr>
          <w:sz w:val="22"/>
          <w:szCs w:val="22"/>
        </w:rPr>
        <w:tab/>
      </w:r>
      <w:r w:rsidRPr="00606696">
        <w:rPr>
          <w:sz w:val="22"/>
          <w:szCs w:val="22"/>
        </w:rPr>
        <w:t xml:space="preserve">Начин плаћања је </w:t>
      </w:r>
      <w:r w:rsidR="00C74E12" w:rsidRPr="00606696">
        <w:rPr>
          <w:sz w:val="22"/>
          <w:szCs w:val="22"/>
          <w:lang w:val="sr-Cyrl-CS"/>
        </w:rPr>
        <w:t xml:space="preserve">45 дана од дана </w:t>
      </w:r>
      <w:r w:rsidR="00606696" w:rsidRPr="00606696">
        <w:rPr>
          <w:sz w:val="22"/>
          <w:szCs w:val="22"/>
          <w:lang w:val="sr-Cyrl-CS"/>
        </w:rPr>
        <w:t xml:space="preserve">пријема </w:t>
      </w:r>
      <w:r w:rsidR="00C74E12" w:rsidRPr="00606696">
        <w:rPr>
          <w:sz w:val="22"/>
          <w:szCs w:val="22"/>
          <w:lang w:val="sr-Cyrl-CS"/>
        </w:rPr>
        <w:t>фактур</w:t>
      </w:r>
      <w:r w:rsidR="00606696" w:rsidRPr="00606696">
        <w:rPr>
          <w:sz w:val="22"/>
          <w:szCs w:val="22"/>
          <w:lang w:val="sr-Cyrl-CS"/>
        </w:rPr>
        <w:t>е за извршени превоз</w:t>
      </w:r>
      <w:r w:rsidR="0017777D">
        <w:rPr>
          <w:sz w:val="22"/>
          <w:szCs w:val="22"/>
          <w:lang w:val="sr-Cyrl-CS"/>
        </w:rPr>
        <w:t xml:space="preserve"> у претходном месецу</w:t>
      </w:r>
    </w:p>
    <w:p w:rsidR="00791177" w:rsidRPr="00E637F1" w:rsidRDefault="00791177" w:rsidP="00791177">
      <w:pPr>
        <w:jc w:val="center"/>
        <w:rPr>
          <w:sz w:val="22"/>
          <w:szCs w:val="22"/>
        </w:rPr>
      </w:pPr>
    </w:p>
    <w:p w:rsidR="00791177" w:rsidRPr="00E637F1" w:rsidRDefault="00791177" w:rsidP="00791177">
      <w:pPr>
        <w:jc w:val="center"/>
        <w:rPr>
          <w:sz w:val="22"/>
          <w:szCs w:val="22"/>
        </w:rPr>
      </w:pPr>
    </w:p>
    <w:p w:rsidR="00791177" w:rsidRPr="00E637F1" w:rsidRDefault="00791177" w:rsidP="00791177">
      <w:pPr>
        <w:jc w:val="center"/>
        <w:rPr>
          <w:sz w:val="22"/>
          <w:szCs w:val="22"/>
        </w:rPr>
      </w:pPr>
      <w:r w:rsidRPr="00E637F1">
        <w:rPr>
          <w:sz w:val="22"/>
          <w:szCs w:val="22"/>
        </w:rPr>
        <w:t>Члан 5.</w:t>
      </w:r>
    </w:p>
    <w:p w:rsidR="00791177" w:rsidRDefault="00791177" w:rsidP="00791177">
      <w:pPr>
        <w:jc w:val="both"/>
        <w:rPr>
          <w:sz w:val="22"/>
          <w:szCs w:val="22"/>
          <w:lang w:val="sr-Cyrl-CS"/>
        </w:rPr>
      </w:pPr>
      <w:r w:rsidRPr="00E637F1">
        <w:rPr>
          <w:sz w:val="22"/>
          <w:szCs w:val="22"/>
        </w:rPr>
        <w:tab/>
        <w:t>Процењена вредност наручиоца превоза за услуге превоза ученика</w:t>
      </w:r>
      <w:r w:rsidRPr="00E637F1">
        <w:rPr>
          <w:sz w:val="22"/>
          <w:szCs w:val="22"/>
          <w:lang w:val="sr-Cyrl-CS"/>
        </w:rPr>
        <w:t xml:space="preserve"> и наставника</w:t>
      </w:r>
      <w:r w:rsidR="00AB01BC">
        <w:rPr>
          <w:sz w:val="22"/>
          <w:szCs w:val="22"/>
          <w:lang w:val="sr-Latn-CS"/>
        </w:rPr>
        <w:t xml:space="preserve"> </w:t>
      </w:r>
      <w:r w:rsidR="00AB01BC">
        <w:rPr>
          <w:sz w:val="22"/>
          <w:szCs w:val="22"/>
          <w:lang w:val="sr-Cyrl-CS"/>
        </w:rPr>
        <w:t>Основне школе „Рашка“</w:t>
      </w:r>
      <w:r w:rsidRPr="00E637F1">
        <w:rPr>
          <w:sz w:val="22"/>
          <w:szCs w:val="22"/>
        </w:rPr>
        <w:t xml:space="preserve"> </w:t>
      </w:r>
      <w:r w:rsidR="00AB01BC">
        <w:rPr>
          <w:sz w:val="22"/>
          <w:szCs w:val="22"/>
          <w:lang w:val="sr-Cyrl-CS"/>
        </w:rPr>
        <w:t xml:space="preserve"> за календарску 2015-ту годину </w:t>
      </w:r>
      <w:r w:rsidRPr="00E637F1">
        <w:rPr>
          <w:sz w:val="22"/>
          <w:szCs w:val="22"/>
          <w:lang w:val="sr-Cyrl-CS"/>
        </w:rPr>
        <w:t xml:space="preserve"> </w:t>
      </w:r>
      <w:r w:rsidRPr="00E637F1">
        <w:rPr>
          <w:sz w:val="22"/>
          <w:szCs w:val="22"/>
        </w:rPr>
        <w:t xml:space="preserve">је оквирног карактера и корисник није у обавези да користи услуге у висини те вредности, већ према својим потребама према школском календару током </w:t>
      </w:r>
      <w:r w:rsidR="00AB01BC">
        <w:rPr>
          <w:sz w:val="22"/>
          <w:szCs w:val="22"/>
          <w:lang w:val="sr-Cyrl-CS"/>
        </w:rPr>
        <w:t xml:space="preserve">календарске </w:t>
      </w:r>
      <w:r w:rsidRPr="00E637F1">
        <w:rPr>
          <w:sz w:val="22"/>
          <w:szCs w:val="22"/>
        </w:rPr>
        <w:t>2</w:t>
      </w:r>
      <w:r w:rsidRPr="00E637F1">
        <w:rPr>
          <w:sz w:val="22"/>
          <w:szCs w:val="22"/>
          <w:lang w:val="sr-Cyrl-CS"/>
        </w:rPr>
        <w:t>01</w:t>
      </w:r>
      <w:r w:rsidR="00AB01BC">
        <w:rPr>
          <w:sz w:val="22"/>
          <w:szCs w:val="22"/>
          <w:lang w:val="sr-Cyrl-CS"/>
        </w:rPr>
        <w:t>5</w:t>
      </w:r>
      <w:r w:rsidRPr="00E637F1">
        <w:rPr>
          <w:sz w:val="22"/>
          <w:szCs w:val="22"/>
          <w:lang w:val="sr-Cyrl-CS"/>
        </w:rPr>
        <w:t>.</w:t>
      </w:r>
      <w:r w:rsidR="00D745E1">
        <w:rPr>
          <w:sz w:val="22"/>
          <w:szCs w:val="22"/>
        </w:rPr>
        <w:t xml:space="preserve"> године</w:t>
      </w:r>
      <w:r w:rsidR="00D745E1">
        <w:rPr>
          <w:sz w:val="22"/>
          <w:szCs w:val="22"/>
          <w:lang w:val="sr-Cyrl-CS"/>
        </w:rPr>
        <w:t>, списковима ученика и наставника које ће доставити превознику.</w:t>
      </w:r>
    </w:p>
    <w:p w:rsidR="00791177" w:rsidRPr="0064281A" w:rsidRDefault="00791177" w:rsidP="00791177">
      <w:pPr>
        <w:rPr>
          <w:sz w:val="22"/>
          <w:szCs w:val="22"/>
          <w:lang w:val="sr-Cyrl-CS"/>
        </w:rPr>
      </w:pPr>
    </w:p>
    <w:p w:rsidR="00791177" w:rsidRPr="00E637F1" w:rsidRDefault="00791177" w:rsidP="00791177">
      <w:pPr>
        <w:jc w:val="center"/>
        <w:rPr>
          <w:sz w:val="22"/>
          <w:szCs w:val="22"/>
        </w:rPr>
      </w:pPr>
      <w:r w:rsidRPr="00E637F1">
        <w:rPr>
          <w:sz w:val="22"/>
          <w:szCs w:val="22"/>
        </w:rPr>
        <w:t>Члан 6.</w:t>
      </w:r>
    </w:p>
    <w:p w:rsidR="00791177" w:rsidRPr="00E637F1" w:rsidRDefault="00791177" w:rsidP="00791177">
      <w:pPr>
        <w:jc w:val="both"/>
        <w:rPr>
          <w:sz w:val="22"/>
          <w:szCs w:val="22"/>
        </w:rPr>
      </w:pPr>
      <w:r w:rsidRPr="00E637F1">
        <w:rPr>
          <w:sz w:val="22"/>
          <w:szCs w:val="22"/>
        </w:rPr>
        <w:tab/>
        <w:t>Превозник се обавезује да превоз ученика врши према возилима регистарских ознака које је навео у конкурсној документацији која је саставни део овог Уговора.</w:t>
      </w:r>
    </w:p>
    <w:p w:rsidR="00791177" w:rsidRPr="00E637F1" w:rsidRDefault="00791177" w:rsidP="00791177">
      <w:pPr>
        <w:jc w:val="both"/>
        <w:rPr>
          <w:sz w:val="22"/>
          <w:szCs w:val="22"/>
        </w:rPr>
      </w:pPr>
      <w:r w:rsidRPr="00E637F1">
        <w:rPr>
          <w:sz w:val="22"/>
          <w:szCs w:val="22"/>
        </w:rPr>
        <w:tab/>
        <w:t>Превозник се обавезује да ће за евентуалну измену возила тражити сагласност наручиоца и да ће у случају замене возила, превоз вршити само возилама истог или бољег квалитета и капацитета.</w:t>
      </w:r>
    </w:p>
    <w:p w:rsidR="00791177" w:rsidRPr="00E637F1" w:rsidRDefault="00791177" w:rsidP="00791177">
      <w:pPr>
        <w:jc w:val="both"/>
        <w:rPr>
          <w:sz w:val="22"/>
          <w:szCs w:val="22"/>
        </w:rPr>
      </w:pPr>
      <w:r w:rsidRPr="00E637F1">
        <w:rPr>
          <w:sz w:val="22"/>
          <w:szCs w:val="22"/>
        </w:rPr>
        <w:tab/>
        <w:t>Превозник се обавезује да услугу из овог Уговора изврши у свему под условима из конкурсне документације и прихваћене понуде.</w:t>
      </w:r>
    </w:p>
    <w:p w:rsidR="00791177" w:rsidRPr="00E637F1" w:rsidRDefault="00791177" w:rsidP="00791177">
      <w:pPr>
        <w:jc w:val="both"/>
        <w:rPr>
          <w:sz w:val="22"/>
          <w:szCs w:val="22"/>
        </w:rPr>
      </w:pPr>
      <w:r w:rsidRPr="00E637F1">
        <w:rPr>
          <w:sz w:val="22"/>
          <w:szCs w:val="22"/>
        </w:rPr>
        <w:tab/>
        <w:t>Ако услуга коју је превозник пружио наручиоцу, неадекватна односно не одговара неком од елемената садржаном у конкурсној документацији и прихваћеној понуди, превозник одговара по законским одредбама о одговорности за неиспуњење обавеза.</w:t>
      </w:r>
    </w:p>
    <w:p w:rsidR="00791177" w:rsidRPr="00E637F1" w:rsidRDefault="00791177" w:rsidP="00791177">
      <w:pPr>
        <w:jc w:val="both"/>
        <w:rPr>
          <w:sz w:val="22"/>
          <w:szCs w:val="22"/>
        </w:rPr>
      </w:pPr>
      <w:r w:rsidRPr="00E637F1">
        <w:rPr>
          <w:sz w:val="22"/>
          <w:szCs w:val="22"/>
        </w:rPr>
        <w:tab/>
        <w:t>Превозник одговара за сигурност ученика од почетка до завршетка превоза и дужан је да надокнади сву штету која настане оштећењем здравља, повредом или смрћу путника.</w:t>
      </w:r>
    </w:p>
    <w:p w:rsidR="00791177" w:rsidRPr="00E637F1" w:rsidRDefault="00791177" w:rsidP="00791177">
      <w:pPr>
        <w:jc w:val="both"/>
        <w:rPr>
          <w:sz w:val="22"/>
          <w:szCs w:val="22"/>
        </w:rPr>
      </w:pPr>
      <w:r w:rsidRPr="00E637F1">
        <w:rPr>
          <w:sz w:val="22"/>
          <w:szCs w:val="22"/>
        </w:rPr>
        <w:lastRenderedPageBreak/>
        <w:tab/>
        <w:t xml:space="preserve">Превозник је дужан да се придржава Закона о превозу у друмском саобраћају, Закона о безбедности </w:t>
      </w:r>
      <w:r w:rsidR="008A12FE">
        <w:rPr>
          <w:sz w:val="22"/>
          <w:szCs w:val="22"/>
        </w:rPr>
        <w:t>саобраћаја</w:t>
      </w:r>
      <w:r w:rsidRPr="00E637F1">
        <w:rPr>
          <w:sz w:val="22"/>
          <w:szCs w:val="22"/>
        </w:rPr>
        <w:t>.</w:t>
      </w:r>
    </w:p>
    <w:p w:rsidR="00791177" w:rsidRDefault="00791177" w:rsidP="00791177">
      <w:pPr>
        <w:rPr>
          <w:sz w:val="22"/>
          <w:szCs w:val="22"/>
          <w:lang w:val="sr-Cyrl-CS"/>
        </w:rPr>
      </w:pPr>
    </w:p>
    <w:p w:rsidR="00610840" w:rsidRPr="00E637F1" w:rsidRDefault="00610840" w:rsidP="00791177">
      <w:pPr>
        <w:rPr>
          <w:sz w:val="22"/>
          <w:szCs w:val="22"/>
          <w:lang w:val="sr-Cyrl-CS"/>
        </w:rPr>
      </w:pPr>
    </w:p>
    <w:p w:rsidR="00791177" w:rsidRPr="00E637F1" w:rsidRDefault="00791177" w:rsidP="00791177">
      <w:pPr>
        <w:rPr>
          <w:sz w:val="22"/>
          <w:szCs w:val="22"/>
        </w:rPr>
      </w:pPr>
      <w:r w:rsidRPr="00E637F1">
        <w:rPr>
          <w:sz w:val="22"/>
          <w:szCs w:val="22"/>
        </w:rPr>
        <w:t>III-ОПШТЕ ОДРЕДБЕ</w:t>
      </w:r>
    </w:p>
    <w:p w:rsidR="00791177" w:rsidRPr="00D745E1" w:rsidRDefault="00791177" w:rsidP="00D745E1">
      <w:pPr>
        <w:rPr>
          <w:sz w:val="22"/>
          <w:szCs w:val="22"/>
          <w:lang w:val="sr-Cyrl-CS"/>
        </w:rPr>
      </w:pPr>
    </w:p>
    <w:p w:rsidR="00791177" w:rsidRPr="0064281A" w:rsidRDefault="00D745E1" w:rsidP="00791177">
      <w:pPr>
        <w:jc w:val="center"/>
        <w:rPr>
          <w:sz w:val="22"/>
          <w:szCs w:val="22"/>
        </w:rPr>
      </w:pPr>
      <w:r w:rsidRPr="0064281A">
        <w:rPr>
          <w:sz w:val="22"/>
          <w:szCs w:val="22"/>
          <w:lang w:val="sr-Cyrl-CS"/>
        </w:rPr>
        <w:t>Члан 7</w:t>
      </w:r>
      <w:r w:rsidR="00791177" w:rsidRPr="0064281A">
        <w:rPr>
          <w:sz w:val="22"/>
          <w:szCs w:val="22"/>
          <w:lang w:val="sr-Cyrl-CS"/>
        </w:rPr>
        <w:t>.</w:t>
      </w:r>
    </w:p>
    <w:p w:rsidR="009312F9" w:rsidRPr="0064281A" w:rsidRDefault="009312F9" w:rsidP="00791177">
      <w:pPr>
        <w:jc w:val="center"/>
        <w:rPr>
          <w:sz w:val="22"/>
          <w:szCs w:val="22"/>
          <w:highlight w:val="yellow"/>
        </w:rPr>
      </w:pPr>
    </w:p>
    <w:p w:rsidR="0064281A" w:rsidRPr="0064281A" w:rsidRDefault="0064281A" w:rsidP="0064281A">
      <w:pPr>
        <w:ind w:firstLine="708"/>
        <w:jc w:val="both"/>
        <w:rPr>
          <w:lang w:val="sr-Cyrl-CS"/>
        </w:rPr>
      </w:pPr>
      <w:r>
        <w:rPr>
          <w:bCs/>
          <w:lang w:val="ru-RU"/>
        </w:rPr>
        <w:t xml:space="preserve">Превозник се обавезује да </w:t>
      </w:r>
      <w:r>
        <w:rPr>
          <w:bCs/>
        </w:rPr>
        <w:t>на дан закључења У</w:t>
      </w:r>
      <w:r>
        <w:rPr>
          <w:bCs/>
          <w:lang w:val="ru-RU"/>
        </w:rPr>
        <w:t>говора, преда Наручиоцу,</w:t>
      </w:r>
      <w:r>
        <w:t xml:space="preserve"> бланко соло меницу и менично овлашћење за добро извршење посла, у корист Наручиоца, у износу од 10 % од укупне вредности уговора са ПДВ-ом, која </w:t>
      </w:r>
      <w:r>
        <w:rPr>
          <w:lang w:val="ru-RU"/>
        </w:rPr>
        <w:t>треба да буде са клаузулом „без протеста”, роком доспећа „по виђењу”</w:t>
      </w:r>
      <w:r>
        <w:t xml:space="preserve"> и роком важења 30 дана дужим од уговореног рока за испуњење своје уговорне обавезе, </w:t>
      </w:r>
      <w:r>
        <w:rPr>
          <w:bCs/>
          <w:lang w:val="ru-RU"/>
        </w:rPr>
        <w:t xml:space="preserve">као финансијско обезебеђење за </w:t>
      </w:r>
      <w:r w:rsidRPr="0064281A">
        <w:t>испуњење својих уговорних обавеза и да поднесе фотокопију картона депонованих потписа.</w:t>
      </w:r>
    </w:p>
    <w:p w:rsidR="0064281A" w:rsidRPr="0064281A" w:rsidRDefault="0064281A" w:rsidP="00791177">
      <w:pPr>
        <w:jc w:val="center"/>
        <w:rPr>
          <w:sz w:val="22"/>
          <w:szCs w:val="22"/>
          <w:lang w:val="sr-Cyrl-CS"/>
        </w:rPr>
      </w:pPr>
    </w:p>
    <w:p w:rsidR="009312F9" w:rsidRPr="009312F9" w:rsidRDefault="009312F9" w:rsidP="00791177">
      <w:pPr>
        <w:jc w:val="center"/>
        <w:rPr>
          <w:sz w:val="22"/>
          <w:szCs w:val="22"/>
          <w:lang w:val="sr-Cyrl-CS"/>
        </w:rPr>
      </w:pPr>
      <w:r>
        <w:rPr>
          <w:sz w:val="22"/>
          <w:szCs w:val="22"/>
          <w:lang w:val="sr-Cyrl-CS"/>
        </w:rPr>
        <w:t>Члан 8.</w:t>
      </w:r>
    </w:p>
    <w:p w:rsidR="00791177" w:rsidRPr="00E637F1" w:rsidRDefault="00791177" w:rsidP="00791177">
      <w:pPr>
        <w:ind w:firstLine="708"/>
        <w:jc w:val="both"/>
        <w:rPr>
          <w:sz w:val="22"/>
          <w:szCs w:val="22"/>
        </w:rPr>
      </w:pPr>
      <w:r w:rsidRPr="00E637F1">
        <w:rPr>
          <w:sz w:val="22"/>
          <w:szCs w:val="22"/>
        </w:rPr>
        <w:t>Овај Уговор се може раскинути споразумом обеју уговорних страна, неизвршењем уговорних обавеза и отказом једне од уговорних страна.</w:t>
      </w:r>
    </w:p>
    <w:p w:rsidR="00791177" w:rsidRPr="00E637F1" w:rsidRDefault="00791177" w:rsidP="00791177">
      <w:pPr>
        <w:jc w:val="both"/>
        <w:rPr>
          <w:sz w:val="22"/>
          <w:szCs w:val="22"/>
        </w:rPr>
      </w:pPr>
      <w:r w:rsidRPr="00E637F1">
        <w:rPr>
          <w:sz w:val="22"/>
          <w:szCs w:val="22"/>
        </w:rPr>
        <w:tab/>
        <w:t>Отказни рок износи 3</w:t>
      </w:r>
      <w:r w:rsidRPr="00E637F1">
        <w:rPr>
          <w:sz w:val="22"/>
          <w:szCs w:val="22"/>
          <w:lang w:val="sr-Cyrl-CS"/>
        </w:rPr>
        <w:t>0</w:t>
      </w:r>
      <w:r w:rsidRPr="00E637F1">
        <w:rPr>
          <w:sz w:val="22"/>
          <w:szCs w:val="22"/>
        </w:rPr>
        <w:t xml:space="preserve"> дана и за време отказног рока обе уговорне стране су у обавези да извршавају уговорене обавезе.</w:t>
      </w:r>
    </w:p>
    <w:p w:rsidR="0017777D" w:rsidRPr="0017777D" w:rsidRDefault="00791177" w:rsidP="00791177">
      <w:pPr>
        <w:jc w:val="both"/>
        <w:rPr>
          <w:sz w:val="22"/>
          <w:szCs w:val="22"/>
          <w:lang w:val="sr-Cyrl-CS"/>
        </w:rPr>
      </w:pPr>
      <w:r w:rsidRPr="00E637F1">
        <w:rPr>
          <w:sz w:val="22"/>
          <w:szCs w:val="22"/>
        </w:rPr>
        <w:tab/>
      </w:r>
      <w:r w:rsidRPr="00E637F1">
        <w:rPr>
          <w:sz w:val="22"/>
          <w:szCs w:val="22"/>
        </w:rPr>
        <w:tab/>
      </w:r>
    </w:p>
    <w:p w:rsidR="00791177" w:rsidRPr="00E637F1" w:rsidRDefault="00791177" w:rsidP="00791177">
      <w:pPr>
        <w:jc w:val="center"/>
        <w:rPr>
          <w:sz w:val="22"/>
          <w:szCs w:val="22"/>
        </w:rPr>
      </w:pPr>
      <w:r w:rsidRPr="00E637F1">
        <w:rPr>
          <w:sz w:val="22"/>
          <w:szCs w:val="22"/>
        </w:rPr>
        <w:t xml:space="preserve">Члан </w:t>
      </w:r>
      <w:r w:rsidR="009312F9">
        <w:rPr>
          <w:sz w:val="22"/>
          <w:szCs w:val="22"/>
          <w:lang w:val="sr-Cyrl-CS"/>
        </w:rPr>
        <w:t>9</w:t>
      </w:r>
      <w:r w:rsidRPr="00E637F1">
        <w:rPr>
          <w:sz w:val="22"/>
          <w:szCs w:val="22"/>
        </w:rPr>
        <w:t>.</w:t>
      </w:r>
    </w:p>
    <w:p w:rsidR="00791177" w:rsidRPr="00E637F1" w:rsidRDefault="00791177" w:rsidP="00791177">
      <w:pPr>
        <w:jc w:val="both"/>
        <w:rPr>
          <w:sz w:val="22"/>
          <w:szCs w:val="22"/>
        </w:rPr>
      </w:pPr>
      <w:r w:rsidRPr="00E637F1">
        <w:rPr>
          <w:sz w:val="22"/>
          <w:szCs w:val="22"/>
        </w:rPr>
        <w:tab/>
        <w:t>У случају да нешто није предвиђено овим Уговором, примењују се одредбе Закона о облигационим односима и других одговарајућих прописа.</w:t>
      </w:r>
    </w:p>
    <w:p w:rsidR="00791177" w:rsidRPr="00E637F1" w:rsidRDefault="00791177" w:rsidP="00791177">
      <w:pPr>
        <w:jc w:val="both"/>
        <w:rPr>
          <w:sz w:val="22"/>
          <w:szCs w:val="22"/>
        </w:rPr>
      </w:pPr>
      <w:r w:rsidRPr="00E637F1">
        <w:rPr>
          <w:sz w:val="22"/>
          <w:szCs w:val="22"/>
        </w:rPr>
        <w:tab/>
      </w:r>
    </w:p>
    <w:p w:rsidR="00791177" w:rsidRPr="00E637F1" w:rsidRDefault="00791177" w:rsidP="00791177">
      <w:pPr>
        <w:jc w:val="center"/>
        <w:rPr>
          <w:sz w:val="22"/>
          <w:szCs w:val="22"/>
        </w:rPr>
      </w:pPr>
      <w:r w:rsidRPr="00E637F1">
        <w:rPr>
          <w:sz w:val="22"/>
          <w:szCs w:val="22"/>
        </w:rPr>
        <w:t xml:space="preserve">Члан </w:t>
      </w:r>
      <w:r w:rsidR="009312F9">
        <w:rPr>
          <w:sz w:val="22"/>
          <w:szCs w:val="22"/>
          <w:lang w:val="sr-Cyrl-CS"/>
        </w:rPr>
        <w:t>10</w:t>
      </w:r>
      <w:r w:rsidRPr="00E637F1">
        <w:rPr>
          <w:sz w:val="22"/>
          <w:szCs w:val="22"/>
        </w:rPr>
        <w:t>.</w:t>
      </w:r>
    </w:p>
    <w:p w:rsidR="00791177" w:rsidRDefault="00791177" w:rsidP="00791177">
      <w:pPr>
        <w:jc w:val="both"/>
        <w:rPr>
          <w:sz w:val="22"/>
          <w:szCs w:val="22"/>
          <w:lang w:val="sr-Cyrl-CS"/>
        </w:rPr>
      </w:pPr>
      <w:r w:rsidRPr="00E637F1">
        <w:rPr>
          <w:sz w:val="22"/>
          <w:szCs w:val="22"/>
        </w:rPr>
        <w:tab/>
        <w:t>Све евентуалне спорове уговорне стране ће решавати споразумно у духу добре пословне сарадње, а у случају да спор не може да се реши мирн</w:t>
      </w:r>
      <w:r>
        <w:rPr>
          <w:sz w:val="22"/>
          <w:szCs w:val="22"/>
        </w:rPr>
        <w:t xml:space="preserve">им путем, надлежан је </w:t>
      </w:r>
      <w:r>
        <w:rPr>
          <w:sz w:val="22"/>
          <w:szCs w:val="22"/>
          <w:lang w:val="sr-Cyrl-CS"/>
        </w:rPr>
        <w:t>Привредни</w:t>
      </w:r>
      <w:r w:rsidR="00AB01BC">
        <w:rPr>
          <w:sz w:val="22"/>
          <w:szCs w:val="22"/>
        </w:rPr>
        <w:t xml:space="preserve"> суд у </w:t>
      </w:r>
      <w:r w:rsidR="00AB01BC">
        <w:rPr>
          <w:sz w:val="22"/>
          <w:szCs w:val="22"/>
          <w:lang w:val="sr-Cyrl-CS"/>
        </w:rPr>
        <w:t>Краљеву</w:t>
      </w:r>
      <w:r w:rsidRPr="00E637F1">
        <w:rPr>
          <w:sz w:val="22"/>
          <w:szCs w:val="22"/>
        </w:rPr>
        <w:t>.</w:t>
      </w:r>
    </w:p>
    <w:p w:rsidR="00C74E12" w:rsidRPr="00C74E12" w:rsidRDefault="00C74E12" w:rsidP="00791177">
      <w:pPr>
        <w:jc w:val="both"/>
        <w:rPr>
          <w:sz w:val="22"/>
          <w:szCs w:val="22"/>
          <w:lang w:val="sr-Cyrl-CS"/>
        </w:rPr>
      </w:pPr>
    </w:p>
    <w:p w:rsidR="00791177" w:rsidRPr="00E637F1" w:rsidRDefault="00791177" w:rsidP="00791177">
      <w:pPr>
        <w:jc w:val="center"/>
        <w:rPr>
          <w:sz w:val="22"/>
          <w:szCs w:val="22"/>
        </w:rPr>
      </w:pPr>
      <w:r w:rsidRPr="00E637F1">
        <w:rPr>
          <w:sz w:val="22"/>
          <w:szCs w:val="22"/>
        </w:rPr>
        <w:t>Члан 1</w:t>
      </w:r>
      <w:r w:rsidR="009312F9">
        <w:rPr>
          <w:sz w:val="22"/>
          <w:szCs w:val="22"/>
          <w:lang w:val="sr-Cyrl-CS"/>
        </w:rPr>
        <w:t>1</w:t>
      </w:r>
      <w:r w:rsidRPr="00E637F1">
        <w:rPr>
          <w:sz w:val="22"/>
          <w:szCs w:val="22"/>
        </w:rPr>
        <w:t>.</w:t>
      </w:r>
    </w:p>
    <w:p w:rsidR="00791177" w:rsidRDefault="00791177" w:rsidP="00791177">
      <w:pPr>
        <w:jc w:val="both"/>
        <w:rPr>
          <w:sz w:val="22"/>
          <w:szCs w:val="22"/>
          <w:lang w:val="sr-Cyrl-CS"/>
        </w:rPr>
      </w:pPr>
      <w:r w:rsidRPr="00E637F1">
        <w:rPr>
          <w:sz w:val="22"/>
          <w:szCs w:val="22"/>
        </w:rPr>
        <w:tab/>
        <w:t>Уговорне стане су се споразумеле да уколико настане потреба за изменама било ког члана овог Уговора, сачине Анекс основног Уговора о јавној набавци.</w:t>
      </w:r>
    </w:p>
    <w:p w:rsidR="00791177" w:rsidRPr="0064281A" w:rsidRDefault="00791177" w:rsidP="00791177">
      <w:pPr>
        <w:rPr>
          <w:sz w:val="22"/>
          <w:szCs w:val="22"/>
          <w:lang w:val="sr-Cyrl-CS"/>
        </w:rPr>
      </w:pPr>
    </w:p>
    <w:p w:rsidR="00791177" w:rsidRPr="00E637F1" w:rsidRDefault="00791177" w:rsidP="00791177">
      <w:pPr>
        <w:jc w:val="center"/>
        <w:rPr>
          <w:sz w:val="22"/>
          <w:szCs w:val="22"/>
        </w:rPr>
      </w:pPr>
      <w:r w:rsidRPr="00E637F1">
        <w:rPr>
          <w:sz w:val="22"/>
          <w:szCs w:val="22"/>
        </w:rPr>
        <w:t>Члан 1</w:t>
      </w:r>
      <w:r w:rsidR="009312F9">
        <w:rPr>
          <w:sz w:val="22"/>
          <w:szCs w:val="22"/>
          <w:lang w:val="sr-Cyrl-CS"/>
        </w:rPr>
        <w:t>2</w:t>
      </w:r>
      <w:r w:rsidRPr="00E637F1">
        <w:rPr>
          <w:sz w:val="22"/>
          <w:szCs w:val="22"/>
        </w:rPr>
        <w:t>.</w:t>
      </w:r>
    </w:p>
    <w:p w:rsidR="00791177" w:rsidRDefault="00791177" w:rsidP="00791177">
      <w:pPr>
        <w:jc w:val="both"/>
        <w:rPr>
          <w:sz w:val="22"/>
          <w:szCs w:val="22"/>
          <w:lang w:val="sr-Cyrl-CS"/>
        </w:rPr>
      </w:pPr>
      <w:r w:rsidRPr="00E637F1">
        <w:rPr>
          <w:sz w:val="22"/>
          <w:szCs w:val="22"/>
        </w:rPr>
        <w:tab/>
        <w:t>Уговорне стране сагласно изјављују да су Уговор о јавној набавци прочитале, разумеле и са уговорне одредбе представљају израз њихове стварне воље.</w:t>
      </w:r>
    </w:p>
    <w:p w:rsidR="00791177" w:rsidRPr="0064281A" w:rsidRDefault="00791177" w:rsidP="00791177">
      <w:pPr>
        <w:rPr>
          <w:sz w:val="22"/>
          <w:szCs w:val="22"/>
          <w:lang w:val="sr-Cyrl-CS"/>
        </w:rPr>
      </w:pPr>
    </w:p>
    <w:p w:rsidR="00791177" w:rsidRPr="00E637F1" w:rsidRDefault="00791177" w:rsidP="00791177">
      <w:pPr>
        <w:jc w:val="center"/>
        <w:rPr>
          <w:sz w:val="22"/>
          <w:szCs w:val="22"/>
        </w:rPr>
      </w:pPr>
      <w:r w:rsidRPr="00E637F1">
        <w:rPr>
          <w:sz w:val="22"/>
          <w:szCs w:val="22"/>
        </w:rPr>
        <w:t>Члан 1</w:t>
      </w:r>
      <w:r w:rsidR="009312F9">
        <w:rPr>
          <w:sz w:val="22"/>
          <w:szCs w:val="22"/>
          <w:lang w:val="sr-Cyrl-CS"/>
        </w:rPr>
        <w:t>3</w:t>
      </w:r>
      <w:r w:rsidRPr="00E637F1">
        <w:rPr>
          <w:sz w:val="22"/>
          <w:szCs w:val="22"/>
        </w:rPr>
        <w:t>.</w:t>
      </w:r>
    </w:p>
    <w:p w:rsidR="00791177" w:rsidRPr="00E637F1" w:rsidRDefault="00791177" w:rsidP="00791177">
      <w:pPr>
        <w:jc w:val="both"/>
        <w:rPr>
          <w:sz w:val="22"/>
          <w:szCs w:val="22"/>
        </w:rPr>
      </w:pPr>
      <w:r w:rsidRPr="00E637F1">
        <w:rPr>
          <w:sz w:val="22"/>
          <w:szCs w:val="22"/>
        </w:rPr>
        <w:tab/>
        <w:t>Овај Уговор сачињен је у 6(шест) истоветнх примерака, од којих се по 3(три)примерка налазе код сваке уговорне стране.</w:t>
      </w:r>
    </w:p>
    <w:p w:rsidR="00791177" w:rsidRPr="00E637F1" w:rsidRDefault="00791177" w:rsidP="00791177">
      <w:pPr>
        <w:rPr>
          <w:sz w:val="22"/>
          <w:szCs w:val="22"/>
        </w:rPr>
      </w:pPr>
    </w:p>
    <w:p w:rsidR="00791177" w:rsidRPr="00E637F1" w:rsidRDefault="00791177" w:rsidP="00791177">
      <w:pPr>
        <w:jc w:val="center"/>
        <w:rPr>
          <w:sz w:val="22"/>
          <w:szCs w:val="22"/>
        </w:rPr>
      </w:pPr>
      <w:r w:rsidRPr="00E637F1">
        <w:rPr>
          <w:sz w:val="22"/>
          <w:szCs w:val="22"/>
        </w:rPr>
        <w:t>Члан 1</w:t>
      </w:r>
      <w:r w:rsidR="009312F9">
        <w:rPr>
          <w:sz w:val="22"/>
          <w:szCs w:val="22"/>
          <w:lang w:val="sr-Cyrl-CS"/>
        </w:rPr>
        <w:t>4</w:t>
      </w:r>
      <w:r w:rsidRPr="00E637F1">
        <w:rPr>
          <w:sz w:val="22"/>
          <w:szCs w:val="22"/>
        </w:rPr>
        <w:t>.</w:t>
      </w:r>
    </w:p>
    <w:p w:rsidR="00791177" w:rsidRPr="00E637F1" w:rsidRDefault="00791177" w:rsidP="00791177">
      <w:pPr>
        <w:jc w:val="both"/>
        <w:rPr>
          <w:sz w:val="22"/>
          <w:szCs w:val="22"/>
          <w:lang w:val="sr-Cyrl-CS"/>
        </w:rPr>
      </w:pPr>
      <w:r w:rsidRPr="00E637F1">
        <w:rPr>
          <w:sz w:val="22"/>
          <w:szCs w:val="22"/>
        </w:rPr>
        <w:tab/>
        <w:t>Уговор ступа на снагу даном потписивања од стране овлашћених представника уговорних страна и саставни је део конкурсне документације.</w:t>
      </w:r>
    </w:p>
    <w:p w:rsidR="00EE41DB" w:rsidRDefault="00EE41DB" w:rsidP="00791177">
      <w:pPr>
        <w:jc w:val="both"/>
        <w:rPr>
          <w:sz w:val="22"/>
          <w:szCs w:val="22"/>
          <w:lang w:val="sr-Cyrl-CS"/>
        </w:rPr>
      </w:pPr>
    </w:p>
    <w:p w:rsidR="00EE41DB" w:rsidRPr="00E637F1" w:rsidRDefault="00EE41DB" w:rsidP="00791177">
      <w:pPr>
        <w:jc w:val="both"/>
        <w:rPr>
          <w:sz w:val="22"/>
          <w:szCs w:val="22"/>
          <w:lang w:val="sr-Cyrl-CS"/>
        </w:rPr>
      </w:pPr>
    </w:p>
    <w:p w:rsidR="00791177" w:rsidRPr="00791177" w:rsidRDefault="00791177" w:rsidP="00791177">
      <w:pPr>
        <w:jc w:val="both"/>
        <w:rPr>
          <w:b/>
          <w:sz w:val="22"/>
          <w:szCs w:val="22"/>
          <w:lang w:val="sr-Cyrl-CS"/>
        </w:rPr>
      </w:pPr>
      <w:r w:rsidRPr="00E637F1">
        <w:rPr>
          <w:b/>
          <w:sz w:val="22"/>
          <w:szCs w:val="22"/>
        </w:rPr>
        <w:t xml:space="preserve">     </w:t>
      </w:r>
      <w:r>
        <w:rPr>
          <w:b/>
          <w:sz w:val="22"/>
          <w:szCs w:val="22"/>
          <w:lang w:val="sr-Cyrl-CS"/>
        </w:rPr>
        <w:t xml:space="preserve">ПРЕВОЗНИК                                                                        </w:t>
      </w:r>
      <w:r w:rsidRPr="00E637F1">
        <w:rPr>
          <w:b/>
          <w:sz w:val="22"/>
          <w:szCs w:val="22"/>
        </w:rPr>
        <w:t xml:space="preserve">    </w:t>
      </w:r>
      <w:r w:rsidRPr="00E637F1">
        <w:rPr>
          <w:b/>
          <w:sz w:val="22"/>
          <w:szCs w:val="22"/>
          <w:lang w:val="sr-Cyrl-CS"/>
        </w:rPr>
        <w:t xml:space="preserve"> </w:t>
      </w:r>
      <w:r w:rsidRPr="00E637F1">
        <w:rPr>
          <w:b/>
          <w:sz w:val="22"/>
          <w:szCs w:val="22"/>
        </w:rPr>
        <w:t xml:space="preserve">НАРУЧИЛАЦ </w:t>
      </w:r>
      <w:r w:rsidRPr="00E637F1">
        <w:rPr>
          <w:b/>
          <w:sz w:val="22"/>
          <w:szCs w:val="22"/>
        </w:rPr>
        <w:tab/>
      </w:r>
      <w:r w:rsidRPr="00E637F1">
        <w:rPr>
          <w:b/>
          <w:sz w:val="22"/>
          <w:szCs w:val="22"/>
        </w:rPr>
        <w:tab/>
      </w:r>
      <w:r>
        <w:rPr>
          <w:b/>
          <w:sz w:val="22"/>
          <w:szCs w:val="22"/>
        </w:rPr>
        <w:tab/>
        <w:t xml:space="preserve">                      </w:t>
      </w:r>
    </w:p>
    <w:p w:rsidR="00791177" w:rsidRPr="00E637F1" w:rsidRDefault="00791177" w:rsidP="00791177">
      <w:pPr>
        <w:jc w:val="both"/>
        <w:rPr>
          <w:b/>
          <w:sz w:val="22"/>
          <w:szCs w:val="22"/>
          <w:lang w:val="sr-Cyrl-CS"/>
        </w:rPr>
      </w:pPr>
      <w:r w:rsidRPr="00E637F1">
        <w:rPr>
          <w:b/>
          <w:sz w:val="22"/>
          <w:szCs w:val="22"/>
        </w:rPr>
        <w:t xml:space="preserve">          </w:t>
      </w:r>
      <w:r>
        <w:rPr>
          <w:b/>
          <w:sz w:val="22"/>
          <w:szCs w:val="22"/>
          <w:lang w:val="sr-Cyrl-CS"/>
        </w:rPr>
        <w:t xml:space="preserve">                                                                                       </w:t>
      </w:r>
    </w:p>
    <w:p w:rsidR="00791177" w:rsidRDefault="00791177" w:rsidP="00791177">
      <w:pPr>
        <w:jc w:val="both"/>
        <w:rPr>
          <w:b/>
          <w:sz w:val="22"/>
          <w:szCs w:val="22"/>
          <w:lang w:val="sr-Cyrl-CS"/>
        </w:rPr>
      </w:pPr>
      <w:r w:rsidRPr="00E637F1">
        <w:rPr>
          <w:b/>
          <w:sz w:val="22"/>
          <w:szCs w:val="22"/>
          <w:lang w:val="sr-Cyrl-CS"/>
        </w:rPr>
        <w:t xml:space="preserve">          </w:t>
      </w:r>
      <w:r>
        <w:rPr>
          <w:b/>
          <w:sz w:val="22"/>
          <w:szCs w:val="22"/>
          <w:lang w:val="sr-Cyrl-CS"/>
        </w:rPr>
        <w:t xml:space="preserve">                                                                                           </w:t>
      </w:r>
      <w:r w:rsidRPr="00E637F1">
        <w:rPr>
          <w:b/>
          <w:sz w:val="22"/>
          <w:szCs w:val="22"/>
        </w:rPr>
        <w:t xml:space="preserve"> </w:t>
      </w:r>
    </w:p>
    <w:p w:rsidR="00791177" w:rsidRDefault="00791177" w:rsidP="00791177">
      <w:pPr>
        <w:jc w:val="both"/>
        <w:rPr>
          <w:b/>
          <w:sz w:val="22"/>
          <w:szCs w:val="22"/>
          <w:lang w:val="sr-Cyrl-CS"/>
        </w:rPr>
      </w:pPr>
    </w:p>
    <w:p w:rsidR="00791177" w:rsidRDefault="00791177" w:rsidP="00791177">
      <w:pPr>
        <w:jc w:val="both"/>
        <w:rPr>
          <w:b/>
          <w:sz w:val="22"/>
          <w:szCs w:val="22"/>
          <w:lang w:val="sr-Cyrl-CS"/>
        </w:rPr>
      </w:pPr>
      <w:r>
        <w:rPr>
          <w:b/>
          <w:sz w:val="22"/>
          <w:szCs w:val="22"/>
          <w:lang w:val="sr-Cyrl-CS"/>
        </w:rPr>
        <w:t>______________________________</w:t>
      </w:r>
      <w:r>
        <w:rPr>
          <w:b/>
          <w:sz w:val="22"/>
          <w:szCs w:val="22"/>
          <w:lang w:val="sr-Cyrl-CS"/>
        </w:rPr>
        <w:tab/>
      </w:r>
      <w:r>
        <w:rPr>
          <w:b/>
          <w:sz w:val="22"/>
          <w:szCs w:val="22"/>
          <w:lang w:val="sr-Cyrl-CS"/>
        </w:rPr>
        <w:tab/>
      </w:r>
      <w:r>
        <w:rPr>
          <w:b/>
          <w:sz w:val="22"/>
          <w:szCs w:val="22"/>
          <w:lang w:val="sr-Cyrl-CS"/>
        </w:rPr>
        <w:tab/>
      </w:r>
      <w:r>
        <w:rPr>
          <w:b/>
          <w:sz w:val="22"/>
          <w:szCs w:val="22"/>
          <w:lang w:val="sr-Cyrl-CS"/>
        </w:rPr>
        <w:tab/>
        <w:t>_____________________________</w:t>
      </w:r>
    </w:p>
    <w:p w:rsidR="00791177" w:rsidRPr="00791177" w:rsidRDefault="00751DD9" w:rsidP="00791177">
      <w:pPr>
        <w:jc w:val="both"/>
        <w:rPr>
          <w:b/>
          <w:sz w:val="22"/>
          <w:szCs w:val="22"/>
          <w:lang w:val="sr-Cyrl-CS"/>
        </w:rPr>
      </w:pP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 xml:space="preserve">     </w:t>
      </w:r>
    </w:p>
    <w:p w:rsidR="00791177" w:rsidRDefault="00791177" w:rsidP="00791177">
      <w:pPr>
        <w:jc w:val="both"/>
        <w:rPr>
          <w:b/>
          <w:sz w:val="22"/>
          <w:szCs w:val="22"/>
          <w:lang w:val="sr-Cyrl-CS"/>
        </w:rPr>
      </w:pPr>
    </w:p>
    <w:p w:rsidR="00D745E1" w:rsidRDefault="00D745E1" w:rsidP="00791177">
      <w:pPr>
        <w:jc w:val="both"/>
        <w:rPr>
          <w:b/>
          <w:sz w:val="22"/>
          <w:szCs w:val="22"/>
          <w:lang w:val="sr-Cyrl-CS"/>
        </w:rPr>
      </w:pPr>
    </w:p>
    <w:p w:rsidR="00D745E1" w:rsidRDefault="00D745E1" w:rsidP="00791177">
      <w:pPr>
        <w:jc w:val="both"/>
        <w:rPr>
          <w:b/>
          <w:sz w:val="22"/>
          <w:szCs w:val="22"/>
          <w:lang w:val="sr-Cyrl-CS"/>
        </w:rPr>
      </w:pPr>
    </w:p>
    <w:p w:rsidR="00D745E1" w:rsidRPr="00D745E1" w:rsidRDefault="00D745E1" w:rsidP="00791177">
      <w:pPr>
        <w:jc w:val="both"/>
        <w:rPr>
          <w:b/>
          <w:sz w:val="22"/>
          <w:szCs w:val="22"/>
          <w:lang w:val="sr-Cyrl-CS"/>
        </w:rPr>
      </w:pPr>
    </w:p>
    <w:p w:rsidR="00791177" w:rsidRPr="00791177" w:rsidRDefault="00791177" w:rsidP="00791177">
      <w:pPr>
        <w:jc w:val="both"/>
        <w:rPr>
          <w:b/>
          <w:sz w:val="22"/>
          <w:szCs w:val="22"/>
          <w:lang w:val="sr-Cyrl-CS"/>
        </w:rPr>
      </w:pPr>
    </w:p>
    <w:p w:rsidR="00606696" w:rsidRDefault="00606696" w:rsidP="00606696">
      <w:pPr>
        <w:jc w:val="both"/>
      </w:pPr>
      <w:r w:rsidRPr="002A36EC">
        <w:rPr>
          <w:b/>
          <w:u w:val="single"/>
          <w:lang w:val="sr-Cyrl-CS"/>
        </w:rPr>
        <w:lastRenderedPageBreak/>
        <w:t>Напомена</w:t>
      </w:r>
      <w:r w:rsidR="0017777D">
        <w:rPr>
          <w:b/>
          <w:u w:val="single"/>
          <w:lang w:val="sr-Cyrl-CS"/>
        </w:rPr>
        <w:t>: СВАКА СТРАНА УГОВР</w:t>
      </w:r>
      <w:r w:rsidRPr="002A36EC">
        <w:rPr>
          <w:b/>
          <w:u w:val="single"/>
          <w:lang w:val="sr-Cyrl-CS"/>
        </w:rPr>
        <w:t>А МОРА БИТИ ОВЕРЕНА ПЕЧАТОМ И ПОТПИСОМ ОВЛАШЋЕНОГ ЛИЦА</w:t>
      </w:r>
      <w:r>
        <w:rPr>
          <w:lang w:val="sr-Cyrl-CS"/>
        </w:rPr>
        <w:t xml:space="preserve">. </w:t>
      </w:r>
    </w:p>
    <w:p w:rsidR="00606696" w:rsidRDefault="00606696" w:rsidP="00606696">
      <w:pPr>
        <w:jc w:val="both"/>
        <w:rPr>
          <w:kern w:val="1"/>
          <w:sz w:val="22"/>
          <w:szCs w:val="22"/>
          <w:lang w:val="sr-Cyrl-CS" w:eastAsia="ar-SA"/>
        </w:rPr>
      </w:pPr>
    </w:p>
    <w:p w:rsidR="00791177" w:rsidRPr="00791177" w:rsidRDefault="0017777D" w:rsidP="005F46D1">
      <w:pPr>
        <w:jc w:val="both"/>
        <w:rPr>
          <w:lang w:val="sr-Cyrl-CS"/>
        </w:rPr>
      </w:pPr>
      <w:r>
        <w:rPr>
          <w:lang w:val="sr-Cyrl-CS"/>
        </w:rPr>
        <w:t>Уколико се наступа са п</w:t>
      </w:r>
      <w:r w:rsidR="00606696">
        <w:rPr>
          <w:lang w:val="sr-Cyrl-CS"/>
        </w:rPr>
        <w:t>одизвођачем или као група подизвођача морају исти бити наведени у уговору.</w:t>
      </w:r>
    </w:p>
    <w:sectPr w:rsidR="00791177" w:rsidRPr="00791177" w:rsidSect="004A63A8">
      <w:footerReference w:type="default" r:id="rId9"/>
      <w:pgSz w:w="11906" w:h="16838"/>
      <w:pgMar w:top="539" w:right="386" w:bottom="141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7AB" w:rsidRDefault="00CB67AB">
      <w:r>
        <w:separator/>
      </w:r>
    </w:p>
  </w:endnote>
  <w:endnote w:type="continuationSeparator" w:id="1">
    <w:p w:rsidR="00CB67AB" w:rsidRDefault="00CB6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3F" w:rsidRPr="00667496" w:rsidRDefault="00815E3F" w:rsidP="00667496">
    <w:pPr>
      <w:pStyle w:val="Footer"/>
      <w:jc w:val="right"/>
      <w:rPr>
        <w:lang w:val="sr-Cyrl-CS"/>
      </w:rPr>
    </w:pPr>
    <w:r>
      <w:rPr>
        <w:lang w:val="sr-Cyrl-CS"/>
      </w:rPr>
      <w:t xml:space="preserve">страна </w:t>
    </w:r>
    <w:r w:rsidR="001B3A89">
      <w:rPr>
        <w:rStyle w:val="PageNumber"/>
      </w:rPr>
      <w:fldChar w:fldCharType="begin"/>
    </w:r>
    <w:r>
      <w:rPr>
        <w:rStyle w:val="PageNumber"/>
      </w:rPr>
      <w:instrText xml:space="preserve"> PAGE </w:instrText>
    </w:r>
    <w:r w:rsidR="001B3A89">
      <w:rPr>
        <w:rStyle w:val="PageNumber"/>
      </w:rPr>
      <w:fldChar w:fldCharType="separate"/>
    </w:r>
    <w:r w:rsidR="0016098C">
      <w:rPr>
        <w:rStyle w:val="PageNumber"/>
        <w:noProof/>
      </w:rPr>
      <w:t>5</w:t>
    </w:r>
    <w:r w:rsidR="001B3A89">
      <w:rPr>
        <w:rStyle w:val="PageNumber"/>
      </w:rPr>
      <w:fldChar w:fldCharType="end"/>
    </w:r>
    <w:r>
      <w:rPr>
        <w:rStyle w:val="PageNumber"/>
        <w:lang w:val="sr-Cyrl-CS"/>
      </w:rPr>
      <w:t xml:space="preserve"> од </w:t>
    </w:r>
    <w:r w:rsidR="001B3A89">
      <w:rPr>
        <w:rStyle w:val="PageNumber"/>
      </w:rPr>
      <w:fldChar w:fldCharType="begin"/>
    </w:r>
    <w:r>
      <w:rPr>
        <w:rStyle w:val="PageNumber"/>
      </w:rPr>
      <w:instrText xml:space="preserve"> NUMPAGES </w:instrText>
    </w:r>
    <w:r w:rsidR="001B3A89">
      <w:rPr>
        <w:rStyle w:val="PageNumber"/>
      </w:rPr>
      <w:fldChar w:fldCharType="separate"/>
    </w:r>
    <w:r w:rsidR="0016098C">
      <w:rPr>
        <w:rStyle w:val="PageNumber"/>
        <w:noProof/>
      </w:rPr>
      <w:t>40</w:t>
    </w:r>
    <w:r w:rsidR="001B3A8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7AB" w:rsidRDefault="00CB67AB">
      <w:r>
        <w:separator/>
      </w:r>
    </w:p>
  </w:footnote>
  <w:footnote w:type="continuationSeparator" w:id="1">
    <w:p w:rsidR="00CB67AB" w:rsidRDefault="00CB6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784DB2"/>
    <w:multiLevelType w:val="hybridMultilevel"/>
    <w:tmpl w:val="96D26662"/>
    <w:lvl w:ilvl="0" w:tplc="BFB2869C">
      <w:start w:val="8"/>
      <w:numFmt w:val="decimal"/>
      <w:lvlText w:val="%1."/>
      <w:lvlJc w:val="left"/>
      <w:pPr>
        <w:tabs>
          <w:tab w:val="num" w:pos="1065"/>
        </w:tabs>
        <w:ind w:left="1065" w:hanging="360"/>
      </w:pPr>
      <w:rPr>
        <w:rFonts w:hint="default"/>
        <w:b w:val="0"/>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
    <w:nsid w:val="04351CC5"/>
    <w:multiLevelType w:val="hybridMultilevel"/>
    <w:tmpl w:val="1BA280B8"/>
    <w:lvl w:ilvl="0" w:tplc="081A0001">
      <w:numFmt w:val="bullet"/>
      <w:lvlText w:val=""/>
      <w:lvlJc w:val="left"/>
      <w:pPr>
        <w:tabs>
          <w:tab w:val="num" w:pos="720"/>
        </w:tabs>
        <w:ind w:left="720" w:hanging="360"/>
      </w:pPr>
      <w:rPr>
        <w:rFonts w:ascii="Symbol" w:eastAsia="Times New Roman" w:hAnsi="Symbol"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FE31EFC"/>
    <w:multiLevelType w:val="multilevel"/>
    <w:tmpl w:val="2B361AA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
    <w:nsid w:val="10F66BAB"/>
    <w:multiLevelType w:val="hybridMultilevel"/>
    <w:tmpl w:val="A42E01AE"/>
    <w:lvl w:ilvl="0" w:tplc="C2CC95CE">
      <w:start w:val="1"/>
      <w:numFmt w:val="decimal"/>
      <w:lvlText w:val="%1."/>
      <w:lvlJc w:val="left"/>
      <w:pPr>
        <w:tabs>
          <w:tab w:val="num" w:pos="1065"/>
        </w:tabs>
        <w:ind w:left="1065"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19F1582F"/>
    <w:multiLevelType w:val="multilevel"/>
    <w:tmpl w:val="AD96FA20"/>
    <w:lvl w:ilvl="0">
      <w:start w:val="2"/>
      <w:numFmt w:val="decimal"/>
      <w:lvlText w:val="%1."/>
      <w:lvlJc w:val="left"/>
      <w:pPr>
        <w:tabs>
          <w:tab w:val="num" w:pos="480"/>
        </w:tabs>
        <w:ind w:left="480" w:hanging="480"/>
      </w:pPr>
      <w:rPr>
        <w:rFonts w:hint="default"/>
      </w:rPr>
    </w:lvl>
    <w:lvl w:ilvl="1">
      <w:start w:val="2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DD2EF8"/>
    <w:multiLevelType w:val="hybridMultilevel"/>
    <w:tmpl w:val="51FA369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48B1359"/>
    <w:multiLevelType w:val="hybridMultilevel"/>
    <w:tmpl w:val="DC5E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C1039"/>
    <w:multiLevelType w:val="hybridMultilevel"/>
    <w:tmpl w:val="4D5AD0AC"/>
    <w:lvl w:ilvl="0" w:tplc="46D822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6BA7803"/>
    <w:multiLevelType w:val="multilevel"/>
    <w:tmpl w:val="9DCC27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E0693D"/>
    <w:multiLevelType w:val="hybridMultilevel"/>
    <w:tmpl w:val="09C0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84B00"/>
    <w:multiLevelType w:val="hybridMultilevel"/>
    <w:tmpl w:val="A19663DA"/>
    <w:lvl w:ilvl="0" w:tplc="2BA264E2">
      <w:start w:val="1"/>
      <w:numFmt w:val="decimal"/>
      <w:lvlText w:val="%1)"/>
      <w:lvlJc w:val="left"/>
      <w:pPr>
        <w:tabs>
          <w:tab w:val="num" w:pos="1065"/>
        </w:tabs>
        <w:ind w:left="1065" w:hanging="360"/>
      </w:pPr>
      <w:rPr>
        <w:rFonts w:hint="default"/>
        <w:lang w:val="sr-Latn-CS"/>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nsid w:val="32C57236"/>
    <w:multiLevelType w:val="hybridMultilevel"/>
    <w:tmpl w:val="976A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36B03"/>
    <w:multiLevelType w:val="hybridMultilevel"/>
    <w:tmpl w:val="DFA8CDB8"/>
    <w:lvl w:ilvl="0" w:tplc="6DBE8B1A">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5">
    <w:nsid w:val="34027EC2"/>
    <w:multiLevelType w:val="hybridMultilevel"/>
    <w:tmpl w:val="DA56A130"/>
    <w:lvl w:ilvl="0" w:tplc="2410BDE6">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nsid w:val="38B77BAD"/>
    <w:multiLevelType w:val="hybridMultilevel"/>
    <w:tmpl w:val="2B361AAA"/>
    <w:lvl w:ilvl="0" w:tplc="36748942">
      <w:start w:val="1"/>
      <w:numFmt w:val="decimal"/>
      <w:lvlText w:val="%1)"/>
      <w:lvlJc w:val="left"/>
      <w:pPr>
        <w:tabs>
          <w:tab w:val="num" w:pos="900"/>
        </w:tabs>
        <w:ind w:left="900"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7">
    <w:nsid w:val="3A3C57FF"/>
    <w:multiLevelType w:val="hybridMultilevel"/>
    <w:tmpl w:val="75F4A45C"/>
    <w:lvl w:ilvl="0" w:tplc="956AA6C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8">
    <w:nsid w:val="3E1B5FF8"/>
    <w:multiLevelType w:val="hybridMultilevel"/>
    <w:tmpl w:val="5D2A6EB2"/>
    <w:lvl w:ilvl="0" w:tplc="B1F816B4">
      <w:start w:val="1"/>
      <w:numFmt w:val="decimal"/>
      <w:lvlText w:val="%1)"/>
      <w:lvlJc w:val="left"/>
      <w:pPr>
        <w:tabs>
          <w:tab w:val="num" w:pos="1065"/>
        </w:tabs>
        <w:ind w:left="1065" w:hanging="360"/>
      </w:pPr>
      <w:rPr>
        <w:rFonts w:hint="default"/>
      </w:rPr>
    </w:lvl>
    <w:lvl w:ilvl="1" w:tplc="081A0019">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9">
    <w:nsid w:val="3EC36FC3"/>
    <w:multiLevelType w:val="hybridMultilevel"/>
    <w:tmpl w:val="9C0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276B97"/>
    <w:multiLevelType w:val="hybridMultilevel"/>
    <w:tmpl w:val="E5AA462E"/>
    <w:lvl w:ilvl="0" w:tplc="AAD8A7E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C6EBF"/>
    <w:multiLevelType w:val="multilevel"/>
    <w:tmpl w:val="C094927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3A19BD"/>
    <w:multiLevelType w:val="hybridMultilevel"/>
    <w:tmpl w:val="8BC22050"/>
    <w:lvl w:ilvl="0" w:tplc="272623A4">
      <w:start w:val="10"/>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9A6068"/>
    <w:multiLevelType w:val="multilevel"/>
    <w:tmpl w:val="7EFAD80A"/>
    <w:lvl w:ilvl="0">
      <w:start w:val="2"/>
      <w:numFmt w:val="decimal"/>
      <w:lvlText w:val="%1."/>
      <w:lvlJc w:val="left"/>
      <w:pPr>
        <w:tabs>
          <w:tab w:val="num" w:pos="795"/>
        </w:tabs>
        <w:ind w:left="795" w:hanging="795"/>
      </w:pPr>
      <w:rPr>
        <w:rFonts w:hint="default"/>
      </w:rPr>
    </w:lvl>
    <w:lvl w:ilvl="1">
      <w:start w:val="1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5C24D44"/>
    <w:multiLevelType w:val="multilevel"/>
    <w:tmpl w:val="C8C6CB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6C86F7E"/>
    <w:multiLevelType w:val="multilevel"/>
    <w:tmpl w:val="77E87622"/>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660"/>
        </w:tabs>
        <w:ind w:left="66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A62BE3"/>
    <w:multiLevelType w:val="hybridMultilevel"/>
    <w:tmpl w:val="CE5E9A80"/>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35FF9"/>
    <w:multiLevelType w:val="hybridMultilevel"/>
    <w:tmpl w:val="31F6F0E0"/>
    <w:lvl w:ilvl="0" w:tplc="563CC96E">
      <w:start w:val="1"/>
      <w:numFmt w:val="decimal"/>
      <w:lvlText w:val="%1."/>
      <w:lvlJc w:val="left"/>
      <w:pPr>
        <w:ind w:left="816" w:hanging="360"/>
      </w:pPr>
      <w:rPr>
        <w:rFonts w:hint="default"/>
        <w:b w:val="0"/>
      </w:rPr>
    </w:lvl>
    <w:lvl w:ilvl="1" w:tplc="2E98CA3C" w:tentative="1">
      <w:start w:val="1"/>
      <w:numFmt w:val="lowerLetter"/>
      <w:lvlText w:val="%2."/>
      <w:lvlJc w:val="left"/>
      <w:pPr>
        <w:ind w:left="1536" w:hanging="360"/>
      </w:pPr>
    </w:lvl>
    <w:lvl w:ilvl="2" w:tplc="0B8A2FBC" w:tentative="1">
      <w:start w:val="1"/>
      <w:numFmt w:val="lowerRoman"/>
      <w:lvlText w:val="%3."/>
      <w:lvlJc w:val="right"/>
      <w:pPr>
        <w:ind w:left="2256" w:hanging="180"/>
      </w:pPr>
    </w:lvl>
    <w:lvl w:ilvl="3" w:tplc="90965B20" w:tentative="1">
      <w:start w:val="1"/>
      <w:numFmt w:val="decimal"/>
      <w:lvlText w:val="%4."/>
      <w:lvlJc w:val="left"/>
      <w:pPr>
        <w:ind w:left="2976" w:hanging="360"/>
      </w:pPr>
    </w:lvl>
    <w:lvl w:ilvl="4" w:tplc="2C8A2F22" w:tentative="1">
      <w:start w:val="1"/>
      <w:numFmt w:val="lowerLetter"/>
      <w:lvlText w:val="%5."/>
      <w:lvlJc w:val="left"/>
      <w:pPr>
        <w:ind w:left="3696" w:hanging="360"/>
      </w:pPr>
    </w:lvl>
    <w:lvl w:ilvl="5" w:tplc="780E2C70" w:tentative="1">
      <w:start w:val="1"/>
      <w:numFmt w:val="lowerRoman"/>
      <w:lvlText w:val="%6."/>
      <w:lvlJc w:val="right"/>
      <w:pPr>
        <w:ind w:left="4416" w:hanging="180"/>
      </w:pPr>
    </w:lvl>
    <w:lvl w:ilvl="6" w:tplc="2130A9B2" w:tentative="1">
      <w:start w:val="1"/>
      <w:numFmt w:val="decimal"/>
      <w:lvlText w:val="%7."/>
      <w:lvlJc w:val="left"/>
      <w:pPr>
        <w:ind w:left="5136" w:hanging="360"/>
      </w:pPr>
    </w:lvl>
    <w:lvl w:ilvl="7" w:tplc="AABC712E" w:tentative="1">
      <w:start w:val="1"/>
      <w:numFmt w:val="lowerLetter"/>
      <w:lvlText w:val="%8."/>
      <w:lvlJc w:val="left"/>
      <w:pPr>
        <w:ind w:left="5856" w:hanging="360"/>
      </w:pPr>
    </w:lvl>
    <w:lvl w:ilvl="8" w:tplc="85EE946A" w:tentative="1">
      <w:start w:val="1"/>
      <w:numFmt w:val="lowerRoman"/>
      <w:lvlText w:val="%9."/>
      <w:lvlJc w:val="right"/>
      <w:pPr>
        <w:ind w:left="6576" w:hanging="180"/>
      </w:pPr>
    </w:lvl>
  </w:abstractNum>
  <w:abstractNum w:abstractNumId="28">
    <w:nsid w:val="63241565"/>
    <w:multiLevelType w:val="hybridMultilevel"/>
    <w:tmpl w:val="63CA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E649B8"/>
    <w:multiLevelType w:val="hybridMultilevel"/>
    <w:tmpl w:val="B4F80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D8047F"/>
    <w:multiLevelType w:val="multilevel"/>
    <w:tmpl w:val="DA56A13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1">
    <w:nsid w:val="6AB979D1"/>
    <w:multiLevelType w:val="hybridMultilevel"/>
    <w:tmpl w:val="FE62AB42"/>
    <w:lvl w:ilvl="0" w:tplc="B69AA610">
      <w:start w:val="1"/>
      <w:numFmt w:val="decimal"/>
      <w:lvlText w:val="%1)"/>
      <w:lvlJc w:val="left"/>
      <w:pPr>
        <w:tabs>
          <w:tab w:val="num" w:pos="1485"/>
        </w:tabs>
        <w:ind w:left="1485" w:hanging="360"/>
      </w:pPr>
      <w:rPr>
        <w:rFonts w:hint="default"/>
      </w:rPr>
    </w:lvl>
    <w:lvl w:ilvl="1" w:tplc="AC6E6334">
      <w:start w:val="1"/>
      <w:numFmt w:val="bullet"/>
      <w:lvlText w:val="-"/>
      <w:lvlJc w:val="left"/>
      <w:pPr>
        <w:tabs>
          <w:tab w:val="num" w:pos="2205"/>
        </w:tabs>
        <w:ind w:left="2205" w:hanging="360"/>
      </w:pPr>
      <w:rPr>
        <w:rFonts w:ascii="Times New Roman" w:eastAsia="Times New Roman" w:hAnsi="Times New Roman" w:cs="Times New Roman" w:hint="default"/>
      </w:r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2">
    <w:nsid w:val="6F8A46F3"/>
    <w:multiLevelType w:val="hybridMultilevel"/>
    <w:tmpl w:val="6BC4A2DE"/>
    <w:lvl w:ilvl="0" w:tplc="F7A0715C">
      <w:start w:val="10"/>
      <w:numFmt w:val="decimal"/>
      <w:lvlText w:val="%1."/>
      <w:lvlJc w:val="left"/>
      <w:pPr>
        <w:ind w:left="1425" w:hanging="360"/>
      </w:pPr>
      <w:rPr>
        <w:rFonts w:hint="default"/>
        <w:b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3">
    <w:nsid w:val="73B96068"/>
    <w:multiLevelType w:val="hybridMultilevel"/>
    <w:tmpl w:val="E5A69C94"/>
    <w:lvl w:ilvl="0" w:tplc="DD50DA5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4">
    <w:nsid w:val="74581EDE"/>
    <w:multiLevelType w:val="multilevel"/>
    <w:tmpl w:val="DA56A13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5">
    <w:nsid w:val="786921F2"/>
    <w:multiLevelType w:val="hybridMultilevel"/>
    <w:tmpl w:val="B44A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A061B"/>
    <w:multiLevelType w:val="hybridMultilevel"/>
    <w:tmpl w:val="FFD080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28"/>
  </w:num>
  <w:num w:numId="13">
    <w:abstractNumId w:val="35"/>
  </w:num>
  <w:num w:numId="14">
    <w:abstractNumId w:val="36"/>
  </w:num>
  <w:num w:numId="15">
    <w:abstractNumId w:val="16"/>
  </w:num>
  <w:num w:numId="16">
    <w:abstractNumId w:val="18"/>
  </w:num>
  <w:num w:numId="17">
    <w:abstractNumId w:val="23"/>
  </w:num>
  <w:num w:numId="18">
    <w:abstractNumId w:val="12"/>
  </w:num>
  <w:num w:numId="19">
    <w:abstractNumId w:val="33"/>
  </w:num>
  <w:num w:numId="20">
    <w:abstractNumId w:val="15"/>
  </w:num>
  <w:num w:numId="21">
    <w:abstractNumId w:val="4"/>
  </w:num>
  <w:num w:numId="22">
    <w:abstractNumId w:val="31"/>
  </w:num>
  <w:num w:numId="23">
    <w:abstractNumId w:val="3"/>
  </w:num>
  <w:num w:numId="24">
    <w:abstractNumId w:val="2"/>
  </w:num>
  <w:num w:numId="25">
    <w:abstractNumId w:val="14"/>
  </w:num>
  <w:num w:numId="26">
    <w:abstractNumId w:val="34"/>
  </w:num>
  <w:num w:numId="27">
    <w:abstractNumId w:val="30"/>
  </w:num>
  <w:num w:numId="28">
    <w:abstractNumId w:val="1"/>
  </w:num>
  <w:num w:numId="29">
    <w:abstractNumId w:val="6"/>
  </w:num>
  <w:num w:numId="30">
    <w:abstractNumId w:val="0"/>
  </w:num>
  <w:num w:numId="31">
    <w:abstractNumId w:val="19"/>
  </w:num>
  <w:num w:numId="32">
    <w:abstractNumId w:val="20"/>
  </w:num>
  <w:num w:numId="33">
    <w:abstractNumId w:val="22"/>
  </w:num>
  <w:num w:numId="34">
    <w:abstractNumId w:val="32"/>
  </w:num>
  <w:num w:numId="35">
    <w:abstractNumId w:val="26"/>
  </w:num>
  <w:num w:numId="36">
    <w:abstractNumId w:val="29"/>
  </w:num>
  <w:num w:numId="37">
    <w:abstractNumId w:val="11"/>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DC6FDD"/>
    <w:rsid w:val="0000480F"/>
    <w:rsid w:val="0003067F"/>
    <w:rsid w:val="00036220"/>
    <w:rsid w:val="00050CA5"/>
    <w:rsid w:val="00072F72"/>
    <w:rsid w:val="00084FDB"/>
    <w:rsid w:val="000A3852"/>
    <w:rsid w:val="000D12D2"/>
    <w:rsid w:val="000D5D4E"/>
    <w:rsid w:val="00104DCB"/>
    <w:rsid w:val="00120CF7"/>
    <w:rsid w:val="001352F3"/>
    <w:rsid w:val="00140426"/>
    <w:rsid w:val="00141A3E"/>
    <w:rsid w:val="001538F7"/>
    <w:rsid w:val="0016098C"/>
    <w:rsid w:val="0017777D"/>
    <w:rsid w:val="001A00EA"/>
    <w:rsid w:val="001B3A89"/>
    <w:rsid w:val="001B6729"/>
    <w:rsid w:val="001D229E"/>
    <w:rsid w:val="001E06E6"/>
    <w:rsid w:val="001E1C40"/>
    <w:rsid w:val="00233761"/>
    <w:rsid w:val="00240788"/>
    <w:rsid w:val="002517BF"/>
    <w:rsid w:val="00252105"/>
    <w:rsid w:val="00290B6F"/>
    <w:rsid w:val="00295EDF"/>
    <w:rsid w:val="00295F43"/>
    <w:rsid w:val="002A36EC"/>
    <w:rsid w:val="002A46C9"/>
    <w:rsid w:val="002C013A"/>
    <w:rsid w:val="002C4B9E"/>
    <w:rsid w:val="002C7CF8"/>
    <w:rsid w:val="002D5FDC"/>
    <w:rsid w:val="002E38CF"/>
    <w:rsid w:val="002F63F9"/>
    <w:rsid w:val="00306664"/>
    <w:rsid w:val="00311292"/>
    <w:rsid w:val="00311566"/>
    <w:rsid w:val="00316470"/>
    <w:rsid w:val="00322FB1"/>
    <w:rsid w:val="00337EF1"/>
    <w:rsid w:val="00343D13"/>
    <w:rsid w:val="00353235"/>
    <w:rsid w:val="003608EE"/>
    <w:rsid w:val="00364F9C"/>
    <w:rsid w:val="00375FAC"/>
    <w:rsid w:val="00377EC3"/>
    <w:rsid w:val="003824C0"/>
    <w:rsid w:val="00385A6D"/>
    <w:rsid w:val="003C377E"/>
    <w:rsid w:val="003C68FD"/>
    <w:rsid w:val="003C6AD9"/>
    <w:rsid w:val="003D5ABB"/>
    <w:rsid w:val="003E181D"/>
    <w:rsid w:val="003F09A1"/>
    <w:rsid w:val="003F0C0A"/>
    <w:rsid w:val="004100D1"/>
    <w:rsid w:val="00461BE9"/>
    <w:rsid w:val="004714D4"/>
    <w:rsid w:val="004A63A8"/>
    <w:rsid w:val="004B48B8"/>
    <w:rsid w:val="004F47B7"/>
    <w:rsid w:val="004F6492"/>
    <w:rsid w:val="00541B7D"/>
    <w:rsid w:val="00570230"/>
    <w:rsid w:val="0057370F"/>
    <w:rsid w:val="00576E3B"/>
    <w:rsid w:val="0058197B"/>
    <w:rsid w:val="005A5FD7"/>
    <w:rsid w:val="005B4B86"/>
    <w:rsid w:val="005C008F"/>
    <w:rsid w:val="005E028C"/>
    <w:rsid w:val="005F46D1"/>
    <w:rsid w:val="00606108"/>
    <w:rsid w:val="00606696"/>
    <w:rsid w:val="00610840"/>
    <w:rsid w:val="006109FA"/>
    <w:rsid w:val="00612CB3"/>
    <w:rsid w:val="006136E2"/>
    <w:rsid w:val="00636ABB"/>
    <w:rsid w:val="0064281A"/>
    <w:rsid w:val="00651A7A"/>
    <w:rsid w:val="00657B28"/>
    <w:rsid w:val="00667496"/>
    <w:rsid w:val="0067436F"/>
    <w:rsid w:val="00677BF9"/>
    <w:rsid w:val="006A1279"/>
    <w:rsid w:val="006B26AB"/>
    <w:rsid w:val="006C2A59"/>
    <w:rsid w:val="006D76E4"/>
    <w:rsid w:val="00747EE1"/>
    <w:rsid w:val="00751DD9"/>
    <w:rsid w:val="0077223E"/>
    <w:rsid w:val="00776735"/>
    <w:rsid w:val="00782599"/>
    <w:rsid w:val="007855E7"/>
    <w:rsid w:val="00791177"/>
    <w:rsid w:val="007A402E"/>
    <w:rsid w:val="007A6BDB"/>
    <w:rsid w:val="007C733E"/>
    <w:rsid w:val="007D2CCA"/>
    <w:rsid w:val="007F221F"/>
    <w:rsid w:val="00801846"/>
    <w:rsid w:val="00803F9F"/>
    <w:rsid w:val="00815E3F"/>
    <w:rsid w:val="008269B0"/>
    <w:rsid w:val="00831EDC"/>
    <w:rsid w:val="00843099"/>
    <w:rsid w:val="00861F62"/>
    <w:rsid w:val="00873591"/>
    <w:rsid w:val="00875416"/>
    <w:rsid w:val="008A12FE"/>
    <w:rsid w:val="008A3A65"/>
    <w:rsid w:val="008B3664"/>
    <w:rsid w:val="008B58A5"/>
    <w:rsid w:val="008C15C2"/>
    <w:rsid w:val="008C3560"/>
    <w:rsid w:val="009312F9"/>
    <w:rsid w:val="00961B1F"/>
    <w:rsid w:val="009814D4"/>
    <w:rsid w:val="00981798"/>
    <w:rsid w:val="009B3C2C"/>
    <w:rsid w:val="009C3336"/>
    <w:rsid w:val="009C70E7"/>
    <w:rsid w:val="00A10A8B"/>
    <w:rsid w:val="00A35EB1"/>
    <w:rsid w:val="00A8063D"/>
    <w:rsid w:val="00A874B2"/>
    <w:rsid w:val="00AB01BC"/>
    <w:rsid w:val="00AD2C0F"/>
    <w:rsid w:val="00B131D3"/>
    <w:rsid w:val="00B15A85"/>
    <w:rsid w:val="00B30C4C"/>
    <w:rsid w:val="00B41F00"/>
    <w:rsid w:val="00B87097"/>
    <w:rsid w:val="00BB07A9"/>
    <w:rsid w:val="00BE0B22"/>
    <w:rsid w:val="00C0342E"/>
    <w:rsid w:val="00C26AC5"/>
    <w:rsid w:val="00C27FEB"/>
    <w:rsid w:val="00C418FE"/>
    <w:rsid w:val="00C53E53"/>
    <w:rsid w:val="00C74E12"/>
    <w:rsid w:val="00CA4909"/>
    <w:rsid w:val="00CA79F5"/>
    <w:rsid w:val="00CB5BAE"/>
    <w:rsid w:val="00CB67AB"/>
    <w:rsid w:val="00CD1B0E"/>
    <w:rsid w:val="00D16472"/>
    <w:rsid w:val="00D31307"/>
    <w:rsid w:val="00D324C9"/>
    <w:rsid w:val="00D40B12"/>
    <w:rsid w:val="00D64AE5"/>
    <w:rsid w:val="00D730B8"/>
    <w:rsid w:val="00D73B0E"/>
    <w:rsid w:val="00D745E1"/>
    <w:rsid w:val="00D772E2"/>
    <w:rsid w:val="00D90644"/>
    <w:rsid w:val="00D94B37"/>
    <w:rsid w:val="00DC6FDD"/>
    <w:rsid w:val="00DE59A4"/>
    <w:rsid w:val="00DF3F83"/>
    <w:rsid w:val="00DF5EA3"/>
    <w:rsid w:val="00E058CC"/>
    <w:rsid w:val="00E42F7C"/>
    <w:rsid w:val="00E47C5C"/>
    <w:rsid w:val="00E73529"/>
    <w:rsid w:val="00E859A2"/>
    <w:rsid w:val="00EB4CDA"/>
    <w:rsid w:val="00EC0F16"/>
    <w:rsid w:val="00EC2FF1"/>
    <w:rsid w:val="00EE41DB"/>
    <w:rsid w:val="00EF26FE"/>
    <w:rsid w:val="00F036AC"/>
    <w:rsid w:val="00F05D66"/>
    <w:rsid w:val="00F1620C"/>
    <w:rsid w:val="00F427DC"/>
    <w:rsid w:val="00F52018"/>
    <w:rsid w:val="00F57A5F"/>
    <w:rsid w:val="00F6577F"/>
    <w:rsid w:val="00F92418"/>
    <w:rsid w:val="00F93183"/>
    <w:rsid w:val="00F969A9"/>
    <w:rsid w:val="00FA3F9A"/>
    <w:rsid w:val="00FA50E0"/>
    <w:rsid w:val="00FC07E2"/>
    <w:rsid w:val="00FC7057"/>
    <w:rsid w:val="00FD25A3"/>
    <w:rsid w:val="00FF3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6E2"/>
    <w:rPr>
      <w:sz w:val="24"/>
      <w:szCs w:val="24"/>
    </w:rPr>
  </w:style>
  <w:style w:type="paragraph" w:styleId="Heading2">
    <w:name w:val="heading 2"/>
    <w:basedOn w:val="Normal"/>
    <w:next w:val="Normal"/>
    <w:qFormat/>
    <w:rsid w:val="005F46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1292"/>
    <w:pPr>
      <w:keepNext/>
      <w:spacing w:before="240" w:after="60"/>
      <w:outlineLvl w:val="2"/>
    </w:pPr>
    <w:rPr>
      <w:rFonts w:ascii="Arial" w:hAnsi="Arial" w:cs="Arial"/>
      <w:b/>
      <w:bCs/>
      <w:sz w:val="26"/>
      <w:szCs w:val="26"/>
    </w:rPr>
  </w:style>
  <w:style w:type="paragraph" w:styleId="Heading4">
    <w:name w:val="heading 4"/>
    <w:basedOn w:val="Title"/>
    <w:next w:val="BodyText"/>
    <w:qFormat/>
    <w:rsid w:val="00DC6FDD"/>
    <w:pPr>
      <w:keepNext/>
      <w:keepLines/>
      <w:numPr>
        <w:numId w:val="1"/>
      </w:numPr>
      <w:pBdr>
        <w:bottom w:val="single" w:sz="8" w:space="4" w:color="4F81BD"/>
      </w:pBdr>
      <w:spacing w:before="0" w:after="240" w:line="240" w:lineRule="atLeast"/>
      <w:contextualSpacing/>
      <w:jc w:val="left"/>
      <w:outlineLvl w:val="3"/>
    </w:pPr>
    <w:rPr>
      <w:rFonts w:cs="Times New Roman"/>
      <w:bCs w:val="0"/>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6FDD"/>
    <w:pPr>
      <w:spacing w:before="240" w:after="60"/>
      <w:jc w:val="center"/>
      <w:outlineLvl w:val="0"/>
    </w:pPr>
    <w:rPr>
      <w:rFonts w:ascii="Arial" w:hAnsi="Arial" w:cs="Arial"/>
      <w:b/>
      <w:bCs/>
      <w:kern w:val="28"/>
      <w:sz w:val="32"/>
      <w:szCs w:val="32"/>
    </w:rPr>
  </w:style>
  <w:style w:type="paragraph" w:styleId="BodyText">
    <w:name w:val="Body Text"/>
    <w:basedOn w:val="Normal"/>
    <w:link w:val="BodyTextChar"/>
    <w:unhideWhenUsed/>
    <w:rsid w:val="00DC6FDD"/>
    <w:pPr>
      <w:spacing w:after="120"/>
    </w:pPr>
  </w:style>
  <w:style w:type="character" w:customStyle="1" w:styleId="BodyTextChar">
    <w:name w:val="Body Text Char"/>
    <w:link w:val="BodyText"/>
    <w:rsid w:val="00DC6FDD"/>
    <w:rPr>
      <w:sz w:val="24"/>
      <w:szCs w:val="24"/>
      <w:lang w:val="en-US" w:eastAsia="en-US" w:bidi="ar-SA"/>
    </w:rPr>
  </w:style>
  <w:style w:type="paragraph" w:customStyle="1" w:styleId="ListParagraphCharChar">
    <w:name w:val="List Paragraph Char Char"/>
    <w:basedOn w:val="Normal"/>
    <w:link w:val="ListParagraphCharCharChar"/>
    <w:qFormat/>
    <w:rsid w:val="00DC6FDD"/>
    <w:pPr>
      <w:ind w:left="720"/>
      <w:contextualSpacing/>
    </w:pPr>
  </w:style>
  <w:style w:type="character" w:customStyle="1" w:styleId="ListParagraphCharCharChar">
    <w:name w:val="List Paragraph Char Char Char"/>
    <w:link w:val="ListParagraphCharChar"/>
    <w:rsid w:val="00DC6FDD"/>
    <w:rPr>
      <w:sz w:val="24"/>
      <w:szCs w:val="24"/>
      <w:lang w:val="en-US" w:eastAsia="en-US" w:bidi="ar-SA"/>
    </w:rPr>
  </w:style>
  <w:style w:type="paragraph" w:customStyle="1" w:styleId="1">
    <w:name w:val="Ивана1"/>
    <w:basedOn w:val="Heading4"/>
    <w:link w:val="1Char"/>
    <w:qFormat/>
    <w:rsid w:val="00DC6FDD"/>
    <w:pPr>
      <w:ind w:left="709" w:hanging="709"/>
    </w:pPr>
    <w:rPr>
      <w:i/>
      <w:sz w:val="32"/>
    </w:rPr>
  </w:style>
  <w:style w:type="character" w:customStyle="1" w:styleId="1Char">
    <w:name w:val="Ивана1 Char"/>
    <w:link w:val="1"/>
    <w:rsid w:val="00DC6FDD"/>
    <w:rPr>
      <w:rFonts w:ascii="Arial" w:hAnsi="Arial"/>
      <w:b/>
      <w:i/>
      <w:spacing w:val="-4"/>
      <w:kern w:val="28"/>
      <w:sz w:val="32"/>
      <w:szCs w:val="24"/>
      <w:lang w:val="sr-Cyrl-CS" w:eastAsia="en-US" w:bidi="ar-SA"/>
    </w:rPr>
  </w:style>
  <w:style w:type="character" w:customStyle="1" w:styleId="IntenseEmphasis1">
    <w:name w:val="Intense Emphasis1"/>
    <w:qFormat/>
    <w:rsid w:val="00DC6FDD"/>
    <w:rPr>
      <w:rFonts w:ascii="Arial" w:hAnsi="Arial"/>
      <w:b/>
      <w:bCs/>
      <w:iCs/>
      <w:color w:val="auto"/>
      <w:sz w:val="28"/>
      <w:u w:val="single"/>
    </w:rPr>
  </w:style>
  <w:style w:type="paragraph" w:customStyle="1" w:styleId="NoSpacing1">
    <w:name w:val="No Spacing1"/>
    <w:link w:val="NoSpacingChar"/>
    <w:qFormat/>
    <w:rsid w:val="00DC6FDD"/>
    <w:rPr>
      <w:rFonts w:ascii="Calibri" w:eastAsia="Calibri" w:hAnsi="Calibri"/>
      <w:sz w:val="22"/>
      <w:szCs w:val="22"/>
      <w:lang w:val="sr-Latn-CS"/>
    </w:rPr>
  </w:style>
  <w:style w:type="character" w:customStyle="1" w:styleId="NoSpacingChar">
    <w:name w:val="No Spacing Char"/>
    <w:link w:val="NoSpacing1"/>
    <w:locked/>
    <w:rsid w:val="00DC6FDD"/>
    <w:rPr>
      <w:rFonts w:ascii="Calibri" w:eastAsia="Calibri" w:hAnsi="Calibri"/>
      <w:sz w:val="22"/>
      <w:szCs w:val="22"/>
      <w:lang w:val="sr-Latn-CS" w:eastAsia="en-US" w:bidi="ar-SA"/>
    </w:rPr>
  </w:style>
  <w:style w:type="paragraph" w:customStyle="1" w:styleId="ListParagraph1">
    <w:name w:val="List Paragraph1"/>
    <w:basedOn w:val="Normal"/>
    <w:link w:val="ListParagraphChar"/>
    <w:qFormat/>
    <w:rsid w:val="00DC6FDD"/>
    <w:pPr>
      <w:ind w:left="720"/>
    </w:pPr>
  </w:style>
  <w:style w:type="character" w:customStyle="1" w:styleId="ListParagraphChar">
    <w:name w:val="List Paragraph Char"/>
    <w:link w:val="ListParagraph1"/>
    <w:rsid w:val="00DC6FDD"/>
    <w:rPr>
      <w:sz w:val="24"/>
      <w:szCs w:val="24"/>
      <w:lang w:val="en-US" w:eastAsia="en-US" w:bidi="ar-SA"/>
    </w:rPr>
  </w:style>
  <w:style w:type="character" w:styleId="Hyperlink">
    <w:name w:val="Hyperlink"/>
    <w:unhideWhenUsed/>
    <w:rsid w:val="00DC6FDD"/>
    <w:rPr>
      <w:color w:val="0000FF"/>
      <w:u w:val="single"/>
    </w:rPr>
  </w:style>
  <w:style w:type="paragraph" w:customStyle="1" w:styleId="msonormalcxspmiddlecxspmiddlecxspmiddle">
    <w:name w:val="msonormalcxspmiddlecxspmiddlecxspmiddle"/>
    <w:basedOn w:val="Normal"/>
    <w:rsid w:val="00DC6FDD"/>
    <w:pPr>
      <w:spacing w:before="100" w:beforeAutospacing="1" w:after="100" w:afterAutospacing="1"/>
    </w:pPr>
  </w:style>
  <w:style w:type="paragraph" w:customStyle="1" w:styleId="listparagraphcxspmiddle">
    <w:name w:val="listparagraphcxspmiddle"/>
    <w:basedOn w:val="Normal"/>
    <w:rsid w:val="00DC6FDD"/>
    <w:pPr>
      <w:spacing w:before="100" w:beforeAutospacing="1" w:after="100" w:afterAutospacing="1"/>
    </w:pPr>
    <w:rPr>
      <w:lang w:val="sr-Latn-CS" w:eastAsia="sr-Latn-CS"/>
    </w:rPr>
  </w:style>
  <w:style w:type="paragraph" w:customStyle="1" w:styleId="listparagraphcxsplast">
    <w:name w:val="listparagraphcxsplast"/>
    <w:basedOn w:val="Normal"/>
    <w:rsid w:val="00DC6FDD"/>
    <w:pPr>
      <w:spacing w:before="100" w:beforeAutospacing="1" w:after="100" w:afterAutospacing="1"/>
    </w:pPr>
    <w:rPr>
      <w:lang w:val="sr-Latn-CS" w:eastAsia="sr-Latn-CS"/>
    </w:rPr>
  </w:style>
  <w:style w:type="paragraph" w:styleId="Footer">
    <w:name w:val="footer"/>
    <w:basedOn w:val="Normal"/>
    <w:link w:val="FooterChar"/>
    <w:unhideWhenUsed/>
    <w:rsid w:val="00311292"/>
    <w:pPr>
      <w:tabs>
        <w:tab w:val="center" w:pos="4513"/>
        <w:tab w:val="right" w:pos="9026"/>
      </w:tabs>
    </w:pPr>
  </w:style>
  <w:style w:type="character" w:customStyle="1" w:styleId="FooterChar">
    <w:name w:val="Footer Char"/>
    <w:link w:val="Footer"/>
    <w:rsid w:val="00311292"/>
    <w:rPr>
      <w:sz w:val="24"/>
      <w:szCs w:val="24"/>
      <w:lang w:val="en-US" w:eastAsia="en-US" w:bidi="ar-SA"/>
    </w:rPr>
  </w:style>
  <w:style w:type="paragraph" w:styleId="Header">
    <w:name w:val="header"/>
    <w:basedOn w:val="Normal"/>
    <w:link w:val="HeaderChar"/>
    <w:unhideWhenUsed/>
    <w:rsid w:val="00311292"/>
    <w:pPr>
      <w:tabs>
        <w:tab w:val="center" w:pos="4680"/>
        <w:tab w:val="right" w:pos="9360"/>
      </w:tabs>
    </w:pPr>
  </w:style>
  <w:style w:type="character" w:customStyle="1" w:styleId="HeaderChar">
    <w:name w:val="Header Char"/>
    <w:link w:val="Header"/>
    <w:rsid w:val="00311292"/>
    <w:rPr>
      <w:sz w:val="24"/>
      <w:szCs w:val="24"/>
      <w:lang w:val="en-US" w:eastAsia="en-US" w:bidi="ar-SA"/>
    </w:rPr>
  </w:style>
  <w:style w:type="character" w:styleId="PageNumber">
    <w:name w:val="page number"/>
    <w:basedOn w:val="DefaultParagraphFont"/>
    <w:rsid w:val="006A1279"/>
  </w:style>
  <w:style w:type="paragraph" w:styleId="NormalWeb">
    <w:name w:val="Normal (Web)"/>
    <w:basedOn w:val="Normal"/>
    <w:rsid w:val="002C013A"/>
    <w:pPr>
      <w:spacing w:before="100" w:beforeAutospacing="1" w:after="115"/>
    </w:pPr>
    <w:rPr>
      <w:lang w:val="sr-Latn-CS" w:eastAsia="sr-Latn-CS"/>
    </w:rPr>
  </w:style>
  <w:style w:type="paragraph" w:customStyle="1" w:styleId="BodyTextIndent21">
    <w:name w:val="Body Text Indent 21"/>
    <w:basedOn w:val="Normal"/>
    <w:rsid w:val="0064281A"/>
    <w:pPr>
      <w:suppressAutoHyphens/>
      <w:ind w:firstLine="720"/>
      <w:jc w:val="both"/>
    </w:pPr>
    <w:rPr>
      <w:rFonts w:ascii="Arial" w:hAnsi="Arial" w:cs="Arial"/>
      <w:lang w:val="sr-Cyrl-CS" w:eastAsia="ar-SA"/>
    </w:rPr>
  </w:style>
  <w:style w:type="table" w:styleId="TableGrid">
    <w:name w:val="Table Grid"/>
    <w:basedOn w:val="TableNormal"/>
    <w:rsid w:val="003164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4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raska.nasaskol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F335-37F3-4FE8-AC62-B721BCF3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9235</Words>
  <Characters>52643</Characters>
  <Application>Microsoft Office Word</Application>
  <DocSecurity>0</DocSecurity>
  <Lines>438</Lines>
  <Paragraphs>123</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РЕПУБЛИКА СРБИЈА</vt:lpstr>
      <vt:lpstr>РЕПУБЛИКА СРБИЈА</vt:lpstr>
    </vt:vector>
  </TitlesOfParts>
  <Company>mm</Company>
  <LinksUpToDate>false</LinksUpToDate>
  <CharactersWithSpaces>61755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mm</dc:creator>
  <cp:keywords/>
  <dc:description/>
  <cp:lastModifiedBy>User</cp:lastModifiedBy>
  <cp:revision>15</cp:revision>
  <cp:lastPrinted>2013-07-17T10:45:00Z</cp:lastPrinted>
  <dcterms:created xsi:type="dcterms:W3CDTF">2014-12-09T08:50:00Z</dcterms:created>
  <dcterms:modified xsi:type="dcterms:W3CDTF">2015-01-29T11:21:00Z</dcterms:modified>
</cp:coreProperties>
</file>