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AB" w:rsidRDefault="005C01AB" w:rsidP="00E12FB8">
      <w:pPr>
        <w:ind w:right="-1922"/>
        <w:rPr>
          <w:b/>
          <w:lang w:val="sr-Cyrl-CS"/>
        </w:rPr>
      </w:pPr>
      <w:r>
        <w:rPr>
          <w:b/>
          <w:lang w:val="sr-Cyrl-CS"/>
        </w:rPr>
        <w:t xml:space="preserve">ОШ»Рашка», </w:t>
      </w:r>
    </w:p>
    <w:p w:rsidR="005C01AB" w:rsidRDefault="005C01AB" w:rsidP="00E12FB8">
      <w:pPr>
        <w:ind w:right="-1922"/>
        <w:rPr>
          <w:b/>
          <w:lang w:val="sr-Cyrl-CS"/>
        </w:rPr>
      </w:pPr>
      <w:r>
        <w:rPr>
          <w:b/>
          <w:lang w:val="sr-Cyrl-CS"/>
        </w:rPr>
        <w:t xml:space="preserve">ул. Омладински центар. Бр. 3, </w:t>
      </w:r>
    </w:p>
    <w:p w:rsidR="009A2CF3" w:rsidRPr="008B6D7D" w:rsidRDefault="005C01AB" w:rsidP="00E12FB8">
      <w:pPr>
        <w:ind w:right="-1922"/>
        <w:rPr>
          <w:b/>
          <w:lang w:val="sr-Cyrl-CS"/>
        </w:rPr>
      </w:pPr>
      <w:r>
        <w:rPr>
          <w:b/>
          <w:lang w:val="sr-Cyrl-CS"/>
        </w:rPr>
        <w:t>36350 Рашка</w:t>
      </w:r>
    </w:p>
    <w:p w:rsidR="00966791" w:rsidRPr="008B6D7D" w:rsidRDefault="00966791" w:rsidP="00D05877">
      <w:pPr>
        <w:rPr>
          <w:b/>
          <w:lang w:val="sr-Cyrl-CS"/>
        </w:rPr>
      </w:pPr>
    </w:p>
    <w:p w:rsidR="002E1209" w:rsidRPr="008B6D7D" w:rsidRDefault="002E1209" w:rsidP="00D05877">
      <w:pPr>
        <w:rPr>
          <w:b/>
          <w:lang w:val="sr-Cyrl-CS"/>
        </w:rPr>
      </w:pPr>
    </w:p>
    <w:p w:rsidR="00966791" w:rsidRPr="008B6D7D" w:rsidRDefault="00966791" w:rsidP="00D05877">
      <w:pPr>
        <w:rPr>
          <w:b/>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Default="00966791" w:rsidP="00D05877">
      <w:pPr>
        <w:rPr>
          <w:lang w:val="sr-Cyrl-CS"/>
        </w:rPr>
      </w:pPr>
    </w:p>
    <w:p w:rsidR="00966791" w:rsidRPr="00966791" w:rsidRDefault="00966791" w:rsidP="00D05877">
      <w:pPr>
        <w:rPr>
          <w:lang w:val="sr-Cyrl-CS"/>
        </w:rPr>
      </w:pPr>
    </w:p>
    <w:p w:rsidR="009A2CF3" w:rsidRDefault="009A2CF3" w:rsidP="009A2CF3">
      <w:pPr>
        <w:jc w:val="center"/>
        <w:rPr>
          <w:lang w:val="ru-RU"/>
        </w:rPr>
      </w:pPr>
    </w:p>
    <w:p w:rsidR="009A2CF3" w:rsidRDefault="009A2CF3" w:rsidP="008B6D7D">
      <w:pPr>
        <w:jc w:val="center"/>
        <w:rPr>
          <w:b/>
          <w:sz w:val="28"/>
          <w:szCs w:val="28"/>
          <w:lang w:val="sr-Cyrl-CS"/>
        </w:rPr>
      </w:pPr>
      <w:r>
        <w:rPr>
          <w:b/>
          <w:sz w:val="28"/>
          <w:szCs w:val="28"/>
          <w:lang w:val="sr-Cyrl-CS"/>
        </w:rPr>
        <w:t>КОНКУРСНА ДОКУМЕНТАЦИЈА</w:t>
      </w:r>
    </w:p>
    <w:p w:rsidR="009A2CF3" w:rsidRDefault="002E1209" w:rsidP="008B6D7D">
      <w:pPr>
        <w:jc w:val="center"/>
        <w:rPr>
          <w:b/>
          <w:lang w:val="sr-Cyrl-CS"/>
        </w:rPr>
      </w:pPr>
      <w:r>
        <w:rPr>
          <w:b/>
          <w:sz w:val="28"/>
          <w:szCs w:val="28"/>
          <w:lang w:val="sr-Cyrl-CS"/>
        </w:rPr>
        <w:t>ЗА ЈАВ</w:t>
      </w:r>
      <w:r w:rsidR="008932D1">
        <w:rPr>
          <w:b/>
          <w:sz w:val="28"/>
          <w:szCs w:val="28"/>
          <w:lang w:val="sr-Cyrl-CS"/>
        </w:rPr>
        <w:t xml:space="preserve">НУ НАБАВКУ </w:t>
      </w:r>
      <w:r w:rsidR="008B6D7D">
        <w:rPr>
          <w:b/>
          <w:sz w:val="28"/>
          <w:szCs w:val="28"/>
          <w:lang w:val="sr-Cyrl-CS"/>
        </w:rPr>
        <w:t>МАЛЕ ВРЕДНОСТИ</w:t>
      </w: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8B6D7D" w:rsidP="009A2CF3">
      <w:pPr>
        <w:jc w:val="center"/>
        <w:rPr>
          <w:b/>
          <w:sz w:val="28"/>
          <w:szCs w:val="28"/>
          <w:lang w:val="sr-Cyrl-CS"/>
        </w:rPr>
      </w:pPr>
      <w:r>
        <w:rPr>
          <w:b/>
          <w:sz w:val="28"/>
          <w:szCs w:val="28"/>
          <w:lang w:val="sr-Cyrl-CS"/>
        </w:rPr>
        <w:t xml:space="preserve">ЈАВНА НАБАВКА </w:t>
      </w:r>
      <w:r w:rsidR="005C01AB">
        <w:rPr>
          <w:b/>
          <w:sz w:val="28"/>
          <w:szCs w:val="28"/>
          <w:lang w:val="sr-Cyrl-CS"/>
        </w:rPr>
        <w:t xml:space="preserve"> БРОЈ 2</w:t>
      </w:r>
      <w:r w:rsidR="00966791">
        <w:rPr>
          <w:b/>
          <w:sz w:val="28"/>
          <w:szCs w:val="28"/>
          <w:lang w:val="sr-Cyrl-CS"/>
        </w:rPr>
        <w:t>/</w:t>
      </w:r>
      <w:r>
        <w:rPr>
          <w:b/>
          <w:sz w:val="28"/>
          <w:szCs w:val="28"/>
          <w:lang w:val="sr-Cyrl-CS"/>
        </w:rPr>
        <w:t>20</w:t>
      </w:r>
      <w:r w:rsidR="005C01AB">
        <w:rPr>
          <w:b/>
          <w:sz w:val="28"/>
          <w:szCs w:val="28"/>
          <w:lang w:val="sr-Cyrl-CS"/>
        </w:rPr>
        <w:t>14</w:t>
      </w: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Pr="008B6D7D" w:rsidRDefault="002E1209" w:rsidP="009A2CF3">
      <w:pPr>
        <w:jc w:val="center"/>
        <w:rPr>
          <w:b/>
          <w:lang w:val="sr-Cyrl-CS"/>
        </w:rPr>
      </w:pPr>
      <w:r w:rsidRPr="002E1209">
        <w:rPr>
          <w:b/>
          <w:lang w:val="sr-Cyrl-CS"/>
        </w:rPr>
        <w:t>ПРЕДМЕТ ЈАВНЕ НАБАВКЕ:</w:t>
      </w:r>
      <w:r w:rsidR="008B6D7D">
        <w:rPr>
          <w:b/>
          <w:lang w:val="sr-Cyrl-CS"/>
        </w:rPr>
        <w:t xml:space="preserve">НАБАВКА ДОБАРА- </w:t>
      </w:r>
      <w:r w:rsidR="008B6D7D" w:rsidRPr="008B6D7D">
        <w:rPr>
          <w:b/>
          <w:lang w:val="sr-Cyrl-CS"/>
        </w:rPr>
        <w:t xml:space="preserve"> УГАЉ</w:t>
      </w:r>
    </w:p>
    <w:p w:rsidR="009A2CF3" w:rsidRPr="002E1209" w:rsidRDefault="009A2CF3" w:rsidP="006D2527">
      <w:pPr>
        <w:rPr>
          <w:b/>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9A2CF3" w:rsidP="009A2CF3">
      <w:pPr>
        <w:jc w:val="center"/>
        <w:rPr>
          <w:b/>
          <w:sz w:val="28"/>
          <w:szCs w:val="28"/>
          <w:lang w:val="sr-Cyrl-CS"/>
        </w:rPr>
      </w:pPr>
    </w:p>
    <w:p w:rsidR="009A2CF3" w:rsidRDefault="005C01AB" w:rsidP="005C01AB">
      <w:pPr>
        <w:rPr>
          <w:b/>
          <w:sz w:val="28"/>
          <w:szCs w:val="28"/>
          <w:lang w:val="sr-Cyrl-CS"/>
        </w:rPr>
      </w:pPr>
      <w:r>
        <w:rPr>
          <w:b/>
          <w:sz w:val="28"/>
          <w:szCs w:val="28"/>
          <w:lang w:val="sr-Cyrl-CS"/>
        </w:rPr>
        <w:t>Рашка</w:t>
      </w:r>
      <w:r w:rsidR="008B6D7D">
        <w:rPr>
          <w:b/>
          <w:sz w:val="28"/>
          <w:szCs w:val="28"/>
          <w:lang w:val="sr-Cyrl-CS"/>
        </w:rPr>
        <w:t>,</w:t>
      </w:r>
      <w:r>
        <w:rPr>
          <w:b/>
          <w:sz w:val="28"/>
          <w:szCs w:val="28"/>
          <w:lang w:val="sr-Cyrl-CS"/>
        </w:rPr>
        <w:t>септембар 2014</w:t>
      </w:r>
      <w:r w:rsidR="009A2CF3">
        <w:rPr>
          <w:b/>
          <w:sz w:val="28"/>
          <w:szCs w:val="28"/>
          <w:lang w:val="sr-Cyrl-CS"/>
        </w:rPr>
        <w:t>. године</w:t>
      </w:r>
    </w:p>
    <w:p w:rsidR="009A2CF3" w:rsidRDefault="009A2CF3" w:rsidP="009A2CF3">
      <w:pPr>
        <w:jc w:val="center"/>
        <w:rPr>
          <w:b/>
          <w:sz w:val="28"/>
          <w:szCs w:val="28"/>
          <w:lang w:val="sr-Cyrl-CS"/>
        </w:rPr>
      </w:pPr>
    </w:p>
    <w:p w:rsidR="009A2CF3" w:rsidRPr="00966791" w:rsidRDefault="009A2CF3"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A55780" w:rsidRDefault="005C01AB" w:rsidP="008B6D7D">
      <w:pPr>
        <w:jc w:val="center"/>
        <w:rPr>
          <w:i/>
          <w:lang w:val="sr-Cyrl-CS"/>
        </w:rPr>
      </w:pPr>
      <w:r>
        <w:rPr>
          <w:i/>
          <w:lang w:val="sr-Cyrl-CS"/>
        </w:rPr>
        <w:t>ОШ»Рашка»,Рашка</w:t>
      </w:r>
      <w:r w:rsidR="00A55780" w:rsidRPr="00A55780">
        <w:rPr>
          <w:i/>
          <w:lang w:val="sr-Cyrl-CS"/>
        </w:rPr>
        <w:t>-ЈНМВ б</w:t>
      </w:r>
      <w:r>
        <w:rPr>
          <w:i/>
          <w:lang w:val="sr-Cyrl-CS"/>
        </w:rPr>
        <w:t>р.2</w:t>
      </w:r>
      <w:r w:rsidR="008B6D7D">
        <w:rPr>
          <w:i/>
          <w:lang w:val="sr-Cyrl-CS"/>
        </w:rPr>
        <w:t>/201</w:t>
      </w:r>
      <w:r>
        <w:rPr>
          <w:i/>
          <w:lang w:val="sr-Cyrl-CS"/>
        </w:rPr>
        <w:t>4</w:t>
      </w:r>
      <w:r w:rsidR="008B6D7D">
        <w:rPr>
          <w:i/>
          <w:lang w:val="sr-Cyrl-CS"/>
        </w:rPr>
        <w:t>, набавка добара- угаљ</w:t>
      </w: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Pr="00966791" w:rsidRDefault="00D05877" w:rsidP="009A2CF3">
      <w:pPr>
        <w:jc w:val="center"/>
        <w:rPr>
          <w:lang w:val="sr-Cyrl-CS"/>
        </w:rPr>
      </w:pPr>
    </w:p>
    <w:p w:rsidR="00D05877" w:rsidRDefault="00966791" w:rsidP="009A2CF3">
      <w:pPr>
        <w:jc w:val="center"/>
        <w:rPr>
          <w:lang w:val="sr-Cyrl-CS"/>
        </w:rPr>
      </w:pPr>
      <w:r>
        <w:rPr>
          <w:lang w:val="sr-Cyrl-CS"/>
        </w:rPr>
        <w:t xml:space="preserve">На основу чл.39.и 61. Закона о јавним набавкама(Сл.гласник РС </w:t>
      </w:r>
      <w:r w:rsidR="00257670">
        <w:rPr>
          <w:lang w:val="sr-Cyrl-CS"/>
        </w:rPr>
        <w:t>бр.</w:t>
      </w:r>
      <w:r>
        <w:rPr>
          <w:lang w:val="sr-Cyrl-CS"/>
        </w:rPr>
        <w:t>124/2012),Правилника о обавезним елементима конкурсне документације у поступцима јавних набавки и начину доказивања испуњености услова(</w:t>
      </w:r>
      <w:r w:rsidR="00257670">
        <w:rPr>
          <w:lang w:val="sr-Cyrl-CS"/>
        </w:rPr>
        <w:t>«</w:t>
      </w:r>
      <w:r>
        <w:rPr>
          <w:lang w:val="sr-Cyrl-CS"/>
        </w:rPr>
        <w:t>Сл.гласник</w:t>
      </w:r>
      <w:r w:rsidR="00257670">
        <w:rPr>
          <w:lang w:val="sr-Cyrl-CS"/>
        </w:rPr>
        <w:t xml:space="preserve"> </w:t>
      </w:r>
      <w:r>
        <w:rPr>
          <w:lang w:val="sr-Cyrl-CS"/>
        </w:rPr>
        <w:t xml:space="preserve">РС </w:t>
      </w:r>
      <w:r w:rsidR="00257670">
        <w:rPr>
          <w:lang w:val="sr-Cyrl-CS"/>
        </w:rPr>
        <w:t>«,бр.</w:t>
      </w:r>
      <w:r>
        <w:rPr>
          <w:lang w:val="sr-Cyrl-CS"/>
        </w:rPr>
        <w:t xml:space="preserve">29/2013),Одлуке о покретању поступка јавне набавке мале вредности број   </w:t>
      </w:r>
      <w:r w:rsidR="00B74EF9">
        <w:t xml:space="preserve">260 </w:t>
      </w:r>
      <w:r>
        <w:rPr>
          <w:lang w:val="sr-Cyrl-CS"/>
        </w:rPr>
        <w:t xml:space="preserve">од  </w:t>
      </w:r>
      <w:r w:rsidR="00B74EF9">
        <w:t>4.9.</w:t>
      </w:r>
      <w:r w:rsidR="005C01AB">
        <w:rPr>
          <w:lang w:val="sr-Cyrl-CS"/>
        </w:rPr>
        <w:t xml:space="preserve"> 2014</w:t>
      </w:r>
      <w:r>
        <w:rPr>
          <w:lang w:val="sr-Cyrl-CS"/>
        </w:rPr>
        <w:t>.године,</w:t>
      </w:r>
      <w:r w:rsidR="00632ED3">
        <w:rPr>
          <w:lang w:val="sr-Cyrl-CS"/>
        </w:rPr>
        <w:t>припремљена је :</w:t>
      </w:r>
    </w:p>
    <w:p w:rsidR="00632ED3" w:rsidRDefault="00632ED3" w:rsidP="009A2CF3">
      <w:pPr>
        <w:jc w:val="center"/>
        <w:rPr>
          <w:lang w:val="sr-Cyrl-CS"/>
        </w:rPr>
      </w:pPr>
    </w:p>
    <w:p w:rsidR="00632ED3" w:rsidRDefault="00632ED3" w:rsidP="009A2CF3">
      <w:pPr>
        <w:jc w:val="center"/>
        <w:rPr>
          <w:lang w:val="sr-Cyrl-CS"/>
        </w:rPr>
      </w:pPr>
      <w:r>
        <w:rPr>
          <w:lang w:val="sr-Cyrl-CS"/>
        </w:rPr>
        <w:t>КОНКУРСНА ДОКУМЕНТАЦИЈА ЗА ЈАВНУ НАБАВКУ</w:t>
      </w:r>
    </w:p>
    <w:p w:rsidR="00632ED3" w:rsidRDefault="00632ED3" w:rsidP="009A2CF3">
      <w:pPr>
        <w:jc w:val="center"/>
        <w:rPr>
          <w:lang w:val="sr-Cyrl-CS"/>
        </w:rPr>
      </w:pPr>
    </w:p>
    <w:p w:rsidR="00632ED3" w:rsidRDefault="00632ED3" w:rsidP="00632ED3">
      <w:pPr>
        <w:jc w:val="center"/>
      </w:pPr>
      <w:r>
        <w:rPr>
          <w:lang w:val="sr-Cyrl-CS"/>
        </w:rPr>
        <w:t>Која садржи:</w:t>
      </w:r>
    </w:p>
    <w:p w:rsidR="003F5B2B" w:rsidRPr="003F5B2B" w:rsidRDefault="003F5B2B" w:rsidP="00632ED3">
      <w:pPr>
        <w:jc w:val="center"/>
      </w:pPr>
    </w:p>
    <w:p w:rsidR="009A2CF3" w:rsidRDefault="00055817" w:rsidP="00055817">
      <w:pPr>
        <w:rPr>
          <w:b/>
          <w:lang w:val="sr-Cyrl-CS"/>
        </w:rPr>
      </w:pPr>
      <w:r>
        <w:rPr>
          <w:b/>
          <w:lang w:val="sr-Cyrl-CS"/>
        </w:rPr>
        <w:t>1.Опште податке о набавци</w:t>
      </w:r>
    </w:p>
    <w:p w:rsidR="00055817" w:rsidRDefault="00E562E2" w:rsidP="00055817">
      <w:pPr>
        <w:rPr>
          <w:b/>
          <w:lang w:val="sr-Cyrl-CS"/>
        </w:rPr>
      </w:pPr>
      <w:r>
        <w:rPr>
          <w:b/>
          <w:lang w:val="sr-Cyrl-CS"/>
        </w:rPr>
        <w:t>2.П</w:t>
      </w:r>
      <w:r w:rsidR="00055817">
        <w:rPr>
          <w:b/>
          <w:lang w:val="sr-Cyrl-CS"/>
        </w:rPr>
        <w:t>одатке о предмету јавне набавке</w:t>
      </w:r>
    </w:p>
    <w:p w:rsidR="00E562E2" w:rsidRDefault="00E562E2" w:rsidP="00E562E2">
      <w:pPr>
        <w:rPr>
          <w:b/>
          <w:lang w:val="sr-Cyrl-CS"/>
        </w:rPr>
      </w:pPr>
      <w:r>
        <w:rPr>
          <w:b/>
          <w:lang w:val="sr-Cyrl-CS"/>
        </w:rPr>
        <w:t>3.</w:t>
      </w:r>
      <w:r w:rsidR="00023CB1">
        <w:rPr>
          <w:b/>
          <w:lang w:val="sr-Cyrl-CS"/>
        </w:rPr>
        <w:t>Упутство понуђачима како да сачи</w:t>
      </w:r>
      <w:r>
        <w:rPr>
          <w:b/>
          <w:lang w:val="sr-Cyrl-CS"/>
        </w:rPr>
        <w:t>не понуду</w:t>
      </w:r>
    </w:p>
    <w:p w:rsidR="00E562E2" w:rsidRDefault="00E562E2" w:rsidP="00E562E2">
      <w:pPr>
        <w:rPr>
          <w:b/>
          <w:lang w:val="sr-Cyrl-CS"/>
        </w:rPr>
      </w:pPr>
      <w:r>
        <w:rPr>
          <w:b/>
          <w:lang w:val="sr-Cyrl-CS"/>
        </w:rPr>
        <w:t>4.Услове за учешће у поступку јавне набавке из чл.75.и 76.Закона и Упутство какао се доказује испуњеност тих услова</w:t>
      </w:r>
    </w:p>
    <w:p w:rsidR="00055817" w:rsidRDefault="00B91BA4" w:rsidP="00055817">
      <w:pPr>
        <w:rPr>
          <w:b/>
          <w:lang w:val="sr-Cyrl-CS"/>
        </w:rPr>
      </w:pPr>
      <w:r>
        <w:rPr>
          <w:b/>
          <w:lang w:val="sr-Cyrl-CS"/>
        </w:rPr>
        <w:t>5</w:t>
      </w:r>
      <w:r w:rsidR="00055817">
        <w:rPr>
          <w:b/>
          <w:lang w:val="sr-Cyrl-CS"/>
        </w:rPr>
        <w:t>.Врсту,техничке карактеристике(спецификација)</w:t>
      </w:r>
    </w:p>
    <w:p w:rsidR="00167998" w:rsidRDefault="00167998" w:rsidP="00055817">
      <w:pPr>
        <w:rPr>
          <w:b/>
          <w:lang w:val="sr-Cyrl-CS"/>
        </w:rPr>
      </w:pPr>
      <w:r>
        <w:rPr>
          <w:b/>
          <w:lang w:val="sr-Cyrl-CS"/>
        </w:rPr>
        <w:t>6.Образац понуде</w:t>
      </w:r>
    </w:p>
    <w:p w:rsidR="00167998" w:rsidRDefault="00167998" w:rsidP="00055817">
      <w:pPr>
        <w:rPr>
          <w:b/>
          <w:lang w:val="sr-Cyrl-CS"/>
        </w:rPr>
      </w:pPr>
      <w:r>
        <w:rPr>
          <w:b/>
          <w:lang w:val="sr-Cyrl-CS"/>
        </w:rPr>
        <w:t>7.Модел уговора</w:t>
      </w:r>
    </w:p>
    <w:p w:rsidR="00167998" w:rsidRDefault="00167998" w:rsidP="00055817">
      <w:pPr>
        <w:rPr>
          <w:b/>
          <w:lang w:val="sr-Cyrl-CS"/>
        </w:rPr>
      </w:pPr>
      <w:r>
        <w:rPr>
          <w:b/>
          <w:lang w:val="sr-Cyrl-CS"/>
        </w:rPr>
        <w:t>8.Образац трошкова припреме понуде</w:t>
      </w:r>
    </w:p>
    <w:p w:rsidR="00167998" w:rsidRDefault="00167998" w:rsidP="00055817">
      <w:pPr>
        <w:rPr>
          <w:b/>
          <w:lang w:val="sr-Cyrl-CS"/>
        </w:rPr>
      </w:pPr>
      <w:r>
        <w:rPr>
          <w:b/>
          <w:lang w:val="sr-Cyrl-CS"/>
        </w:rPr>
        <w:t>9.Текст изјаве о независној понуди</w:t>
      </w:r>
    </w:p>
    <w:p w:rsidR="00055817" w:rsidRDefault="002E1209" w:rsidP="00055817">
      <w:pPr>
        <w:rPr>
          <w:b/>
          <w:lang w:val="sr-Cyrl-CS"/>
        </w:rPr>
      </w:pPr>
      <w:r>
        <w:rPr>
          <w:b/>
          <w:lang w:val="sr-Cyrl-CS"/>
        </w:rPr>
        <w:t>10.Остали обрасци</w:t>
      </w:r>
      <w:r w:rsidR="00257670">
        <w:rPr>
          <w:b/>
          <w:lang w:val="sr-Cyrl-CS"/>
        </w:rPr>
        <w:t xml:space="preserve"> и документација </w:t>
      </w:r>
    </w:p>
    <w:p w:rsidR="009A2CF3" w:rsidRDefault="009A2CF3" w:rsidP="009A2CF3">
      <w:pPr>
        <w:ind w:left="1260"/>
        <w:rPr>
          <w:color w:val="FF0000"/>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Pr="00257670" w:rsidRDefault="009A2CF3" w:rsidP="006D2527">
      <w:pPr>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Default="009A2CF3" w:rsidP="009A2CF3">
      <w:pPr>
        <w:ind w:left="1260"/>
        <w:rPr>
          <w:lang w:val="sr-Cyrl-CS"/>
        </w:rPr>
      </w:pPr>
    </w:p>
    <w:p w:rsidR="009A2CF3" w:rsidRPr="002E1209" w:rsidRDefault="005C01AB" w:rsidP="006D2527">
      <w:pPr>
        <w:jc w:val="center"/>
        <w:rPr>
          <w:b/>
          <w:lang w:val="sr-Cyrl-CS"/>
        </w:rPr>
      </w:pPr>
      <w:r>
        <w:rPr>
          <w:b/>
          <w:lang w:val="sr-Cyrl-CS"/>
        </w:rPr>
        <w:t>Рашка</w:t>
      </w:r>
      <w:r w:rsidR="00257670">
        <w:rPr>
          <w:b/>
          <w:lang w:val="sr-Cyrl-CS"/>
        </w:rPr>
        <w:t>,</w:t>
      </w:r>
      <w:r>
        <w:rPr>
          <w:b/>
          <w:lang w:val="sr-Cyrl-CS"/>
        </w:rPr>
        <w:t>септембар 2014</w:t>
      </w:r>
      <w:r w:rsidR="009A2CF3">
        <w:rPr>
          <w:b/>
          <w:lang w:val="sr-Cyrl-CS"/>
        </w:rPr>
        <w:t>. године</w:t>
      </w:r>
    </w:p>
    <w:p w:rsidR="009A2CF3" w:rsidRPr="002E1209" w:rsidRDefault="009A2CF3"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6D2527" w:rsidRPr="002E1209" w:rsidRDefault="006D2527" w:rsidP="009A2CF3">
      <w:pPr>
        <w:jc w:val="both"/>
        <w:rPr>
          <w:lang w:val="sr-Cyrl-CS"/>
        </w:rPr>
      </w:pPr>
    </w:p>
    <w:p w:rsidR="00D05877" w:rsidRPr="002E1209" w:rsidRDefault="002E1209" w:rsidP="009A2CF3">
      <w:pPr>
        <w:jc w:val="both"/>
        <w:rPr>
          <w:lang w:val="sr-Cyrl-CS"/>
        </w:rPr>
      </w:pPr>
      <w:r>
        <w:rPr>
          <w:lang w:val="sr-Cyrl-CS"/>
        </w:rPr>
        <w:lastRenderedPageBreak/>
        <w:t xml:space="preserve">                                                                          </w:t>
      </w:r>
      <w:r w:rsidR="000E41E8">
        <w:rPr>
          <w:lang w:val="sr-Cyrl-CS"/>
        </w:rPr>
        <w:t xml:space="preserve">                           </w:t>
      </w:r>
    </w:p>
    <w:p w:rsidR="00D05877" w:rsidRPr="002E1209" w:rsidRDefault="00A55780" w:rsidP="009A2CF3">
      <w:pPr>
        <w:jc w:val="both"/>
        <w:rPr>
          <w:i/>
          <w:lang w:val="sr-Cyrl-CS"/>
        </w:rPr>
      </w:pPr>
      <w:r>
        <w:rPr>
          <w:i/>
          <w:lang w:val="sr-Cyrl-CS"/>
        </w:rPr>
        <w:t xml:space="preserve">  </w:t>
      </w:r>
    </w:p>
    <w:p w:rsidR="006D2527" w:rsidRDefault="00A93675" w:rsidP="009A2CF3">
      <w:pPr>
        <w:jc w:val="both"/>
        <w:rPr>
          <w:lang w:val="sr-Cyrl-CS"/>
        </w:rPr>
      </w:pPr>
      <w:r>
        <w:rPr>
          <w:lang w:val="sr-Cyrl-CS"/>
        </w:rPr>
        <w:t>1.</w:t>
      </w:r>
      <w:r w:rsidR="002E1209" w:rsidRPr="00A93675">
        <w:rPr>
          <w:b/>
          <w:lang w:val="sr-Cyrl-CS"/>
        </w:rPr>
        <w:t>ОПШТИ ПОДАЦИ О НАБАВЦИ</w:t>
      </w:r>
    </w:p>
    <w:p w:rsidR="00EA6F71" w:rsidRDefault="00EA6F71" w:rsidP="009A2CF3">
      <w:pPr>
        <w:jc w:val="both"/>
        <w:rPr>
          <w:lang w:val="sr-Cyrl-CS"/>
        </w:rPr>
      </w:pPr>
    </w:p>
    <w:p w:rsidR="00EA6F71" w:rsidRDefault="00EA6F71" w:rsidP="00EA6F71">
      <w:pPr>
        <w:numPr>
          <w:ilvl w:val="1"/>
          <w:numId w:val="15"/>
        </w:numPr>
        <w:jc w:val="both"/>
        <w:rPr>
          <w:lang w:val="sr-Cyrl-CS"/>
        </w:rPr>
      </w:pPr>
      <w:r>
        <w:rPr>
          <w:lang w:val="sr-Cyrl-CS"/>
        </w:rPr>
        <w:t>ПОДАЦИ О НАРУЧИОЦУ</w:t>
      </w:r>
    </w:p>
    <w:p w:rsidR="00EA6F71" w:rsidRPr="00EA6F71" w:rsidRDefault="005C01AB" w:rsidP="00EA6F71">
      <w:pPr>
        <w:jc w:val="both"/>
        <w:rPr>
          <w:lang w:val="sr-Cyrl-CS"/>
        </w:rPr>
      </w:pPr>
      <w:r>
        <w:rPr>
          <w:lang w:val="sr-Cyrl-CS"/>
        </w:rPr>
        <w:t>Наручилац: ОШ „Рашка“ улица Омладински центар бр. 3, 36350 Рашка</w:t>
      </w:r>
    </w:p>
    <w:p w:rsidR="00EA6F71" w:rsidRPr="0018643B" w:rsidRDefault="005C01AB" w:rsidP="00EA6F71">
      <w:pPr>
        <w:jc w:val="both"/>
        <w:rPr>
          <w:lang w:val="sr-Cyrl-CS"/>
        </w:rPr>
      </w:pPr>
      <w:r>
        <w:rPr>
          <w:lang w:val="sr-Cyrl-CS"/>
        </w:rPr>
        <w:t>Интернет стр</w:t>
      </w:r>
      <w:r w:rsidR="0018643B">
        <w:rPr>
          <w:lang w:val="sr-Cyrl-CS"/>
        </w:rPr>
        <w:t xml:space="preserve">аница наручиоца: </w:t>
      </w:r>
      <w:r w:rsidR="0018643B">
        <w:t>www. Osraskanasaskola.rs</w:t>
      </w:r>
    </w:p>
    <w:p w:rsidR="00EA6F71" w:rsidRPr="005350E2" w:rsidRDefault="00EA6F71" w:rsidP="00EA6F71">
      <w:pPr>
        <w:jc w:val="both"/>
        <w:rPr>
          <w:lang w:val="sr-Cyrl-CS"/>
        </w:rPr>
      </w:pPr>
    </w:p>
    <w:p w:rsidR="006D2527" w:rsidRDefault="00EA6F71" w:rsidP="00EA6F71">
      <w:pPr>
        <w:numPr>
          <w:ilvl w:val="1"/>
          <w:numId w:val="15"/>
        </w:numPr>
        <w:jc w:val="both"/>
        <w:rPr>
          <w:lang w:val="sr-Cyrl-CS"/>
        </w:rPr>
      </w:pPr>
      <w:r>
        <w:rPr>
          <w:lang w:val="sr-Cyrl-CS"/>
        </w:rPr>
        <w:t>ВРСТА ПОСТУПКА</w:t>
      </w:r>
    </w:p>
    <w:p w:rsidR="00EA6F71" w:rsidRDefault="00EA6F71" w:rsidP="00EA6F71">
      <w:pPr>
        <w:jc w:val="both"/>
        <w:rPr>
          <w:lang w:val="sr-Cyrl-CS"/>
        </w:rPr>
      </w:pPr>
      <w:r>
        <w:rPr>
          <w:lang w:val="sr-Cyrl-CS"/>
        </w:rPr>
        <w:t>Предмет јавне набавке се спроводи у поступку јавне набавке мале вредности</w:t>
      </w:r>
    </w:p>
    <w:p w:rsidR="00EA6F71" w:rsidRDefault="00EA6F71" w:rsidP="00EA6F71">
      <w:pPr>
        <w:jc w:val="both"/>
        <w:rPr>
          <w:lang w:val="sr-Cyrl-CS"/>
        </w:rPr>
      </w:pPr>
    </w:p>
    <w:p w:rsidR="00EA6F71" w:rsidRDefault="00EA6F71" w:rsidP="00EA6F71">
      <w:pPr>
        <w:jc w:val="both"/>
        <w:rPr>
          <w:lang w:val="sr-Cyrl-CS"/>
        </w:rPr>
      </w:pPr>
      <w:r>
        <w:rPr>
          <w:lang w:val="sr-Cyrl-CS"/>
        </w:rPr>
        <w:t>1.3. ПРЕДМЕТ ЈАВНЕ НАБАВКЕ</w:t>
      </w:r>
    </w:p>
    <w:p w:rsidR="00EA6F71" w:rsidRDefault="00EA6F71" w:rsidP="00EA6F71">
      <w:pPr>
        <w:jc w:val="both"/>
        <w:rPr>
          <w:lang w:val="sr-Cyrl-CS"/>
        </w:rPr>
      </w:pPr>
      <w:r>
        <w:rPr>
          <w:lang w:val="sr-Cyrl-CS"/>
        </w:rPr>
        <w:t>Набавка добара</w:t>
      </w:r>
    </w:p>
    <w:p w:rsidR="00EA6F71" w:rsidRDefault="00EA6F71" w:rsidP="00EA6F71">
      <w:pPr>
        <w:jc w:val="both"/>
        <w:rPr>
          <w:lang w:val="sr-Cyrl-CS"/>
        </w:rPr>
      </w:pPr>
    </w:p>
    <w:p w:rsidR="00EA6F71" w:rsidRDefault="00EA6F71" w:rsidP="00EA6F71">
      <w:pPr>
        <w:jc w:val="both"/>
        <w:rPr>
          <w:lang w:val="sr-Cyrl-CS"/>
        </w:rPr>
      </w:pPr>
      <w:r>
        <w:rPr>
          <w:lang w:val="sr-Cyrl-CS"/>
        </w:rPr>
        <w:t>1.4.</w:t>
      </w:r>
      <w:r w:rsidR="00420578">
        <w:rPr>
          <w:lang w:val="sr-Cyrl-CS"/>
        </w:rPr>
        <w:t>КОНТАКТ(ЛИЦЕ ИЛИ СЛУЖБА)</w:t>
      </w:r>
    </w:p>
    <w:p w:rsidR="00420578" w:rsidRDefault="00420578" w:rsidP="00EA6F71">
      <w:pPr>
        <w:jc w:val="both"/>
        <w:rPr>
          <w:lang w:val="sr-Cyrl-CS"/>
        </w:rPr>
      </w:pPr>
      <w:r>
        <w:rPr>
          <w:lang w:val="sr-Cyrl-CS"/>
        </w:rPr>
        <w:t>Ос</w:t>
      </w:r>
      <w:r w:rsidR="005C01AB">
        <w:rPr>
          <w:lang w:val="sr-Cyrl-CS"/>
        </w:rPr>
        <w:t>оба за контакт је  Ивица Станишић</w:t>
      </w:r>
      <w:r w:rsidR="001854FE">
        <w:rPr>
          <w:lang w:val="sr-Cyrl-CS"/>
        </w:rPr>
        <w:t>,секретар школе,тел.036/</w:t>
      </w:r>
      <w:r w:rsidR="005C01AB">
        <w:rPr>
          <w:lang w:val="sr-Cyrl-CS"/>
        </w:rPr>
        <w:t>736-026</w:t>
      </w:r>
    </w:p>
    <w:p w:rsidR="00420578" w:rsidRDefault="00420578" w:rsidP="00EA6F71">
      <w:pPr>
        <w:jc w:val="both"/>
        <w:rPr>
          <w:lang w:val="sr-Cyrl-CS"/>
        </w:rPr>
      </w:pPr>
    </w:p>
    <w:p w:rsidR="00420578" w:rsidRDefault="00420578" w:rsidP="00EA6F71">
      <w:pPr>
        <w:jc w:val="both"/>
        <w:rPr>
          <w:lang w:val="sr-Cyrl-CS"/>
        </w:rPr>
      </w:pPr>
      <w:r>
        <w:rPr>
          <w:lang w:val="sr-Cyrl-CS"/>
        </w:rPr>
        <w:t>2.ПОДАЦИ О ПРЕДМЕТУ ЈАВНЕ НАБАВКЕ</w:t>
      </w:r>
    </w:p>
    <w:p w:rsidR="00420578" w:rsidRDefault="00420578" w:rsidP="00EA6F71">
      <w:pPr>
        <w:jc w:val="both"/>
        <w:rPr>
          <w:lang w:val="sr-Cyrl-CS"/>
        </w:rPr>
      </w:pPr>
    </w:p>
    <w:p w:rsidR="00420578" w:rsidRDefault="00420578" w:rsidP="00EA6F71">
      <w:pPr>
        <w:jc w:val="both"/>
        <w:rPr>
          <w:lang w:val="sr-Cyrl-CS"/>
        </w:rPr>
      </w:pPr>
      <w:r>
        <w:rPr>
          <w:lang w:val="sr-Cyrl-CS"/>
        </w:rPr>
        <w:t>2.1.ОПИС ПРЕДМЕТА ЈАВНЕ НАБАВКЕ,НАЗИВ И ОЗНАКА ИЗ ОПШТЕГ РЕЧНИКА</w:t>
      </w:r>
    </w:p>
    <w:p w:rsidR="00EA6F71" w:rsidRDefault="005C01AB" w:rsidP="00EA6F71">
      <w:pPr>
        <w:jc w:val="both"/>
        <w:rPr>
          <w:lang w:val="sr-Cyrl-CS"/>
        </w:rPr>
      </w:pPr>
      <w:r>
        <w:rPr>
          <w:lang w:val="sr-Cyrl-CS"/>
        </w:rPr>
        <w:t xml:space="preserve">Набавка </w:t>
      </w:r>
      <w:r w:rsidR="00257670">
        <w:rPr>
          <w:lang w:val="sr-Cyrl-CS"/>
        </w:rPr>
        <w:t xml:space="preserve"> угља</w:t>
      </w:r>
    </w:p>
    <w:p w:rsidR="00420578" w:rsidRPr="00D807D8" w:rsidRDefault="00420578" w:rsidP="00EA6F71">
      <w:pPr>
        <w:jc w:val="both"/>
      </w:pPr>
      <w:r>
        <w:rPr>
          <w:lang w:val="sr-Cyrl-CS"/>
        </w:rPr>
        <w:t>Шифра из ОРН: 09111100-угаљ</w:t>
      </w:r>
      <w:r w:rsidR="00D807D8">
        <w:rPr>
          <w:lang w:val="sr-Cyrl-CS"/>
        </w:rPr>
        <w:t xml:space="preserve"> </w:t>
      </w:r>
    </w:p>
    <w:p w:rsidR="00420578" w:rsidRDefault="00420578" w:rsidP="00EA6F71">
      <w:pPr>
        <w:jc w:val="both"/>
        <w:rPr>
          <w:lang w:val="sr-Cyrl-CS"/>
        </w:rPr>
      </w:pPr>
    </w:p>
    <w:p w:rsidR="00420578" w:rsidRDefault="00D60247" w:rsidP="00EA6F71">
      <w:pPr>
        <w:jc w:val="both"/>
        <w:rPr>
          <w:lang w:val="sr-Cyrl-CS"/>
        </w:rPr>
      </w:pPr>
      <w:r>
        <w:rPr>
          <w:lang w:val="sr-Cyrl-CS"/>
        </w:rPr>
        <w:t>2.2.ОПИС ПАРТИЈА</w:t>
      </w:r>
    </w:p>
    <w:p w:rsidR="007856EB" w:rsidRDefault="005C01AB" w:rsidP="00EA6F71">
      <w:pPr>
        <w:jc w:val="both"/>
        <w:rPr>
          <w:lang w:val="sr-Cyrl-CS"/>
        </w:rPr>
      </w:pPr>
      <w:r>
        <w:rPr>
          <w:lang w:val="sr-Cyrl-CS"/>
        </w:rPr>
        <w:t>Број партија 1.</w:t>
      </w:r>
    </w:p>
    <w:p w:rsidR="007856EB" w:rsidRDefault="001D7710" w:rsidP="00EA6F71">
      <w:pPr>
        <w:jc w:val="both"/>
        <w:rPr>
          <w:lang w:val="sr-Cyrl-CS"/>
        </w:rPr>
      </w:pPr>
      <w:r>
        <w:t>2.3</w:t>
      </w:r>
      <w:r w:rsidR="007856EB">
        <w:rPr>
          <w:lang w:val="sr-Cyrl-CS"/>
        </w:rPr>
        <w:t xml:space="preserve"> УВИД И ПРЕУЗИМАЊЕ КОНКУРСНЕ ДОКУМЕНТАЦИЈЕ </w:t>
      </w:r>
    </w:p>
    <w:p w:rsidR="00257670" w:rsidRPr="0018643B" w:rsidRDefault="007856EB" w:rsidP="00257670">
      <w:pPr>
        <w:jc w:val="both"/>
        <w:rPr>
          <w:lang w:val="sr-Cyrl-CS"/>
        </w:rPr>
      </w:pPr>
      <w:r>
        <w:rPr>
          <w:lang w:val="sr-Cyrl-CS"/>
        </w:rPr>
        <w:t>Непосредно увид и преузимање конкурсне документације сви заинтересовани понуђачи могу извршити на адреси наручиоца:ОШ</w:t>
      </w:r>
      <w:r w:rsidR="005C01AB">
        <w:rPr>
          <w:lang w:val="sr-Cyrl-CS"/>
        </w:rPr>
        <w:t xml:space="preserve"> „Рашка“ улица Омладински центар број 3, 36350 Рашка</w:t>
      </w:r>
      <w:r>
        <w:rPr>
          <w:lang w:val="sr-Cyrl-CS"/>
        </w:rPr>
        <w:t>, сваким радним даном од 8,00 до 14,00 часова у просторијама школе,</w:t>
      </w:r>
      <w:r w:rsidR="00257670">
        <w:rPr>
          <w:lang w:val="sr-Cyrl-CS"/>
        </w:rPr>
        <w:t>а могу је преузети</w:t>
      </w:r>
      <w:r w:rsidR="001D7710">
        <w:rPr>
          <w:lang w:val="sr-Cyrl-CS"/>
        </w:rPr>
        <w:t xml:space="preserve"> на порталу</w:t>
      </w:r>
      <w:r>
        <w:rPr>
          <w:lang w:val="sr-Cyrl-CS"/>
        </w:rPr>
        <w:t xml:space="preserve"> Управе за јавне набавке</w:t>
      </w:r>
      <w:r w:rsidR="001D7710">
        <w:rPr>
          <w:lang w:val="sr-Cyrl-CS"/>
        </w:rPr>
        <w:t xml:space="preserve"> (</w:t>
      </w:r>
      <w:r w:rsidR="00257670" w:rsidRPr="00257670">
        <w:rPr>
          <w:lang w:val="sr-Cyrl-CS"/>
        </w:rPr>
        <w:t>http://portal.</w:t>
      </w:r>
      <w:r w:rsidR="00257670" w:rsidRPr="00257670">
        <w:t>ujn.gov.rs)</w:t>
      </w:r>
      <w:r w:rsidR="00257670">
        <w:rPr>
          <w:lang w:val="sr-Cyrl-CS"/>
        </w:rPr>
        <w:t xml:space="preserve">,и са интернет странице наручиоца: </w:t>
      </w:r>
      <w:r w:rsidR="001D7710">
        <w:rPr>
          <w:lang w:val="sr-Cyrl-CS"/>
        </w:rPr>
        <w:t xml:space="preserve"> </w:t>
      </w:r>
      <w:r w:rsidR="0018643B">
        <w:t>www.osraskanasaskola.rs</w:t>
      </w:r>
    </w:p>
    <w:p w:rsidR="00257670" w:rsidRPr="005350E2" w:rsidRDefault="00257670" w:rsidP="00257670">
      <w:pPr>
        <w:jc w:val="both"/>
        <w:rPr>
          <w:lang w:val="sr-Cyrl-CS"/>
        </w:rPr>
      </w:pPr>
    </w:p>
    <w:p w:rsidR="001D7710" w:rsidRDefault="001D7710" w:rsidP="00EA6F71">
      <w:pPr>
        <w:jc w:val="both"/>
      </w:pPr>
      <w:r>
        <w:t>2.4. ПОДНОШЕЊЕ ПОНУДЕ</w:t>
      </w:r>
    </w:p>
    <w:p w:rsidR="001D7710" w:rsidRDefault="001D7710" w:rsidP="00EA6F71">
      <w:pPr>
        <w:jc w:val="both"/>
        <w:rPr>
          <w:lang w:val="sr-Cyrl-CS"/>
        </w:rPr>
      </w:pPr>
      <w:r>
        <w:rPr>
          <w:lang w:val="sr-Cyrl-CS"/>
        </w:rPr>
        <w:t xml:space="preserve">Рок за подношење понуда је најкасније до  </w:t>
      </w:r>
      <w:r w:rsidR="0018643B">
        <w:rPr>
          <w:lang w:val="sr-Cyrl-CS"/>
        </w:rPr>
        <w:t xml:space="preserve">15.9.2014.године до   12 </w:t>
      </w:r>
      <w:r>
        <w:rPr>
          <w:lang w:val="sr-Cyrl-CS"/>
        </w:rPr>
        <w:t>часова.</w:t>
      </w:r>
    </w:p>
    <w:p w:rsidR="001D7710" w:rsidRDefault="001D7710" w:rsidP="00EA6F71">
      <w:pPr>
        <w:jc w:val="both"/>
        <w:rPr>
          <w:lang w:val="sr-Cyrl-CS"/>
        </w:rPr>
      </w:pPr>
      <w:r>
        <w:rPr>
          <w:lang w:val="sr-Cyrl-CS"/>
        </w:rPr>
        <w:t>По</w:t>
      </w:r>
      <w:r w:rsidR="00051770">
        <w:rPr>
          <w:lang w:val="sr-Cyrl-CS"/>
        </w:rPr>
        <w:t xml:space="preserve">требно је да сви листови садржани </w:t>
      </w:r>
      <w:r>
        <w:rPr>
          <w:lang w:val="sr-Cyrl-CS"/>
        </w:rPr>
        <w:t xml:space="preserve"> у понуди </w:t>
      </w:r>
      <w:r w:rsidR="00051770">
        <w:rPr>
          <w:lang w:val="sr-Cyrl-CS"/>
        </w:rPr>
        <w:t>буду повезани у целину на начин да се не могу накнадно убацивати,одстрањивати или замењивати појединачни листови.</w:t>
      </w:r>
    </w:p>
    <w:p w:rsidR="00A55780" w:rsidRDefault="00051770" w:rsidP="00EA6F71">
      <w:pPr>
        <w:jc w:val="both"/>
        <w:rPr>
          <w:lang w:val="sr-Cyrl-CS"/>
        </w:rPr>
      </w:pPr>
      <w:r>
        <w:rPr>
          <w:lang w:val="sr-Cyrl-CS"/>
        </w:rPr>
        <w:t>П</w:t>
      </w:r>
      <w:r w:rsidR="00A93675">
        <w:rPr>
          <w:lang w:val="sr-Cyrl-CS"/>
        </w:rPr>
        <w:t xml:space="preserve">онуђач подноси понуду </w:t>
      </w:r>
      <w:r>
        <w:rPr>
          <w:lang w:val="sr-Cyrl-CS"/>
        </w:rPr>
        <w:t xml:space="preserve"> путем поште на адресу наручиоца ОШ</w:t>
      </w:r>
      <w:r w:rsidR="005C01AB">
        <w:rPr>
          <w:lang w:val="sr-Cyrl-CS"/>
        </w:rPr>
        <w:t xml:space="preserve"> „Рашка“ улица Омладински центар број 3, 36350 Рашка</w:t>
      </w:r>
      <w:r>
        <w:rPr>
          <w:lang w:val="sr-Cyrl-CS"/>
        </w:rPr>
        <w:t xml:space="preserve"> у запечаћеној коверти,УЗ НАВОЂЕЊЕ НАЗИВА,БРОЈА ЈАВНЕ НАБАВКЕ( </w:t>
      </w:r>
      <w:r w:rsidR="00A93675">
        <w:rPr>
          <w:lang w:val="sr-Cyrl-CS"/>
        </w:rPr>
        <w:t>са</w:t>
      </w:r>
      <w:r w:rsidR="005C01AB">
        <w:rPr>
          <w:lang w:val="sr-Cyrl-CS"/>
        </w:rPr>
        <w:t xml:space="preserve"> назнаком»ПОНУДА ЗА ЈНМВ БР.  2/2014</w:t>
      </w:r>
      <w:r>
        <w:rPr>
          <w:lang w:val="sr-Cyrl-CS"/>
        </w:rPr>
        <w:t>-НАБ</w:t>
      </w:r>
      <w:r w:rsidR="00A93675">
        <w:rPr>
          <w:lang w:val="sr-Cyrl-CS"/>
        </w:rPr>
        <w:t xml:space="preserve">АВКА </w:t>
      </w:r>
      <w:r w:rsidR="00A30644">
        <w:rPr>
          <w:lang w:val="sr-Cyrl-CS"/>
        </w:rPr>
        <w:t>ДОБАРА-УГАЉ</w:t>
      </w:r>
      <w:r>
        <w:rPr>
          <w:lang w:val="sr-Cyrl-CS"/>
        </w:rPr>
        <w:t xml:space="preserve">,НЕ </w:t>
      </w:r>
    </w:p>
    <w:p w:rsidR="00051770" w:rsidRDefault="00051770" w:rsidP="00EA6F71">
      <w:pPr>
        <w:jc w:val="both"/>
        <w:rPr>
          <w:lang w:val="sr-Cyrl-CS"/>
        </w:rPr>
      </w:pPr>
      <w:r>
        <w:rPr>
          <w:lang w:val="sr-Cyrl-CS"/>
        </w:rPr>
        <w:t>ОТВАРАТИ),</w:t>
      </w:r>
      <w:r w:rsidR="00034EF5">
        <w:rPr>
          <w:lang w:val="sr-Cyrl-CS"/>
        </w:rPr>
        <w:t xml:space="preserve">-уз </w:t>
      </w:r>
      <w:r>
        <w:rPr>
          <w:lang w:val="sr-Cyrl-CS"/>
        </w:rPr>
        <w:t>НАЗИВ И АДРЕСА НАРУЧИОЦА,КАО И</w:t>
      </w:r>
      <w:r w:rsidR="00034EF5">
        <w:rPr>
          <w:lang w:val="sr-Cyrl-CS"/>
        </w:rPr>
        <w:t xml:space="preserve"> </w:t>
      </w:r>
      <w:r>
        <w:rPr>
          <w:lang w:val="sr-Cyrl-CS"/>
        </w:rPr>
        <w:t>НАЗИВ И АДРЕСА ПОНУЂАЧА.</w:t>
      </w:r>
    </w:p>
    <w:p w:rsidR="00A93675" w:rsidRDefault="00A55780" w:rsidP="00EA6F71">
      <w:pPr>
        <w:jc w:val="both"/>
        <w:rPr>
          <w:lang w:val="sr-Cyrl-CS"/>
        </w:rPr>
      </w:pPr>
      <w:r>
        <w:rPr>
          <w:lang w:val="sr-Cyrl-CS"/>
        </w:rPr>
        <w:t xml:space="preserve">                 </w:t>
      </w:r>
    </w:p>
    <w:p w:rsidR="00051770" w:rsidRDefault="00A55780" w:rsidP="00EA6F71">
      <w:pPr>
        <w:jc w:val="both"/>
        <w:rPr>
          <w:lang w:val="sr-Cyrl-CS"/>
        </w:rPr>
      </w:pPr>
      <w:r>
        <w:rPr>
          <w:lang w:val="sr-Cyrl-CS"/>
        </w:rPr>
        <w:t xml:space="preserve">                                                               </w:t>
      </w:r>
      <w:r w:rsidR="00A30644">
        <w:rPr>
          <w:lang w:val="sr-Cyrl-CS"/>
        </w:rPr>
        <w:t xml:space="preserve">                      </w:t>
      </w:r>
    </w:p>
    <w:p w:rsidR="00051770" w:rsidRDefault="00051770" w:rsidP="00EA6F71">
      <w:pPr>
        <w:jc w:val="both"/>
        <w:rPr>
          <w:lang w:val="sr-Cyrl-CS"/>
        </w:rPr>
      </w:pPr>
      <w:r>
        <w:rPr>
          <w:lang w:val="sr-Cyrl-CS"/>
        </w:rPr>
        <w:t>2.5. ОТВАРАЊЕ ПОНУДА</w:t>
      </w:r>
    </w:p>
    <w:p w:rsidR="00051770" w:rsidRDefault="00051770" w:rsidP="00EA6F71">
      <w:pPr>
        <w:jc w:val="both"/>
        <w:rPr>
          <w:lang w:val="sr-Cyrl-CS"/>
        </w:rPr>
      </w:pPr>
      <w:r>
        <w:rPr>
          <w:lang w:val="sr-Cyrl-CS"/>
        </w:rPr>
        <w:lastRenderedPageBreak/>
        <w:t xml:space="preserve">Отварање понуда обавиће </w:t>
      </w:r>
      <w:r w:rsidR="00A30644">
        <w:rPr>
          <w:lang w:val="sr-Cyrl-CS"/>
        </w:rPr>
        <w:t xml:space="preserve">се </w:t>
      </w:r>
      <w:r>
        <w:rPr>
          <w:lang w:val="sr-Cyrl-CS"/>
        </w:rPr>
        <w:t xml:space="preserve"> након истека</w:t>
      </w:r>
      <w:r w:rsidR="0018643B">
        <w:rPr>
          <w:lang w:val="sr-Cyrl-CS"/>
        </w:rPr>
        <w:t xml:space="preserve"> рока за подношење понуда у 12,15</w:t>
      </w:r>
      <w:r>
        <w:rPr>
          <w:lang w:val="sr-Cyrl-CS"/>
        </w:rPr>
        <w:t xml:space="preserve"> часова у просториј</w:t>
      </w:r>
      <w:r w:rsidR="00034EF5">
        <w:rPr>
          <w:lang w:val="sr-Cyrl-CS"/>
        </w:rPr>
        <w:t>ама наручиоца- у канцеларији директора на адреси Основна школа „Рашка“, улица Омладински центар бр. 3., 36350 Рашка</w:t>
      </w:r>
    </w:p>
    <w:p w:rsidR="00051770" w:rsidRDefault="00766D96" w:rsidP="00EA6F71">
      <w:pPr>
        <w:jc w:val="both"/>
        <w:rPr>
          <w:lang w:val="sr-Cyrl-CS"/>
        </w:rPr>
      </w:pPr>
      <w:r>
        <w:rPr>
          <w:lang w:val="sr-Cyrl-CS"/>
        </w:rPr>
        <w:t xml:space="preserve"> Присутни представници понуђача ,пре почетка отварања достављају пуномоћја за учешће у поступку отварања.</w:t>
      </w:r>
    </w:p>
    <w:p w:rsidR="00766D96" w:rsidRPr="001D7710" w:rsidRDefault="00766D96" w:rsidP="00EA6F71">
      <w:pPr>
        <w:jc w:val="both"/>
        <w:rPr>
          <w:lang w:val="sr-Cyrl-CS"/>
        </w:rPr>
      </w:pPr>
    </w:p>
    <w:p w:rsidR="001D7710" w:rsidRPr="001D7710" w:rsidRDefault="001D7710" w:rsidP="00EA6F71">
      <w:pPr>
        <w:jc w:val="both"/>
      </w:pPr>
    </w:p>
    <w:p w:rsidR="00766D96" w:rsidRPr="00766D96" w:rsidRDefault="00766D96" w:rsidP="00766D96">
      <w:pPr>
        <w:rPr>
          <w:b/>
          <w:sz w:val="22"/>
          <w:szCs w:val="22"/>
        </w:rPr>
      </w:pPr>
      <w:r w:rsidRPr="003E2C9D">
        <w:rPr>
          <w:b/>
          <w:sz w:val="22"/>
          <w:szCs w:val="22"/>
          <w:lang w:val="ru-RU"/>
        </w:rPr>
        <w:t xml:space="preserve"> </w:t>
      </w:r>
      <w:r>
        <w:rPr>
          <w:b/>
          <w:sz w:val="22"/>
          <w:szCs w:val="22"/>
          <w:lang w:val="ru-RU"/>
        </w:rPr>
        <w:t>3.</w:t>
      </w:r>
      <w:r w:rsidRPr="003E2C9D">
        <w:rPr>
          <w:b/>
          <w:sz w:val="22"/>
          <w:szCs w:val="22"/>
          <w:lang w:val="ru-RU"/>
        </w:rPr>
        <w:t xml:space="preserve"> </w:t>
      </w:r>
      <w:r w:rsidRPr="003E2C9D">
        <w:rPr>
          <w:b/>
          <w:sz w:val="22"/>
          <w:szCs w:val="22"/>
          <w:lang w:val="sr-Cyrl-CS"/>
        </w:rPr>
        <w:t>УПУТСТВО ПОНУЂАЧИМА КАКО ДА САЧИНЕ ПОНУДУ</w:t>
      </w:r>
    </w:p>
    <w:p w:rsidR="00766D96" w:rsidRPr="00766D96" w:rsidRDefault="00766D96" w:rsidP="00766D96">
      <w:pPr>
        <w:jc w:val="center"/>
        <w:rPr>
          <w:b/>
          <w:sz w:val="22"/>
          <w:szCs w:val="22"/>
        </w:rPr>
      </w:pPr>
    </w:p>
    <w:p w:rsidR="00766D96" w:rsidRDefault="00766D96" w:rsidP="00766D96">
      <w:pPr>
        <w:ind w:firstLine="720"/>
        <w:jc w:val="both"/>
        <w:rPr>
          <w:sz w:val="22"/>
          <w:szCs w:val="22"/>
          <w:lang w:val="sr-Cyrl-CS"/>
        </w:rPr>
      </w:pPr>
      <w:r w:rsidRPr="003E2C9D">
        <w:rPr>
          <w:sz w:val="22"/>
          <w:szCs w:val="22"/>
          <w:lang w:val="sr-Cyrl-CS"/>
        </w:rPr>
        <w:t xml:space="preserve">      Упутство </w:t>
      </w:r>
      <w:r>
        <w:rPr>
          <w:sz w:val="22"/>
          <w:szCs w:val="22"/>
          <w:lang w:val="sr-Cyrl-CS"/>
        </w:rPr>
        <w:t>понуђачима какао да сачине понуду (у даљем тексту упутство)</w:t>
      </w:r>
      <w:r w:rsidRPr="003E2C9D">
        <w:rPr>
          <w:sz w:val="22"/>
          <w:szCs w:val="22"/>
          <w:lang w:val="sr-Cyrl-CS"/>
        </w:rPr>
        <w:t xml:space="preserve">садржи </w:t>
      </w:r>
      <w:r>
        <w:rPr>
          <w:sz w:val="22"/>
          <w:szCs w:val="22"/>
          <w:lang w:val="sr-Cyrl-CS"/>
        </w:rPr>
        <w:t xml:space="preserve">следеће </w:t>
      </w:r>
      <w:r w:rsidRPr="003E2C9D">
        <w:rPr>
          <w:sz w:val="22"/>
          <w:szCs w:val="22"/>
          <w:lang w:val="sr-Cyrl-CS"/>
        </w:rPr>
        <w:t>податке о захтевима наручиоца у погледу садржине понуде и услове под којима се спроводи редован поступак јав</w:t>
      </w:r>
      <w:r>
        <w:rPr>
          <w:sz w:val="22"/>
          <w:szCs w:val="22"/>
          <w:lang w:val="sr-Cyrl-CS"/>
        </w:rPr>
        <w:t xml:space="preserve">не набавке вредности, </w:t>
      </w:r>
      <w:r w:rsidRPr="003E2C9D">
        <w:rPr>
          <w:sz w:val="22"/>
          <w:szCs w:val="22"/>
          <w:lang w:val="sr-Cyrl-CS"/>
        </w:rPr>
        <w:t xml:space="preserve"> и то:</w:t>
      </w:r>
    </w:p>
    <w:p w:rsidR="00766D96" w:rsidRDefault="00766D96" w:rsidP="00766D96">
      <w:pPr>
        <w:ind w:firstLine="720"/>
        <w:jc w:val="both"/>
        <w:rPr>
          <w:sz w:val="22"/>
          <w:szCs w:val="22"/>
          <w:lang w:val="sr-Cyrl-CS"/>
        </w:rPr>
      </w:pPr>
    </w:p>
    <w:p w:rsidR="00766D96" w:rsidRPr="00A93675" w:rsidRDefault="00766D96" w:rsidP="00766D96">
      <w:pPr>
        <w:jc w:val="both"/>
        <w:rPr>
          <w:sz w:val="22"/>
          <w:szCs w:val="22"/>
          <w:lang w:val="sr-Cyrl-CS"/>
        </w:rPr>
      </w:pPr>
      <w:r w:rsidRPr="00A93675">
        <w:rPr>
          <w:sz w:val="22"/>
          <w:szCs w:val="22"/>
          <w:lang w:val="sr-Cyrl-CS"/>
        </w:rPr>
        <w:t>3.1.ПОДАЦИ О ЈЕЗИКУ НА КОЈЕМ ПОНУДА МОРА БИТИ САСТАВЉЕНА</w:t>
      </w:r>
    </w:p>
    <w:p w:rsidR="00766D96" w:rsidRPr="003E2C9D" w:rsidRDefault="00766D96" w:rsidP="00766D96">
      <w:pPr>
        <w:jc w:val="both"/>
        <w:rPr>
          <w:sz w:val="22"/>
          <w:szCs w:val="22"/>
          <w:lang w:val="sr-Cyrl-CS"/>
        </w:rPr>
      </w:pPr>
      <w:r w:rsidRPr="003E2C9D">
        <w:rPr>
          <w:sz w:val="22"/>
          <w:szCs w:val="22"/>
          <w:lang w:val="sr-Cyrl-CS"/>
        </w:rPr>
        <w:t>Понуду и осталу документацију доставити на српском језику.</w:t>
      </w:r>
    </w:p>
    <w:p w:rsidR="00766D96" w:rsidRPr="00A93675" w:rsidRDefault="00224CA2" w:rsidP="00766D96">
      <w:pPr>
        <w:jc w:val="both"/>
        <w:rPr>
          <w:sz w:val="22"/>
          <w:szCs w:val="22"/>
          <w:lang w:val="sr-Cyrl-CS"/>
        </w:rPr>
      </w:pPr>
      <w:r w:rsidRPr="00A93675">
        <w:rPr>
          <w:sz w:val="22"/>
          <w:szCs w:val="22"/>
          <w:lang w:val="sr-Cyrl-CS"/>
        </w:rPr>
        <w:t>3.2.ДЕФИНИСАЊЕ ПОСЕБНИХ ЗАХТЕВА У ПОГЛЕДУ НАЧИНА НА КОЈИ ПОНУДА МОРА БИТИ САЧИЊЕНА</w:t>
      </w:r>
    </w:p>
    <w:p w:rsidR="00BE127E" w:rsidRPr="00BE127E" w:rsidRDefault="00BE127E" w:rsidP="00766D96">
      <w:pPr>
        <w:jc w:val="both"/>
        <w:rPr>
          <w:sz w:val="22"/>
          <w:szCs w:val="22"/>
          <w:lang w:val="sr-Cyrl-CS"/>
        </w:rPr>
      </w:pPr>
      <w:r w:rsidRPr="00BE127E">
        <w:rPr>
          <w:sz w:val="22"/>
          <w:szCs w:val="22"/>
          <w:lang w:val="sr-Cyrl-CS"/>
        </w:rPr>
        <w:t>Понуда се доставља у писаном облику .</w:t>
      </w:r>
    </w:p>
    <w:p w:rsidR="00766D96" w:rsidRDefault="00766D96" w:rsidP="00766D96">
      <w:pPr>
        <w:jc w:val="both"/>
        <w:rPr>
          <w:b/>
          <w:sz w:val="22"/>
          <w:szCs w:val="22"/>
          <w:lang w:val="sr-Cyrl-CS"/>
        </w:rPr>
      </w:pPr>
      <w:r w:rsidRPr="003E2C9D">
        <w:rPr>
          <w:b/>
          <w:sz w:val="22"/>
          <w:szCs w:val="22"/>
          <w:lang w:val="sr-Cyrl-CS"/>
        </w:rPr>
        <w:t xml:space="preserve"> Понуда се даје на оргиналним обрасцима наручиоца оверена потписом и печатом овлашћеног лица понуђача на свакој страни.</w:t>
      </w:r>
    </w:p>
    <w:p w:rsidR="00BE127E" w:rsidRDefault="00BE127E" w:rsidP="00766D96">
      <w:pPr>
        <w:jc w:val="both"/>
        <w:rPr>
          <w:sz w:val="22"/>
          <w:szCs w:val="22"/>
          <w:lang w:val="sr-Cyrl-CS"/>
        </w:rPr>
      </w:pPr>
      <w:r w:rsidRPr="00BE127E">
        <w:rPr>
          <w:sz w:val="22"/>
          <w:szCs w:val="22"/>
          <w:lang w:val="sr-Cyrl-CS"/>
        </w:rPr>
        <w:t>Понуђач подноси по</w:t>
      </w:r>
      <w:r>
        <w:rPr>
          <w:sz w:val="22"/>
          <w:szCs w:val="22"/>
          <w:lang w:val="sr-Cyrl-CS"/>
        </w:rPr>
        <w:t>нуду у запечаћеној коверти,уз навођење назива,броја јавне набавке (са назнаком «Понуда за ЈНМВ бр</w:t>
      </w:r>
      <w:r w:rsidR="00034EF5">
        <w:rPr>
          <w:sz w:val="22"/>
          <w:szCs w:val="22"/>
          <w:lang w:val="sr-Cyrl-CS"/>
        </w:rPr>
        <w:t>. 2/2014</w:t>
      </w:r>
      <w:r w:rsidR="00A93675">
        <w:rPr>
          <w:sz w:val="22"/>
          <w:szCs w:val="22"/>
          <w:lang w:val="sr-Cyrl-CS"/>
        </w:rPr>
        <w:t xml:space="preserve">,набавка </w:t>
      </w:r>
      <w:r w:rsidR="00A30644">
        <w:rPr>
          <w:sz w:val="22"/>
          <w:szCs w:val="22"/>
          <w:lang w:val="sr-Cyrl-CS"/>
        </w:rPr>
        <w:t>добара- угаљ</w:t>
      </w:r>
      <w:r w:rsidR="008C60D1">
        <w:rPr>
          <w:sz w:val="22"/>
          <w:szCs w:val="22"/>
          <w:lang w:val="sr-Cyrl-CS"/>
        </w:rPr>
        <w:t xml:space="preserve">»),назив </w:t>
      </w:r>
      <w:r w:rsidR="00034EF5">
        <w:rPr>
          <w:sz w:val="22"/>
          <w:szCs w:val="22"/>
          <w:lang w:val="sr-Cyrl-CS"/>
        </w:rPr>
        <w:t>и адреса наручиоца (ОШ. „Рашка“ ул. Омладински центар бр. 3, 36350 Рашка</w:t>
      </w:r>
      <w:r w:rsidR="00A93675">
        <w:rPr>
          <w:sz w:val="22"/>
          <w:szCs w:val="22"/>
          <w:lang w:val="sr-Cyrl-CS"/>
        </w:rPr>
        <w:t>),</w:t>
      </w:r>
      <w:r w:rsidR="008C60D1">
        <w:rPr>
          <w:sz w:val="22"/>
          <w:szCs w:val="22"/>
          <w:lang w:val="sr-Cyrl-CS"/>
        </w:rPr>
        <w:t>назив и адреса понуђача.</w:t>
      </w:r>
    </w:p>
    <w:p w:rsidR="008C60D1" w:rsidRDefault="008C60D1" w:rsidP="00766D96">
      <w:pPr>
        <w:jc w:val="both"/>
        <w:rPr>
          <w:sz w:val="22"/>
          <w:szCs w:val="22"/>
          <w:lang w:val="sr-Cyrl-CS"/>
        </w:rPr>
      </w:pPr>
      <w:r>
        <w:rPr>
          <w:sz w:val="22"/>
          <w:szCs w:val="22"/>
          <w:lang w:val="sr-Cyrl-CS"/>
        </w:rPr>
        <w:t>3.3.ПОДНОШЕЊЕ ПОНУДА ЗА ВИШЕ ПАРТИЈА</w:t>
      </w:r>
    </w:p>
    <w:p w:rsidR="00F0010F" w:rsidRDefault="00F0010F" w:rsidP="00766D96">
      <w:pPr>
        <w:jc w:val="both"/>
        <w:rPr>
          <w:sz w:val="22"/>
          <w:szCs w:val="22"/>
          <w:lang w:val="sr-Cyrl-CS"/>
        </w:rPr>
      </w:pPr>
      <w:r>
        <w:rPr>
          <w:sz w:val="22"/>
          <w:szCs w:val="22"/>
          <w:lang w:val="sr-Cyrl-CS"/>
        </w:rPr>
        <w:t>Није дозвољено подношење понуда за више партија.</w:t>
      </w:r>
    </w:p>
    <w:p w:rsidR="008C60D1" w:rsidRPr="003E2C9D" w:rsidRDefault="00A93675" w:rsidP="008C60D1">
      <w:pPr>
        <w:jc w:val="both"/>
        <w:rPr>
          <w:sz w:val="22"/>
          <w:szCs w:val="22"/>
          <w:lang w:val="sr-Cyrl-CS"/>
        </w:rPr>
      </w:pPr>
      <w:r>
        <w:rPr>
          <w:sz w:val="22"/>
          <w:szCs w:val="22"/>
          <w:lang w:val="sr-Cyrl-CS"/>
        </w:rPr>
        <w:t>Понуђач може поднети</w:t>
      </w:r>
      <w:r w:rsidR="00F0010F">
        <w:rPr>
          <w:sz w:val="22"/>
          <w:szCs w:val="22"/>
          <w:lang w:val="sr-Cyrl-CS"/>
        </w:rPr>
        <w:t xml:space="preserve"> само</w:t>
      </w:r>
      <w:r w:rsidR="008C60D1" w:rsidRPr="003E2C9D">
        <w:rPr>
          <w:sz w:val="22"/>
          <w:szCs w:val="22"/>
          <w:lang w:val="sr-Cyrl-CS"/>
        </w:rPr>
        <w:t xml:space="preserve"> понуду</w:t>
      </w:r>
      <w:r w:rsidR="00034EF5">
        <w:rPr>
          <w:sz w:val="22"/>
          <w:szCs w:val="22"/>
          <w:lang w:val="sr-Cyrl-CS"/>
        </w:rPr>
        <w:t xml:space="preserve"> </w:t>
      </w:r>
      <w:r w:rsidR="008C60D1" w:rsidRPr="003E2C9D">
        <w:rPr>
          <w:sz w:val="22"/>
          <w:szCs w:val="22"/>
          <w:lang w:val="sr-Cyrl-CS"/>
        </w:rPr>
        <w:t xml:space="preserve"> </w:t>
      </w:r>
      <w:r w:rsidR="00034EF5">
        <w:rPr>
          <w:sz w:val="22"/>
          <w:szCs w:val="22"/>
          <w:lang w:val="sr-Cyrl-CS"/>
        </w:rPr>
        <w:t xml:space="preserve"> која се односи</w:t>
      </w:r>
      <w:r w:rsidR="00F0010F">
        <w:rPr>
          <w:sz w:val="22"/>
          <w:szCs w:val="22"/>
          <w:lang w:val="sr-Cyrl-CS"/>
        </w:rPr>
        <w:t xml:space="preserve"> односи на целокупну набавку</w:t>
      </w:r>
      <w:r w:rsidR="008C60D1" w:rsidRPr="003E2C9D">
        <w:rPr>
          <w:sz w:val="22"/>
          <w:szCs w:val="22"/>
          <w:lang w:val="sr-Cyrl-CS"/>
        </w:rPr>
        <w:t>.</w:t>
      </w:r>
    </w:p>
    <w:p w:rsidR="008C60D1" w:rsidRDefault="008C60D1" w:rsidP="00766D96">
      <w:pPr>
        <w:jc w:val="both"/>
        <w:rPr>
          <w:sz w:val="22"/>
          <w:szCs w:val="22"/>
          <w:lang w:val="sr-Cyrl-CS"/>
        </w:rPr>
      </w:pPr>
      <w:r>
        <w:rPr>
          <w:sz w:val="22"/>
          <w:szCs w:val="22"/>
          <w:lang w:val="sr-Cyrl-CS"/>
        </w:rPr>
        <w:t>3.4.НАЧИН ИЗМЕНЕ ДОПУНЕ И ОПОЗИВА ПОНУДА</w:t>
      </w:r>
    </w:p>
    <w:p w:rsidR="008C60D1" w:rsidRDefault="008C60D1" w:rsidP="00766D96">
      <w:pPr>
        <w:jc w:val="both"/>
        <w:rPr>
          <w:sz w:val="22"/>
          <w:szCs w:val="22"/>
          <w:lang w:val="sr-Cyrl-CS"/>
        </w:rPr>
      </w:pPr>
      <w:r>
        <w:rPr>
          <w:sz w:val="22"/>
          <w:szCs w:val="22"/>
          <w:lang w:val="sr-Cyrl-CS"/>
        </w:rPr>
        <w:t>Измене и допуне понуде достављају се на исти начин као и понуда,уз назнаку да се ради о изменама и допунама понуде,сходно чл.87.ст.6.ЗЈН,а у року за подношење понуде.</w:t>
      </w:r>
    </w:p>
    <w:p w:rsidR="00B55254" w:rsidRDefault="00B55254" w:rsidP="00766D96">
      <w:pPr>
        <w:jc w:val="both"/>
        <w:rPr>
          <w:sz w:val="22"/>
          <w:szCs w:val="22"/>
          <w:lang w:val="sr-Cyrl-CS"/>
        </w:rPr>
      </w:pPr>
      <w:r>
        <w:rPr>
          <w:sz w:val="22"/>
          <w:szCs w:val="22"/>
          <w:lang w:val="sr-Cyrl-CS"/>
        </w:rPr>
        <w:t>Понуђач може опозвати понуду писаним путем,у року за подношење понуде,која ће се неотворена вратити понуђачу,уз назнаку да је опозвана од стране понуђача..</w:t>
      </w:r>
    </w:p>
    <w:p w:rsidR="00B55254" w:rsidRDefault="00B55254" w:rsidP="00766D96">
      <w:pPr>
        <w:jc w:val="both"/>
        <w:rPr>
          <w:sz w:val="22"/>
          <w:szCs w:val="22"/>
          <w:lang w:val="sr-Cyrl-CS"/>
        </w:rPr>
      </w:pPr>
      <w:r>
        <w:rPr>
          <w:sz w:val="22"/>
          <w:szCs w:val="22"/>
          <w:lang w:val="sr-Cyrl-CS"/>
        </w:rPr>
        <w:t>3.5.САМОСТАЛНА ПОНУДА</w:t>
      </w:r>
      <w:r w:rsidR="005350E2" w:rsidRPr="005350E2">
        <w:rPr>
          <w:sz w:val="22"/>
          <w:szCs w:val="22"/>
          <w:lang w:val="sr-Cyrl-CS"/>
        </w:rPr>
        <w:t>,</w:t>
      </w:r>
      <w:r>
        <w:rPr>
          <w:sz w:val="22"/>
          <w:szCs w:val="22"/>
          <w:lang w:val="sr-Cyrl-CS"/>
        </w:rPr>
        <w:t>ЗАЈЕДНИЧКА ПОНУДА ГРУПЕ ПОНУЂАЧА И ПОНУЂАЧА СА ПОДИЗВОЂАЧЕМ</w:t>
      </w:r>
    </w:p>
    <w:p w:rsidR="00B55254" w:rsidRDefault="00B55254" w:rsidP="00766D96">
      <w:pPr>
        <w:jc w:val="both"/>
        <w:rPr>
          <w:sz w:val="22"/>
          <w:szCs w:val="22"/>
          <w:lang w:val="sr-Cyrl-CS"/>
        </w:rPr>
      </w:pPr>
      <w:r>
        <w:rPr>
          <w:sz w:val="22"/>
          <w:szCs w:val="22"/>
          <w:lang w:val="sr-Cyrl-CS"/>
        </w:rPr>
        <w:t>Понуђач може да поднесе са</w:t>
      </w:r>
      <w:r w:rsidR="00F0010F">
        <w:rPr>
          <w:sz w:val="22"/>
          <w:szCs w:val="22"/>
          <w:lang w:val="sr-Cyrl-CS"/>
        </w:rPr>
        <w:t>мо једну понуду</w:t>
      </w:r>
      <w:r>
        <w:rPr>
          <w:sz w:val="22"/>
          <w:szCs w:val="22"/>
          <w:lang w:val="sr-Cyrl-CS"/>
        </w:rPr>
        <w:t>.</w:t>
      </w:r>
    </w:p>
    <w:p w:rsidR="00B55254" w:rsidRDefault="00B55254" w:rsidP="00766D96">
      <w:pPr>
        <w:jc w:val="both"/>
        <w:rPr>
          <w:sz w:val="22"/>
          <w:szCs w:val="22"/>
          <w:lang w:val="sr-Cyrl-CS"/>
        </w:rPr>
      </w:pPr>
      <w:r>
        <w:rPr>
          <w:sz w:val="22"/>
          <w:szCs w:val="22"/>
          <w:lang w:val="sr-Cyrl-CS"/>
        </w:rPr>
        <w:t>Понуђач који је самостално поднео понуду не може истовремено да учествује у заједничкој понуди или као подизвођач,нити да учествује у више заједничких понуда.</w:t>
      </w:r>
    </w:p>
    <w:p w:rsidR="008C60D1" w:rsidRDefault="0027687F" w:rsidP="00766D96">
      <w:pPr>
        <w:jc w:val="both"/>
        <w:rPr>
          <w:sz w:val="22"/>
          <w:szCs w:val="22"/>
          <w:lang w:val="sr-Cyrl-CS"/>
        </w:rPr>
      </w:pPr>
      <w:r>
        <w:rPr>
          <w:sz w:val="22"/>
          <w:szCs w:val="22"/>
          <w:lang w:val="sr-Cyrl-CS"/>
        </w:rPr>
        <w:t>3.5.1.Понуда са подизвођачем,заједничка понуда групе понуђача</w:t>
      </w:r>
      <w:r w:rsidR="00B55254">
        <w:rPr>
          <w:sz w:val="22"/>
          <w:szCs w:val="22"/>
          <w:lang w:val="sr-Cyrl-CS"/>
        </w:rPr>
        <w:t xml:space="preserve"> </w:t>
      </w:r>
    </w:p>
    <w:p w:rsidR="0027687F" w:rsidRDefault="0027687F" w:rsidP="00766D96">
      <w:pPr>
        <w:jc w:val="both"/>
        <w:rPr>
          <w:sz w:val="22"/>
          <w:szCs w:val="22"/>
          <w:lang w:val="sr-Cyrl-CS"/>
        </w:rPr>
      </w:pPr>
      <w:r>
        <w:rPr>
          <w:sz w:val="22"/>
          <w:szCs w:val="22"/>
          <w:lang w:val="sr-Cyrl-CS"/>
        </w:rPr>
        <w:t>Понуђач ,уколико ангажује подизвођача обавезан је да у понуди наведе проценат укупне вредноости која ће се поверити подизвођачу,и део предмета на</w:t>
      </w:r>
      <w:r w:rsidR="002F4AE6">
        <w:rPr>
          <w:sz w:val="22"/>
          <w:szCs w:val="22"/>
          <w:lang w:val="sr-Cyrl-CS"/>
        </w:rPr>
        <w:t>бавке који поверава подизвођачу,с тим да понуђач одговара наручиоцу за извршење обавезе из набавке односно уговора.</w:t>
      </w:r>
    </w:p>
    <w:p w:rsidR="0027687F" w:rsidRDefault="0027687F" w:rsidP="00766D96">
      <w:pPr>
        <w:jc w:val="both"/>
        <w:rPr>
          <w:sz w:val="22"/>
          <w:szCs w:val="22"/>
          <w:lang w:val="sr-Cyrl-CS"/>
        </w:rPr>
      </w:pPr>
      <w:r>
        <w:rPr>
          <w:sz w:val="22"/>
          <w:szCs w:val="22"/>
          <w:lang w:val="sr-Cyrl-CS"/>
        </w:rPr>
        <w:t>Уколико понуду подноси група понуђача саставни део понуде чини Споразум којим се понуђач</w:t>
      </w:r>
      <w:r w:rsidR="002F4AE6">
        <w:rPr>
          <w:sz w:val="22"/>
          <w:szCs w:val="22"/>
          <w:lang w:val="sr-Cyrl-CS"/>
        </w:rPr>
        <w:t>и</w:t>
      </w:r>
      <w:r>
        <w:rPr>
          <w:sz w:val="22"/>
          <w:szCs w:val="22"/>
          <w:lang w:val="sr-Cyrl-CS"/>
        </w:rPr>
        <w:t xml:space="preserve"> из групе међусобно и према наручиоцу обавезују на извршење јавне набавке.</w:t>
      </w:r>
      <w:r w:rsidR="002F4AE6">
        <w:rPr>
          <w:sz w:val="22"/>
          <w:szCs w:val="22"/>
          <w:lang w:val="sr-Cyrl-CS"/>
        </w:rPr>
        <w:t xml:space="preserve"> </w:t>
      </w:r>
    </w:p>
    <w:p w:rsidR="002F4AE6" w:rsidRDefault="002F4AE6" w:rsidP="00766D96">
      <w:pPr>
        <w:jc w:val="both"/>
        <w:rPr>
          <w:sz w:val="22"/>
          <w:szCs w:val="22"/>
          <w:lang w:val="sr-Cyrl-CS"/>
        </w:rPr>
      </w:pPr>
      <w:r>
        <w:rPr>
          <w:sz w:val="22"/>
          <w:szCs w:val="22"/>
          <w:lang w:val="sr-Cyrl-CS"/>
        </w:rPr>
        <w:t>3.6. НАЧИН И УСЛОВИ ПЛАЋАЊА,МЕСТО И РОК ИСПОРУКЕ ДОБАРА</w:t>
      </w:r>
    </w:p>
    <w:p w:rsidR="002F4AE6" w:rsidRDefault="002F4AE6" w:rsidP="00766D96">
      <w:pPr>
        <w:jc w:val="both"/>
        <w:rPr>
          <w:sz w:val="22"/>
          <w:szCs w:val="22"/>
          <w:lang w:val="sr-Cyrl-CS"/>
        </w:rPr>
      </w:pPr>
      <w:r>
        <w:rPr>
          <w:sz w:val="22"/>
          <w:szCs w:val="22"/>
          <w:lang w:val="sr-Cyrl-CS"/>
        </w:rPr>
        <w:t>Плаћање за испо</w:t>
      </w:r>
      <w:r w:rsidR="00F0010F">
        <w:rPr>
          <w:sz w:val="22"/>
          <w:szCs w:val="22"/>
          <w:lang w:val="sr-Cyrl-CS"/>
        </w:rPr>
        <w:t xml:space="preserve">ручену робу се врши </w:t>
      </w:r>
      <w:r w:rsidR="0018643B">
        <w:rPr>
          <w:sz w:val="22"/>
          <w:szCs w:val="22"/>
          <w:lang w:val="sr-Cyrl-CS"/>
        </w:rPr>
        <w:t>авансно или у року од 45</w:t>
      </w:r>
      <w:r>
        <w:rPr>
          <w:sz w:val="22"/>
          <w:szCs w:val="22"/>
          <w:lang w:val="sr-Cyrl-CS"/>
        </w:rPr>
        <w:t xml:space="preserve"> дана од момента пријема исправног ра</w:t>
      </w:r>
      <w:r w:rsidR="00C96EE6">
        <w:rPr>
          <w:sz w:val="22"/>
          <w:szCs w:val="22"/>
          <w:lang w:val="sr-Cyrl-CS"/>
        </w:rPr>
        <w:t>чуна(фактуре),на рачун понуђача.</w:t>
      </w:r>
    </w:p>
    <w:p w:rsidR="00A55780" w:rsidRDefault="00A55780" w:rsidP="00766D96">
      <w:pPr>
        <w:jc w:val="both"/>
        <w:rPr>
          <w:sz w:val="22"/>
          <w:szCs w:val="22"/>
          <w:lang w:val="sr-Cyrl-CS"/>
        </w:rPr>
      </w:pPr>
      <w:r>
        <w:rPr>
          <w:sz w:val="22"/>
          <w:szCs w:val="22"/>
          <w:lang w:val="sr-Cyrl-CS"/>
        </w:rPr>
        <w:t xml:space="preserve">                                                                                                  </w:t>
      </w:r>
      <w:r w:rsidR="000E41E8">
        <w:rPr>
          <w:sz w:val="22"/>
          <w:szCs w:val="22"/>
          <w:lang w:val="sr-Cyrl-CS"/>
        </w:rPr>
        <w:t xml:space="preserve">                      </w:t>
      </w:r>
    </w:p>
    <w:p w:rsidR="00A55780" w:rsidRDefault="00A55780" w:rsidP="00766D96">
      <w:pPr>
        <w:jc w:val="both"/>
        <w:rPr>
          <w:sz w:val="22"/>
          <w:szCs w:val="22"/>
          <w:lang w:val="sr-Cyrl-CS"/>
        </w:rPr>
      </w:pPr>
    </w:p>
    <w:p w:rsidR="00C96EE6" w:rsidRPr="003E2C9D" w:rsidRDefault="00C96EE6" w:rsidP="00C96EE6">
      <w:pPr>
        <w:jc w:val="both"/>
        <w:rPr>
          <w:sz w:val="22"/>
          <w:szCs w:val="22"/>
          <w:lang w:val="sr-Cyrl-CS"/>
        </w:rPr>
      </w:pPr>
      <w:r>
        <w:rPr>
          <w:sz w:val="22"/>
          <w:szCs w:val="22"/>
          <w:lang w:val="sr-Cyrl-CS"/>
        </w:rPr>
        <w:t xml:space="preserve"> Испорука </w:t>
      </w:r>
      <w:r w:rsidRPr="003E2C9D">
        <w:rPr>
          <w:sz w:val="22"/>
          <w:szCs w:val="22"/>
          <w:lang w:val="sr-Cyrl-CS"/>
        </w:rPr>
        <w:t xml:space="preserve"> је сукцесивна и врши током грејне сезоне на писмени захтев наручиоца, с тим да рок за испоруку т</w:t>
      </w:r>
      <w:r>
        <w:rPr>
          <w:sz w:val="22"/>
          <w:szCs w:val="22"/>
          <w:lang w:val="sr-Cyrl-CS"/>
        </w:rPr>
        <w:t>р</w:t>
      </w:r>
      <w:r w:rsidRPr="003E2C9D">
        <w:rPr>
          <w:sz w:val="22"/>
          <w:szCs w:val="22"/>
          <w:lang w:val="sr-Cyrl-CS"/>
        </w:rPr>
        <w:t>ажене</w:t>
      </w:r>
      <w:r w:rsidR="0018643B">
        <w:rPr>
          <w:sz w:val="22"/>
          <w:szCs w:val="22"/>
          <w:lang w:val="sr-Cyrl-CS"/>
        </w:rPr>
        <w:t xml:space="preserve"> количине  не сме бити дужи од 7 </w:t>
      </w:r>
      <w:r w:rsidRPr="003E2C9D">
        <w:rPr>
          <w:sz w:val="22"/>
          <w:szCs w:val="22"/>
          <w:lang w:val="sr-Cyrl-CS"/>
        </w:rPr>
        <w:t>дана од дана упућеног захтева</w:t>
      </w:r>
      <w:r w:rsidR="0018643B">
        <w:rPr>
          <w:sz w:val="22"/>
          <w:szCs w:val="22"/>
          <w:lang w:val="sr-Cyrl-CS"/>
        </w:rPr>
        <w:t xml:space="preserve"> или уплате аванса</w:t>
      </w:r>
      <w:r w:rsidRPr="003E2C9D">
        <w:rPr>
          <w:sz w:val="22"/>
          <w:szCs w:val="22"/>
          <w:lang w:val="sr-Cyrl-CS"/>
        </w:rPr>
        <w:t xml:space="preserve">. </w:t>
      </w:r>
    </w:p>
    <w:p w:rsidR="00C96EE6" w:rsidRDefault="00C96EE6" w:rsidP="00C96EE6">
      <w:pPr>
        <w:jc w:val="both"/>
        <w:rPr>
          <w:sz w:val="22"/>
          <w:szCs w:val="22"/>
          <w:lang w:val="sr-Cyrl-CS"/>
        </w:rPr>
      </w:pPr>
      <w:r w:rsidRPr="003E2C9D">
        <w:rPr>
          <w:sz w:val="22"/>
          <w:szCs w:val="22"/>
          <w:lang w:val="sr-Cyrl-CS"/>
        </w:rPr>
        <w:lastRenderedPageBreak/>
        <w:t>Наручилац и понуђач ће у присуству комисије приликом сваке  испоруке  записнички констатовати  квалитативни и</w:t>
      </w:r>
      <w:r>
        <w:rPr>
          <w:sz w:val="22"/>
          <w:szCs w:val="22"/>
          <w:lang w:val="sr-Cyrl-CS"/>
        </w:rPr>
        <w:t xml:space="preserve"> квантитативни пријем добара</w:t>
      </w:r>
      <w:r w:rsidRPr="003E2C9D">
        <w:rPr>
          <w:sz w:val="22"/>
          <w:szCs w:val="22"/>
          <w:lang w:val="sr-Cyrl-CS"/>
        </w:rPr>
        <w:t>. Укол</w:t>
      </w:r>
      <w:r>
        <w:rPr>
          <w:sz w:val="22"/>
          <w:szCs w:val="22"/>
          <w:lang w:val="sr-Cyrl-CS"/>
        </w:rPr>
        <w:t>ико комисија утврди да исти</w:t>
      </w:r>
      <w:r w:rsidRPr="003E2C9D">
        <w:rPr>
          <w:sz w:val="22"/>
          <w:szCs w:val="22"/>
          <w:lang w:val="sr-Cyrl-CS"/>
        </w:rPr>
        <w:t xml:space="preserve"> нису одговарајућег квалитета има право да одбије пријем истих, и да о томе писмено обавести испоручиоца. Испоручилац је дужан да нове </w:t>
      </w:r>
      <w:r>
        <w:rPr>
          <w:sz w:val="22"/>
          <w:szCs w:val="22"/>
          <w:lang w:val="sr-Cyrl-CS"/>
        </w:rPr>
        <w:t xml:space="preserve">одговарајуће количине </w:t>
      </w:r>
      <w:r w:rsidRPr="003E2C9D">
        <w:rPr>
          <w:sz w:val="22"/>
          <w:szCs w:val="22"/>
          <w:lang w:val="sr-Cyrl-CS"/>
        </w:rPr>
        <w:t xml:space="preserve"> испоручи у року од 3 дана од дана одбијања пријема неодговарајуће испоруке.</w:t>
      </w:r>
    </w:p>
    <w:p w:rsidR="00C96EE6" w:rsidRDefault="00C96EE6" w:rsidP="00C96EE6">
      <w:pPr>
        <w:jc w:val="both"/>
        <w:rPr>
          <w:sz w:val="22"/>
          <w:szCs w:val="22"/>
          <w:lang w:val="sr-Cyrl-CS"/>
        </w:rPr>
      </w:pPr>
      <w:r>
        <w:rPr>
          <w:sz w:val="22"/>
          <w:szCs w:val="22"/>
          <w:lang w:val="sr-Cyrl-CS"/>
        </w:rPr>
        <w:t xml:space="preserve">Место испоруке је  </w:t>
      </w:r>
      <w:r w:rsidR="00F0010F">
        <w:rPr>
          <w:sz w:val="22"/>
          <w:szCs w:val="22"/>
          <w:lang w:val="sr-Cyrl-CS"/>
        </w:rPr>
        <w:t xml:space="preserve">У </w:t>
      </w:r>
      <w:r w:rsidR="0018643B">
        <w:rPr>
          <w:sz w:val="22"/>
          <w:szCs w:val="22"/>
          <w:lang w:val="sr-Cyrl-CS"/>
        </w:rPr>
        <w:t>ПРОСТОРИЈАМА ПОНУЂАЧА (месту предвиђеном за утовар код понуђача)</w:t>
      </w:r>
    </w:p>
    <w:p w:rsidR="006A6C4F" w:rsidRDefault="006A6C4F" w:rsidP="00C96EE6">
      <w:pPr>
        <w:jc w:val="both"/>
        <w:rPr>
          <w:sz w:val="22"/>
          <w:szCs w:val="22"/>
          <w:lang w:val="sr-Cyrl-CS"/>
        </w:rPr>
      </w:pPr>
      <w:r>
        <w:rPr>
          <w:sz w:val="22"/>
          <w:szCs w:val="22"/>
          <w:lang w:val="sr-Cyrl-CS"/>
        </w:rPr>
        <w:t>3.7.ЦЕНА,ВАЛУТА И РОК ВАЖЕЊА ПОНУДЕ</w:t>
      </w:r>
    </w:p>
    <w:p w:rsidR="006A6C4F" w:rsidRDefault="006A6C4F" w:rsidP="00C96EE6">
      <w:pPr>
        <w:jc w:val="both"/>
        <w:rPr>
          <w:sz w:val="22"/>
          <w:szCs w:val="22"/>
          <w:lang w:val="sr-Cyrl-CS"/>
        </w:rPr>
      </w:pPr>
      <w:r>
        <w:rPr>
          <w:sz w:val="22"/>
          <w:szCs w:val="22"/>
          <w:lang w:val="sr-Cyrl-CS"/>
        </w:rPr>
        <w:t>Цене у понуди морају бити изражене у динарима,по јединици мере</w:t>
      </w:r>
      <w:r w:rsidR="0018643B">
        <w:rPr>
          <w:sz w:val="22"/>
          <w:szCs w:val="22"/>
          <w:lang w:val="sr-Cyrl-CS"/>
        </w:rPr>
        <w:t>- по тони</w:t>
      </w:r>
      <w:r>
        <w:rPr>
          <w:sz w:val="22"/>
          <w:szCs w:val="22"/>
          <w:lang w:val="sr-Cyrl-CS"/>
        </w:rPr>
        <w:t>( без и са ПДВ-ом),и не могу се мењати.</w:t>
      </w:r>
    </w:p>
    <w:p w:rsidR="006A6C4F" w:rsidRDefault="007727DC" w:rsidP="00C96EE6">
      <w:pPr>
        <w:jc w:val="both"/>
        <w:rPr>
          <w:sz w:val="22"/>
          <w:szCs w:val="22"/>
          <w:lang w:val="sr-Cyrl-CS"/>
        </w:rPr>
      </w:pPr>
      <w:r>
        <w:rPr>
          <w:sz w:val="22"/>
          <w:szCs w:val="22"/>
          <w:lang w:val="sr-Cyrl-CS"/>
        </w:rPr>
        <w:t>Рок важења понуде је 6</w:t>
      </w:r>
      <w:r w:rsidR="006A6C4F">
        <w:rPr>
          <w:sz w:val="22"/>
          <w:szCs w:val="22"/>
          <w:lang w:val="sr-Cyrl-CS"/>
        </w:rPr>
        <w:t>0 дана од дана отварања понуде.</w:t>
      </w:r>
    </w:p>
    <w:p w:rsidR="006A6C4F" w:rsidRDefault="006A6C4F" w:rsidP="00C96EE6">
      <w:pPr>
        <w:jc w:val="both"/>
        <w:rPr>
          <w:sz w:val="22"/>
          <w:szCs w:val="22"/>
          <w:lang w:val="sr-Cyrl-CS"/>
        </w:rPr>
      </w:pPr>
      <w:r>
        <w:rPr>
          <w:sz w:val="22"/>
          <w:szCs w:val="22"/>
          <w:lang w:val="sr-Cyrl-CS"/>
        </w:rPr>
        <w:t>3.8.ДО</w:t>
      </w:r>
      <w:r w:rsidR="00083418">
        <w:rPr>
          <w:sz w:val="22"/>
          <w:szCs w:val="22"/>
          <w:lang w:val="sr-Cyrl-CS"/>
        </w:rPr>
        <w:t>ДАТНЕ ИНФОРМАЦИЈЕ ИЛИ ПОЈАШЊЕЊА У ВЕЗИ СА ПРИПРЕМАЊЕМ ПОНУДЕ</w:t>
      </w:r>
    </w:p>
    <w:p w:rsidR="00083418" w:rsidRDefault="00083418" w:rsidP="00C96EE6">
      <w:pPr>
        <w:jc w:val="both"/>
        <w:rPr>
          <w:sz w:val="22"/>
          <w:szCs w:val="22"/>
          <w:lang w:val="sr-Cyrl-CS"/>
        </w:rPr>
      </w:pPr>
      <w:r>
        <w:rPr>
          <w:sz w:val="22"/>
          <w:szCs w:val="22"/>
          <w:lang w:val="sr-Cyrl-CS"/>
        </w:rPr>
        <w:t>Додатне информације и појашњења у вези са припремањем понуде понуђач може тражити у писаном облику и то н</w:t>
      </w:r>
      <w:r w:rsidR="00F0010F">
        <w:rPr>
          <w:sz w:val="22"/>
          <w:szCs w:val="22"/>
          <w:lang w:val="sr-Cyrl-CS"/>
        </w:rPr>
        <w:t>а</w:t>
      </w:r>
      <w:r>
        <w:rPr>
          <w:sz w:val="22"/>
          <w:szCs w:val="22"/>
          <w:lang w:val="sr-Cyrl-CS"/>
        </w:rPr>
        <w:t xml:space="preserve">јкасније 5 дана пре истека рока за подношење понуда,на адресу или мејл наручиоца,уз напомену «Додатна објашњења за ЈНМВ </w:t>
      </w:r>
      <w:r w:rsidR="00F0010F">
        <w:rPr>
          <w:sz w:val="22"/>
          <w:szCs w:val="22"/>
          <w:lang w:val="sr-Cyrl-CS"/>
        </w:rPr>
        <w:t>2/2014</w:t>
      </w:r>
      <w:r>
        <w:rPr>
          <w:sz w:val="22"/>
          <w:szCs w:val="22"/>
          <w:lang w:val="sr-Cyrl-CS"/>
        </w:rPr>
        <w:t>»</w:t>
      </w:r>
    </w:p>
    <w:p w:rsidR="00083418" w:rsidRDefault="00F0010F" w:rsidP="00C96EE6">
      <w:pPr>
        <w:jc w:val="both"/>
        <w:rPr>
          <w:sz w:val="22"/>
          <w:szCs w:val="22"/>
          <w:lang w:val="sr-Cyrl-CS"/>
        </w:rPr>
      </w:pPr>
      <w:r>
        <w:rPr>
          <w:sz w:val="22"/>
          <w:szCs w:val="22"/>
          <w:lang w:val="sr-Cyrl-CS"/>
        </w:rPr>
        <w:t>Особа за контакт .Станишић Ивица</w:t>
      </w:r>
      <w:r w:rsidR="00083418">
        <w:rPr>
          <w:sz w:val="22"/>
          <w:szCs w:val="22"/>
          <w:lang w:val="sr-Cyrl-CS"/>
        </w:rPr>
        <w:t>,секретар школе</w:t>
      </w:r>
    </w:p>
    <w:p w:rsidR="00083418" w:rsidRDefault="00083418" w:rsidP="00C96EE6">
      <w:pPr>
        <w:jc w:val="both"/>
        <w:rPr>
          <w:sz w:val="22"/>
          <w:szCs w:val="22"/>
          <w:lang w:val="sr-Cyrl-CS"/>
        </w:rPr>
      </w:pPr>
      <w:r>
        <w:rPr>
          <w:sz w:val="22"/>
          <w:szCs w:val="22"/>
          <w:lang w:val="sr-Cyrl-CS"/>
        </w:rPr>
        <w:t>3.9</w:t>
      </w:r>
      <w:r w:rsidR="003A3289">
        <w:rPr>
          <w:sz w:val="22"/>
          <w:szCs w:val="22"/>
          <w:lang w:val="sr-Cyrl-CS"/>
        </w:rPr>
        <w:t>.</w:t>
      </w:r>
      <w:r>
        <w:rPr>
          <w:sz w:val="22"/>
          <w:szCs w:val="22"/>
          <w:lang w:val="sr-Cyrl-CS"/>
        </w:rPr>
        <w:t>КРИТЕРИЈУМ ЗА ДОДЕЛУ УГОВОРА:</w:t>
      </w:r>
    </w:p>
    <w:p w:rsidR="00083418" w:rsidRDefault="00083418" w:rsidP="00C96EE6">
      <w:pPr>
        <w:jc w:val="both"/>
        <w:rPr>
          <w:sz w:val="22"/>
          <w:szCs w:val="22"/>
          <w:lang w:val="sr-Cyrl-CS"/>
        </w:rPr>
      </w:pPr>
      <w:r>
        <w:rPr>
          <w:sz w:val="22"/>
          <w:szCs w:val="22"/>
          <w:lang w:val="sr-Cyrl-CS"/>
        </w:rPr>
        <w:t xml:space="preserve">Критеријум за доделу уговора је </w:t>
      </w:r>
      <w:r w:rsidR="00F0010F">
        <w:rPr>
          <w:sz w:val="22"/>
          <w:szCs w:val="22"/>
          <w:lang w:val="sr-Cyrl-CS"/>
        </w:rPr>
        <w:t>НАЈНИЖЕ ПОНУЂЕНА ЦЕНА</w:t>
      </w:r>
      <w:r>
        <w:rPr>
          <w:sz w:val="22"/>
          <w:szCs w:val="22"/>
          <w:lang w:val="sr-Cyrl-CS"/>
        </w:rPr>
        <w:t>.</w:t>
      </w:r>
    </w:p>
    <w:p w:rsidR="003A3289" w:rsidRDefault="0018643B" w:rsidP="00C96EE6">
      <w:pPr>
        <w:jc w:val="both"/>
        <w:rPr>
          <w:sz w:val="22"/>
          <w:szCs w:val="22"/>
          <w:lang w:val="sr-Cyrl-CS"/>
        </w:rPr>
      </w:pPr>
      <w:r>
        <w:rPr>
          <w:sz w:val="22"/>
          <w:szCs w:val="22"/>
          <w:lang w:val="sr-Cyrl-CS"/>
        </w:rPr>
        <w:t>У</w:t>
      </w:r>
      <w:r w:rsidR="003A3289">
        <w:rPr>
          <w:sz w:val="22"/>
          <w:szCs w:val="22"/>
          <w:lang w:val="sr-Cyrl-CS"/>
        </w:rPr>
        <w:t xml:space="preserve"> случају да два или више понуђача</w:t>
      </w:r>
      <w:r w:rsidR="00A93675">
        <w:rPr>
          <w:sz w:val="22"/>
          <w:szCs w:val="22"/>
          <w:lang w:val="sr-Cyrl-CS"/>
        </w:rPr>
        <w:t xml:space="preserve"> понуде исту цену,повољнијом ће</w:t>
      </w:r>
      <w:r w:rsidR="003A3289">
        <w:rPr>
          <w:sz w:val="22"/>
          <w:szCs w:val="22"/>
          <w:lang w:val="sr-Cyrl-CS"/>
        </w:rPr>
        <w:t xml:space="preserve"> се сматрати понуда пон</w:t>
      </w:r>
      <w:r w:rsidR="00B80D54">
        <w:rPr>
          <w:sz w:val="22"/>
          <w:szCs w:val="22"/>
          <w:lang w:val="sr-Cyrl-CS"/>
        </w:rPr>
        <w:t>уђача који је први поднео понуду</w:t>
      </w:r>
      <w:r w:rsidR="00633FE3">
        <w:rPr>
          <w:sz w:val="22"/>
          <w:szCs w:val="22"/>
          <w:lang w:val="sr-Cyrl-CS"/>
        </w:rPr>
        <w:t>.</w:t>
      </w:r>
    </w:p>
    <w:p w:rsidR="003A3289" w:rsidRDefault="007727DC" w:rsidP="00C96EE6">
      <w:pPr>
        <w:jc w:val="both"/>
        <w:rPr>
          <w:sz w:val="22"/>
          <w:szCs w:val="22"/>
          <w:lang w:val="sr-Cyrl-CS"/>
        </w:rPr>
      </w:pPr>
      <w:r>
        <w:rPr>
          <w:sz w:val="22"/>
          <w:szCs w:val="22"/>
          <w:lang w:val="sr-Cyrl-CS"/>
        </w:rPr>
        <w:t>3.10</w:t>
      </w:r>
      <w:r w:rsidR="003A3289">
        <w:rPr>
          <w:sz w:val="22"/>
          <w:szCs w:val="22"/>
          <w:lang w:val="sr-Cyrl-CS"/>
        </w:rPr>
        <w:t>.ИЗЈАВА ПОНУЂАЧА О ПОШТОВАЊУ ОБАВЕЗА ИЗ ЧЛ.75.СТ.2</w:t>
      </w:r>
      <w:r w:rsidR="00A93675">
        <w:rPr>
          <w:sz w:val="22"/>
          <w:szCs w:val="22"/>
          <w:lang w:val="sr-Cyrl-CS"/>
        </w:rPr>
        <w:t xml:space="preserve">. </w:t>
      </w:r>
      <w:r w:rsidR="003A3289">
        <w:rPr>
          <w:sz w:val="22"/>
          <w:szCs w:val="22"/>
          <w:lang w:val="sr-Cyrl-CS"/>
        </w:rPr>
        <w:t>ЗЈН</w:t>
      </w:r>
    </w:p>
    <w:p w:rsidR="003A3289" w:rsidRDefault="003A3289" w:rsidP="00C96EE6">
      <w:pPr>
        <w:jc w:val="both"/>
        <w:rPr>
          <w:sz w:val="22"/>
          <w:szCs w:val="22"/>
          <w:lang w:val="sr-Cyrl-CS"/>
        </w:rPr>
      </w:pPr>
      <w:r>
        <w:rPr>
          <w:sz w:val="22"/>
          <w:szCs w:val="22"/>
          <w:lang w:val="sr-Cyrl-CS"/>
        </w:rPr>
        <w:t>Понуђач је у обавези да при састављању понуде наведе да је поштовао све обавезе које произилазе из важећих прописа о заштити на раду,запошљавању и условима рада и заштитти животне средине,као и да гарантује да је ималац права интелектуалне својине,што доказује попуњавањем Обрасца изјаве која је саставни део конкурсне документације.</w:t>
      </w:r>
    </w:p>
    <w:p w:rsidR="003A3289" w:rsidRDefault="007727DC" w:rsidP="00C96EE6">
      <w:pPr>
        <w:jc w:val="both"/>
        <w:rPr>
          <w:sz w:val="22"/>
          <w:szCs w:val="22"/>
          <w:lang w:val="sr-Cyrl-CS"/>
        </w:rPr>
      </w:pPr>
      <w:r>
        <w:rPr>
          <w:sz w:val="22"/>
          <w:szCs w:val="22"/>
          <w:lang w:val="sr-Cyrl-CS"/>
        </w:rPr>
        <w:t>3.11</w:t>
      </w:r>
      <w:r w:rsidR="003A3289">
        <w:rPr>
          <w:sz w:val="22"/>
          <w:szCs w:val="22"/>
          <w:lang w:val="sr-Cyrl-CS"/>
        </w:rPr>
        <w:t>.РОК ЗА ДОНОШЕЊЕ ОДЛУКЕ О ДОДЕЛИ УГОВОРА И ЗАКЉУЧЕЊЕ УГОВОРА</w:t>
      </w:r>
    </w:p>
    <w:p w:rsidR="003A3289" w:rsidRDefault="003A3289" w:rsidP="00C96EE6">
      <w:pPr>
        <w:jc w:val="both"/>
        <w:rPr>
          <w:sz w:val="22"/>
          <w:szCs w:val="22"/>
          <w:lang w:val="sr-Cyrl-CS"/>
        </w:rPr>
      </w:pPr>
      <w:r>
        <w:rPr>
          <w:sz w:val="22"/>
          <w:szCs w:val="22"/>
          <w:lang w:val="sr-Cyrl-CS"/>
        </w:rPr>
        <w:t>Одлука о додели</w:t>
      </w:r>
      <w:r w:rsidR="007727DC">
        <w:rPr>
          <w:sz w:val="22"/>
          <w:szCs w:val="22"/>
          <w:lang w:val="sr-Cyrl-CS"/>
        </w:rPr>
        <w:t xml:space="preserve"> уговора биће донета у року од 3</w:t>
      </w:r>
      <w:r>
        <w:rPr>
          <w:sz w:val="22"/>
          <w:szCs w:val="22"/>
          <w:lang w:val="sr-Cyrl-CS"/>
        </w:rPr>
        <w:t xml:space="preserve"> дана од дана јавног отварања понуда.</w:t>
      </w:r>
    </w:p>
    <w:p w:rsidR="003A3289" w:rsidRDefault="003A3289" w:rsidP="00C96EE6">
      <w:pPr>
        <w:jc w:val="both"/>
        <w:rPr>
          <w:sz w:val="22"/>
          <w:szCs w:val="22"/>
          <w:lang w:val="sr-Cyrl-CS"/>
        </w:rPr>
      </w:pPr>
      <w:r>
        <w:rPr>
          <w:sz w:val="22"/>
          <w:szCs w:val="22"/>
          <w:lang w:val="sr-Cyrl-CS"/>
        </w:rPr>
        <w:t>Уговор за предметну јавну на</w:t>
      </w:r>
      <w:r w:rsidR="007727DC">
        <w:rPr>
          <w:sz w:val="22"/>
          <w:szCs w:val="22"/>
          <w:lang w:val="sr-Cyrl-CS"/>
        </w:rPr>
        <w:t>бавку биће закључен у складу са чл.114.Закона о јавним набавкама</w:t>
      </w:r>
    </w:p>
    <w:p w:rsidR="00E562E2" w:rsidRDefault="007727DC" w:rsidP="00C96EE6">
      <w:pPr>
        <w:jc w:val="both"/>
        <w:rPr>
          <w:sz w:val="22"/>
          <w:szCs w:val="22"/>
          <w:lang w:val="sr-Cyrl-CS"/>
        </w:rPr>
      </w:pPr>
      <w:r>
        <w:rPr>
          <w:sz w:val="22"/>
          <w:szCs w:val="22"/>
          <w:lang w:val="sr-Cyrl-CS"/>
        </w:rPr>
        <w:t>3.12</w:t>
      </w:r>
      <w:r w:rsidR="00E562E2">
        <w:rPr>
          <w:sz w:val="22"/>
          <w:szCs w:val="22"/>
          <w:lang w:val="sr-Cyrl-CS"/>
        </w:rPr>
        <w:t>.ЗАШТИТА ПРАВА ПОНУЂАЧА</w:t>
      </w:r>
    </w:p>
    <w:p w:rsidR="003A3289" w:rsidRPr="003E2C9D" w:rsidRDefault="003A3289" w:rsidP="003A3289">
      <w:pPr>
        <w:ind w:firstLine="720"/>
        <w:jc w:val="both"/>
        <w:rPr>
          <w:sz w:val="22"/>
          <w:szCs w:val="22"/>
          <w:lang w:val="sr-Cyrl-CS"/>
        </w:rPr>
      </w:pPr>
      <w:r w:rsidRPr="003E2C9D">
        <w:rPr>
          <w:sz w:val="22"/>
          <w:szCs w:val="22"/>
          <w:lang w:val="sr-Cyrl-CS"/>
        </w:rPr>
        <w:t xml:space="preserve">На одлуку о додели уговора понуђач може уложити захтев за заштиту права </w:t>
      </w:r>
      <w:r>
        <w:rPr>
          <w:sz w:val="22"/>
          <w:szCs w:val="22"/>
          <w:lang w:val="sr-Cyrl-CS"/>
        </w:rPr>
        <w:t xml:space="preserve">понуђача </w:t>
      </w:r>
      <w:r w:rsidRPr="003E2C9D">
        <w:rPr>
          <w:sz w:val="22"/>
          <w:szCs w:val="22"/>
          <w:lang w:val="sr-Cyrl-CS"/>
        </w:rPr>
        <w:t>у року од 8</w:t>
      </w:r>
      <w:r w:rsidR="007727DC">
        <w:rPr>
          <w:sz w:val="22"/>
          <w:szCs w:val="22"/>
          <w:lang w:val="sr-Cyrl-CS"/>
        </w:rPr>
        <w:t xml:space="preserve"> дана од дана пријема одлуке о</w:t>
      </w:r>
      <w:r w:rsidRPr="003E2C9D">
        <w:rPr>
          <w:sz w:val="22"/>
          <w:szCs w:val="22"/>
          <w:lang w:val="sr-Cyrl-CS"/>
        </w:rPr>
        <w:t xml:space="preserve"> избору најповољнијег понуђача  уз доставу документац</w:t>
      </w:r>
      <w:r w:rsidR="007727DC">
        <w:rPr>
          <w:sz w:val="22"/>
          <w:szCs w:val="22"/>
          <w:lang w:val="sr-Cyrl-CS"/>
        </w:rPr>
        <w:t xml:space="preserve">ије и доказа о уплати таксе, </w:t>
      </w:r>
      <w:r w:rsidRPr="003E2C9D">
        <w:rPr>
          <w:sz w:val="22"/>
          <w:szCs w:val="22"/>
          <w:lang w:val="sr-Cyrl-CS"/>
        </w:rPr>
        <w:t xml:space="preserve"> у склад</w:t>
      </w:r>
      <w:r w:rsidR="007727DC">
        <w:rPr>
          <w:sz w:val="22"/>
          <w:szCs w:val="22"/>
          <w:lang w:val="sr-Cyrl-CS"/>
        </w:rPr>
        <w:t>у са  Законом</w:t>
      </w:r>
      <w:r w:rsidRPr="003E2C9D">
        <w:rPr>
          <w:sz w:val="22"/>
          <w:szCs w:val="22"/>
          <w:lang w:val="sr-Cyrl-CS"/>
        </w:rPr>
        <w:t>.</w:t>
      </w:r>
    </w:p>
    <w:p w:rsidR="003A3289" w:rsidRPr="003E2C9D" w:rsidRDefault="003A3289" w:rsidP="003A3289">
      <w:pPr>
        <w:ind w:firstLine="720"/>
        <w:jc w:val="both"/>
        <w:rPr>
          <w:sz w:val="22"/>
          <w:szCs w:val="22"/>
          <w:lang w:val="sr-Cyrl-CS"/>
        </w:rPr>
      </w:pPr>
    </w:p>
    <w:p w:rsidR="003A3289" w:rsidRPr="003E2C9D" w:rsidRDefault="003A3289" w:rsidP="003A3289">
      <w:pPr>
        <w:ind w:firstLine="720"/>
        <w:jc w:val="both"/>
        <w:rPr>
          <w:sz w:val="22"/>
          <w:szCs w:val="22"/>
          <w:lang w:val="sr-Cyrl-CS"/>
        </w:rPr>
      </w:pPr>
    </w:p>
    <w:p w:rsidR="00083418" w:rsidRPr="00083418" w:rsidRDefault="00083418" w:rsidP="00C96EE6">
      <w:pPr>
        <w:jc w:val="both"/>
        <w:rPr>
          <w:sz w:val="22"/>
          <w:szCs w:val="22"/>
          <w:lang w:val="sr-Cyrl-CS"/>
        </w:rPr>
      </w:pPr>
    </w:p>
    <w:p w:rsidR="006A6C4F" w:rsidRPr="003E2C9D" w:rsidRDefault="006A6C4F" w:rsidP="00C96EE6">
      <w:pPr>
        <w:jc w:val="both"/>
        <w:rPr>
          <w:sz w:val="22"/>
          <w:szCs w:val="22"/>
          <w:lang w:val="sr-Cyrl-CS"/>
        </w:rPr>
      </w:pPr>
    </w:p>
    <w:p w:rsidR="002F4AE6" w:rsidRDefault="002F4AE6" w:rsidP="00766D96">
      <w:pPr>
        <w:jc w:val="both"/>
        <w:rPr>
          <w:sz w:val="22"/>
          <w:szCs w:val="22"/>
          <w:lang w:val="sr-Cyrl-CS"/>
        </w:rPr>
      </w:pPr>
    </w:p>
    <w:p w:rsidR="007727DC" w:rsidRDefault="007727DC" w:rsidP="00766D96">
      <w:pPr>
        <w:jc w:val="both"/>
        <w:rPr>
          <w:sz w:val="22"/>
          <w:szCs w:val="22"/>
          <w:lang w:val="sr-Cyrl-CS"/>
        </w:rPr>
      </w:pPr>
    </w:p>
    <w:p w:rsidR="007727DC" w:rsidRDefault="007727DC" w:rsidP="00766D96">
      <w:pPr>
        <w:jc w:val="both"/>
        <w:rPr>
          <w:sz w:val="22"/>
          <w:szCs w:val="22"/>
          <w:lang w:val="sr-Cyrl-CS"/>
        </w:rPr>
      </w:pPr>
    </w:p>
    <w:p w:rsidR="007727DC" w:rsidRDefault="007727DC" w:rsidP="00766D96">
      <w:pPr>
        <w:jc w:val="both"/>
        <w:rPr>
          <w:sz w:val="22"/>
          <w:szCs w:val="22"/>
          <w:lang w:val="sr-Cyrl-CS"/>
        </w:rPr>
      </w:pPr>
    </w:p>
    <w:p w:rsidR="007727DC" w:rsidRPr="00BE127E" w:rsidRDefault="007727DC" w:rsidP="00766D96">
      <w:pPr>
        <w:jc w:val="both"/>
        <w:rPr>
          <w:sz w:val="22"/>
          <w:szCs w:val="22"/>
          <w:lang w:val="sr-Cyrl-CS"/>
        </w:rPr>
      </w:pPr>
    </w:p>
    <w:p w:rsidR="00224CA2" w:rsidRPr="003E2C9D" w:rsidRDefault="00224CA2" w:rsidP="00766D96">
      <w:pPr>
        <w:jc w:val="both"/>
        <w:rPr>
          <w:b/>
          <w:sz w:val="22"/>
          <w:szCs w:val="22"/>
          <w:lang w:val="sr-Cyrl-CS"/>
        </w:rPr>
      </w:pPr>
    </w:p>
    <w:p w:rsidR="00766D96" w:rsidRDefault="00224CA2" w:rsidP="00766D96">
      <w:pPr>
        <w:jc w:val="both"/>
        <w:rPr>
          <w:sz w:val="22"/>
          <w:szCs w:val="22"/>
          <w:lang w:val="sr-Cyrl-CS"/>
        </w:rPr>
      </w:pPr>
      <w:r>
        <w:rPr>
          <w:sz w:val="22"/>
          <w:szCs w:val="22"/>
          <w:lang w:val="sr-Cyrl-CS"/>
        </w:rPr>
        <w:t xml:space="preserve">            </w:t>
      </w:r>
    </w:p>
    <w:p w:rsidR="00A55780" w:rsidRDefault="00A55780" w:rsidP="00766D96">
      <w:pPr>
        <w:jc w:val="both"/>
        <w:rPr>
          <w:sz w:val="22"/>
          <w:szCs w:val="22"/>
          <w:lang w:val="sr-Cyrl-CS"/>
        </w:rPr>
      </w:pPr>
      <w:r>
        <w:rPr>
          <w:sz w:val="22"/>
          <w:szCs w:val="22"/>
          <w:lang w:val="sr-Cyrl-CS"/>
        </w:rPr>
        <w:t xml:space="preserve">                                                                                            </w:t>
      </w:r>
      <w:r w:rsidR="000E41E8">
        <w:rPr>
          <w:sz w:val="22"/>
          <w:szCs w:val="22"/>
          <w:lang w:val="sr-Cyrl-CS"/>
        </w:rPr>
        <w:t xml:space="preserve">                      </w:t>
      </w:r>
    </w:p>
    <w:p w:rsidR="00E562E2" w:rsidRDefault="00E562E2" w:rsidP="00766D96">
      <w:pPr>
        <w:jc w:val="both"/>
        <w:rPr>
          <w:sz w:val="22"/>
          <w:szCs w:val="22"/>
          <w:lang w:val="sr-Cyrl-CS"/>
        </w:rPr>
      </w:pPr>
    </w:p>
    <w:p w:rsidR="00E562E2" w:rsidRPr="003E2C9D" w:rsidRDefault="00E562E2" w:rsidP="00766D96">
      <w:pPr>
        <w:jc w:val="both"/>
        <w:rPr>
          <w:sz w:val="22"/>
          <w:szCs w:val="22"/>
          <w:lang w:val="sr-Cyrl-CS"/>
        </w:rPr>
      </w:pPr>
    </w:p>
    <w:p w:rsidR="00297D16" w:rsidRDefault="00766D96" w:rsidP="00EA6F71">
      <w:pPr>
        <w:jc w:val="both"/>
        <w:rPr>
          <w:lang w:val="sr-Cyrl-CS"/>
        </w:rPr>
      </w:pPr>
      <w:r w:rsidRPr="003E2C9D">
        <w:rPr>
          <w:sz w:val="22"/>
          <w:szCs w:val="22"/>
          <w:lang w:val="sr-Cyrl-CS"/>
        </w:rPr>
        <w:t xml:space="preserve">            </w:t>
      </w:r>
    </w:p>
    <w:p w:rsidR="009A2CF3" w:rsidRDefault="009A2CF3" w:rsidP="00940E2C">
      <w:pPr>
        <w:rPr>
          <w:lang w:val="sr-Cyrl-CS"/>
        </w:rPr>
      </w:pPr>
    </w:p>
    <w:p w:rsidR="00A55780" w:rsidRDefault="00A55780" w:rsidP="00940E2C">
      <w:pPr>
        <w:rPr>
          <w:b/>
          <w:lang w:val="sr-Cyrl-CS"/>
        </w:rPr>
      </w:pPr>
    </w:p>
    <w:p w:rsidR="00A55780" w:rsidRDefault="00A55780" w:rsidP="00940E2C">
      <w:pPr>
        <w:rPr>
          <w:b/>
          <w:lang w:val="sr-Cyrl-CS"/>
        </w:rPr>
      </w:pPr>
    </w:p>
    <w:p w:rsidR="00A55780" w:rsidRDefault="00A55780" w:rsidP="00940E2C">
      <w:pPr>
        <w:rPr>
          <w:b/>
          <w:lang w:val="sr-Cyrl-CS"/>
        </w:rPr>
      </w:pPr>
    </w:p>
    <w:p w:rsidR="00B91BA4" w:rsidRDefault="00B91BA4" w:rsidP="00940E2C">
      <w:pPr>
        <w:rPr>
          <w:b/>
          <w:lang w:val="sr-Cyrl-CS"/>
        </w:rPr>
      </w:pPr>
      <w:r>
        <w:rPr>
          <w:b/>
          <w:lang w:val="sr-Cyrl-CS"/>
        </w:rPr>
        <w:t>4</w:t>
      </w:r>
      <w:r w:rsidRPr="00B91BA4">
        <w:rPr>
          <w:b/>
          <w:lang w:val="sr-Cyrl-CS"/>
        </w:rPr>
        <w:t xml:space="preserve">.УСЛОВИ ИЗ ЧЛ.75.И ЧЛ.76.ЗЈН У ПОСТУПКУ ЈНМВ </w:t>
      </w:r>
      <w:r w:rsidR="007727DC">
        <w:rPr>
          <w:b/>
          <w:lang w:val="sr-Cyrl-CS"/>
        </w:rPr>
        <w:t>0</w:t>
      </w:r>
      <w:r w:rsidRPr="00B91BA4">
        <w:rPr>
          <w:b/>
          <w:lang w:val="sr-Cyrl-CS"/>
        </w:rPr>
        <w:t>3/2013 И УПУТСТВО КАКО СЕ ДОКАЗУЈЕ ИСПУЊЕНОСТ ТИХ УСЛОВА</w:t>
      </w:r>
    </w:p>
    <w:p w:rsidR="00B91BA4" w:rsidRDefault="00B91BA4" w:rsidP="00940E2C">
      <w:pPr>
        <w:rPr>
          <w:b/>
          <w:lang w:val="sr-Cyrl-CS"/>
        </w:rPr>
      </w:pPr>
    </w:p>
    <w:p w:rsidR="00B91BA4" w:rsidRDefault="00B91BA4" w:rsidP="00940E2C">
      <w:pPr>
        <w:rPr>
          <w:lang w:val="sr-Cyrl-CS"/>
        </w:rPr>
      </w:pPr>
      <w:r w:rsidRPr="00B91BA4">
        <w:rPr>
          <w:lang w:val="sr-Cyrl-CS"/>
        </w:rPr>
        <w:t xml:space="preserve">Право учешћа у поступку имају </w:t>
      </w:r>
      <w:r>
        <w:rPr>
          <w:lang w:val="sr-Cyrl-CS"/>
        </w:rPr>
        <w:t>понуђачи који испуњавају обавезне услове из чл.75.ЗЈН,као и додатне услове из чл.76.ЗЈН предвиђене конкурсном документацијом,и о томе доставе одговарајуће доказе.</w:t>
      </w:r>
    </w:p>
    <w:p w:rsidR="00B91BA4" w:rsidRDefault="00B91BA4" w:rsidP="00940E2C">
      <w:pPr>
        <w:rPr>
          <w:lang w:val="sr-Cyrl-CS"/>
        </w:rPr>
      </w:pPr>
    </w:p>
    <w:p w:rsidR="00B91BA4" w:rsidRDefault="00B91BA4" w:rsidP="00940E2C">
      <w:pPr>
        <w:rPr>
          <w:lang w:val="sr-Cyrl-CS"/>
        </w:rPr>
      </w:pPr>
      <w:r w:rsidRPr="009A0C6A">
        <w:rPr>
          <w:b/>
          <w:lang w:val="sr-Cyrl-CS"/>
        </w:rPr>
        <w:t xml:space="preserve">Обавезни услови за учешће </w:t>
      </w:r>
      <w:r w:rsidR="009A0C6A">
        <w:rPr>
          <w:b/>
          <w:lang w:val="sr-Cyrl-CS"/>
        </w:rPr>
        <w:t>у поступку</w:t>
      </w:r>
      <w:r>
        <w:rPr>
          <w:lang w:val="sr-Cyrl-CS"/>
        </w:rPr>
        <w:t>:</w:t>
      </w:r>
    </w:p>
    <w:p w:rsidR="00B91BA4" w:rsidRDefault="00B91BA4" w:rsidP="00940E2C">
      <w:pPr>
        <w:rPr>
          <w:lang w:val="sr-Cyrl-CS"/>
        </w:rPr>
      </w:pPr>
      <w:r>
        <w:rPr>
          <w:lang w:val="sr-Cyrl-CS"/>
        </w:rPr>
        <w:t>1.Да је регистрован код надлежног органа,односно уписан у одговарајући регистар</w:t>
      </w:r>
    </w:p>
    <w:p w:rsidR="00B91BA4" w:rsidRDefault="00B91BA4" w:rsidP="00940E2C">
      <w:pPr>
        <w:rPr>
          <w:lang w:val="sr-Cyrl-CS"/>
        </w:rPr>
      </w:pPr>
      <w:r>
        <w:rPr>
          <w:lang w:val="sr-Cyrl-CS"/>
        </w:rPr>
        <w:t xml:space="preserve">2.Да он и </w:t>
      </w:r>
      <w:r w:rsidR="009A0C6A">
        <w:rPr>
          <w:lang w:val="sr-Cyrl-CS"/>
        </w:rPr>
        <w:t>законски заступник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9A0C6A" w:rsidRDefault="009A0C6A" w:rsidP="00940E2C">
      <w:pPr>
        <w:rPr>
          <w:lang w:val="sr-Cyrl-CS"/>
        </w:rPr>
      </w:pPr>
      <w:r>
        <w:rPr>
          <w:lang w:val="sr-Cyrl-CS"/>
        </w:rPr>
        <w:t>3.да му није изречена мера забране обављања делатности,која је на снази у време објављивања односно слања позива за подношење понуда</w:t>
      </w:r>
    </w:p>
    <w:p w:rsidR="009A0C6A" w:rsidRDefault="009A0C6A" w:rsidP="00940E2C">
      <w:pPr>
        <w:rPr>
          <w:lang w:val="sr-Cyrl-CS"/>
        </w:rPr>
      </w:pPr>
      <w:r>
        <w:rPr>
          <w:lang w:val="sr-Cyrl-CS"/>
        </w:rPr>
        <w:t>4.да је измирило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9A0C6A" w:rsidRDefault="009A0C6A" w:rsidP="00940E2C">
      <w:pPr>
        <w:rPr>
          <w:lang w:val="sr-Cyrl-CS"/>
        </w:rPr>
      </w:pPr>
      <w:r>
        <w:rPr>
          <w:lang w:val="sr-Cyrl-CS"/>
        </w:rPr>
        <w:t>5.да има важећу дозволу надлежног органа за обављање делатности,која је предмет јавне набавке,ако је таква дозвола предвиђена посебним прописом</w:t>
      </w:r>
    </w:p>
    <w:p w:rsidR="009A0C6A" w:rsidRPr="009A0C6A" w:rsidRDefault="009A0C6A" w:rsidP="00940E2C">
      <w:pPr>
        <w:rPr>
          <w:b/>
          <w:lang w:val="sr-Cyrl-CS"/>
        </w:rPr>
      </w:pPr>
      <w:r w:rsidRPr="009A0C6A">
        <w:rPr>
          <w:b/>
          <w:lang w:val="sr-Cyrl-CS"/>
        </w:rPr>
        <w:t>Додатни услови за учешће у поступку:</w:t>
      </w:r>
      <w:r w:rsidR="00F0010F">
        <w:rPr>
          <w:b/>
          <w:lang w:val="sr-Cyrl-CS"/>
        </w:rPr>
        <w:t xml:space="preserve">  </w:t>
      </w:r>
      <w:r w:rsidR="00633FE3">
        <w:rPr>
          <w:b/>
          <w:lang w:val="sr-Cyrl-CS"/>
        </w:rPr>
        <w:t>НЕМА</w:t>
      </w:r>
    </w:p>
    <w:p w:rsidR="00E55EB8" w:rsidRDefault="00E55EB8" w:rsidP="00940E2C">
      <w:pPr>
        <w:rPr>
          <w:lang w:val="sr-Cyrl-CS"/>
        </w:rPr>
      </w:pPr>
    </w:p>
    <w:p w:rsidR="00B94284" w:rsidRDefault="00B94284" w:rsidP="00940E2C">
      <w:pPr>
        <w:rPr>
          <w:lang w:val="sr-Cyrl-CS"/>
        </w:rPr>
      </w:pPr>
      <w:r>
        <w:rPr>
          <w:lang w:val="sr-Cyrl-CS"/>
        </w:rPr>
        <w:t>Испуњен</w:t>
      </w:r>
      <w:r w:rsidR="00E55EB8">
        <w:rPr>
          <w:lang w:val="sr-Cyrl-CS"/>
        </w:rPr>
        <w:t>ост обавезних и додатних услов</w:t>
      </w:r>
      <w:r w:rsidR="00F0010F">
        <w:rPr>
          <w:lang w:val="sr-Cyrl-CS"/>
        </w:rPr>
        <w:t>а,осим услова из.чл.75.ст.1.тч. 5.</w:t>
      </w:r>
      <w:r w:rsidR="00E55EB8">
        <w:rPr>
          <w:lang w:val="sr-Cyrl-CS"/>
        </w:rPr>
        <w:t xml:space="preserve"> овог закона </w:t>
      </w:r>
      <w:r>
        <w:rPr>
          <w:lang w:val="sr-Cyrl-CS"/>
        </w:rPr>
        <w:t>пон</w:t>
      </w:r>
      <w:r w:rsidR="00E55EB8">
        <w:rPr>
          <w:lang w:val="sr-Cyrl-CS"/>
        </w:rPr>
        <w:t>у</w:t>
      </w:r>
      <w:r>
        <w:rPr>
          <w:lang w:val="sr-Cyrl-CS"/>
        </w:rPr>
        <w:t xml:space="preserve">ђач доказује </w:t>
      </w:r>
      <w:r w:rsidR="00E55EB8">
        <w:rPr>
          <w:lang w:val="sr-Cyrl-CS"/>
        </w:rPr>
        <w:t>достављањем изјаве ,која је саставни део конкурсне документације.</w:t>
      </w:r>
    </w:p>
    <w:p w:rsidR="00425B89" w:rsidRDefault="00425B89" w:rsidP="00940E2C">
      <w:pPr>
        <w:rPr>
          <w:lang w:val="sr-Cyrl-CS"/>
        </w:rPr>
      </w:pPr>
      <w:r>
        <w:rPr>
          <w:lang w:val="sr-Cyrl-CS"/>
        </w:rPr>
        <w:t>Испуњеност обавезног услова из Чл. 75. Ст. 1. Тач. 5. Закона о јавним набавкама се доказује дост</w:t>
      </w:r>
      <w:r w:rsidR="00633FE3">
        <w:rPr>
          <w:lang w:val="sr-Cyrl-CS"/>
        </w:rPr>
        <w:t>ављањем дозволе за за обављање делатности која је предмет јавне набавке.</w:t>
      </w:r>
    </w:p>
    <w:p w:rsidR="00E55EB8" w:rsidRDefault="00E55EB8" w:rsidP="00940E2C">
      <w:pPr>
        <w:rPr>
          <w:lang w:val="sr-Cyrl-CS"/>
        </w:rPr>
      </w:pPr>
      <w:r>
        <w:rPr>
          <w:lang w:val="sr-Cyrl-CS"/>
        </w:rPr>
        <w:t>Уколико понуђач наступа са подизвођачем дужан је да достави Изјаву за подизвођача,потписану и оверену од стране овлашћеног лица подизвођача,која је саставни део конкурсне документације</w:t>
      </w:r>
    </w:p>
    <w:p w:rsidR="00E55EB8" w:rsidRDefault="00E55EB8" w:rsidP="00940E2C">
      <w:pPr>
        <w:rPr>
          <w:lang w:val="sr-Cyrl-CS"/>
        </w:rPr>
      </w:pPr>
      <w:r>
        <w:rPr>
          <w:lang w:val="sr-Cyrl-CS"/>
        </w:rPr>
        <w:t>Код подношења заје</w:t>
      </w:r>
      <w:r w:rsidR="005F3EDB">
        <w:rPr>
          <w:lang w:val="sr-Cyrl-CS"/>
        </w:rPr>
        <w:t>дничке понуде групе понуђача,сваки понуђач из групе понуђача мора да испуни услове из чл.75.ст.1.тч.1 до 4.и достави као доказ Изјаву за групу понуђача ,која је саставни део конкурсне документације</w:t>
      </w:r>
    </w:p>
    <w:p w:rsidR="005F3EDB" w:rsidRPr="001854FE" w:rsidRDefault="005F3EDB" w:rsidP="00940E2C">
      <w:pPr>
        <w:rPr>
          <w:b/>
          <w:u w:val="single"/>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8932D1" w:rsidP="00940E2C">
      <w:pPr>
        <w:rPr>
          <w:lang w:val="sr-Cyrl-CS"/>
        </w:rPr>
      </w:pPr>
    </w:p>
    <w:p w:rsidR="008932D1" w:rsidRDefault="00A55780" w:rsidP="00940E2C">
      <w:pPr>
        <w:rPr>
          <w:lang w:val="sr-Cyrl-CS"/>
        </w:rPr>
      </w:pPr>
      <w:r>
        <w:rPr>
          <w:lang w:val="sr-Cyrl-CS"/>
        </w:rPr>
        <w:t xml:space="preserve">                                                                                              </w:t>
      </w:r>
      <w:r w:rsidR="000E41E8">
        <w:rPr>
          <w:lang w:val="sr-Cyrl-CS"/>
        </w:rPr>
        <w:t xml:space="preserve">                      </w:t>
      </w:r>
    </w:p>
    <w:p w:rsidR="008932D1" w:rsidRDefault="008932D1" w:rsidP="00940E2C">
      <w:pPr>
        <w:rPr>
          <w:lang w:val="sr-Cyrl-CS"/>
        </w:rPr>
      </w:pPr>
    </w:p>
    <w:p w:rsidR="005F3EDB" w:rsidRPr="007727DC" w:rsidRDefault="007727DC" w:rsidP="00940E2C">
      <w:pPr>
        <w:rPr>
          <w:b/>
          <w:lang w:val="sr-Cyrl-CS"/>
        </w:rPr>
      </w:pPr>
      <w:r>
        <w:rPr>
          <w:b/>
          <w:lang w:val="sr-Cyrl-CS"/>
        </w:rPr>
        <w:t>6.</w:t>
      </w:r>
      <w:r w:rsidR="005F3EDB" w:rsidRPr="007727DC">
        <w:rPr>
          <w:b/>
          <w:lang w:val="sr-Cyrl-CS"/>
        </w:rPr>
        <w:t>СПЕЦИФИКАЦИЈА ПРЕДМЕТА ЈАВНЕ НАБАВКЕ</w:t>
      </w:r>
      <w:r w:rsidR="00633FE3">
        <w:rPr>
          <w:b/>
          <w:lang w:val="sr-Cyrl-CS"/>
        </w:rPr>
        <w:t xml:space="preserve">  </w:t>
      </w:r>
    </w:p>
    <w:p w:rsidR="005F3EDB" w:rsidRPr="007727DC" w:rsidRDefault="005F3EDB" w:rsidP="005F3EDB">
      <w:pPr>
        <w:tabs>
          <w:tab w:val="left" w:pos="3754"/>
        </w:tabs>
        <w:jc w:val="center"/>
        <w:rPr>
          <w:b/>
          <w:lang w:val="sr-Cyrl-CS"/>
        </w:rPr>
      </w:pPr>
      <w:r w:rsidRPr="007727DC">
        <w:rPr>
          <w:b/>
          <w:lang w:val="sr-Cyrl-CS"/>
        </w:rPr>
        <w:t xml:space="preserve">      </w:t>
      </w:r>
    </w:p>
    <w:p w:rsidR="00714BD5" w:rsidRDefault="00714BD5" w:rsidP="00714BD5">
      <w:pPr>
        <w:rPr>
          <w:b/>
          <w:lang w:val="sr-Cyrl-CS"/>
        </w:rPr>
      </w:pPr>
    </w:p>
    <w:p w:rsidR="005F3EDB" w:rsidRDefault="005F3EDB" w:rsidP="005F3EDB">
      <w:pPr>
        <w:rPr>
          <w:b/>
          <w:lang w:val="sr-Cyrl-CS"/>
        </w:rPr>
      </w:pPr>
    </w:p>
    <w:p w:rsidR="005F3EDB" w:rsidRDefault="005F3EDB" w:rsidP="005F3EDB">
      <w:pPr>
        <w:jc w:val="center"/>
        <w:rPr>
          <w:b/>
          <w:lang w:val="sr-Cyrl-CS"/>
        </w:rPr>
      </w:pPr>
      <w:r>
        <w:rPr>
          <w:b/>
          <w:lang w:val="sr-Cyrl-CS"/>
        </w:rPr>
        <w:t xml:space="preserve"> -УГАЉ</w:t>
      </w:r>
    </w:p>
    <w:p w:rsidR="005F3EDB" w:rsidRDefault="005F3EDB" w:rsidP="005F3EDB">
      <w:pPr>
        <w:ind w:firstLine="720"/>
        <w:jc w:val="center"/>
        <w:rPr>
          <w:b/>
          <w:sz w:val="28"/>
          <w:szCs w:val="28"/>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1403"/>
        <w:gridCol w:w="86"/>
        <w:gridCol w:w="1211"/>
        <w:gridCol w:w="285"/>
        <w:gridCol w:w="1142"/>
        <w:gridCol w:w="329"/>
        <w:gridCol w:w="709"/>
        <w:gridCol w:w="833"/>
        <w:gridCol w:w="205"/>
        <w:gridCol w:w="1180"/>
      </w:tblGrid>
      <w:tr w:rsidR="005356B2">
        <w:trPr>
          <w:trHeight w:val="514"/>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714BD5" w:rsidP="005F647E">
            <w:pPr>
              <w:rPr>
                <w:b/>
                <w:lang w:val="sr-Cyrl-CS"/>
              </w:rPr>
            </w:pPr>
            <w:r>
              <w:rPr>
                <w:b/>
                <w:lang w:val="sr-Cyrl-CS"/>
              </w:rPr>
              <w:t>Место испоруке</w:t>
            </w:r>
          </w:p>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714BD5" w:rsidP="005F647E">
            <w:pPr>
              <w:rPr>
                <w:b/>
                <w:lang w:val="sr-Cyrl-CS"/>
              </w:rPr>
            </w:pPr>
            <w:r>
              <w:rPr>
                <w:b/>
                <w:lang w:val="sr-Cyrl-CS"/>
              </w:rPr>
              <w:t>Опис добара</w:t>
            </w:r>
          </w:p>
          <w:p w:rsidR="005F3EDB" w:rsidRDefault="005F3EDB" w:rsidP="005F647E">
            <w:pPr>
              <w:rPr>
                <w:b/>
                <w:lang w:val="sr-Cyrl-CS"/>
              </w:rPr>
            </w:pPr>
          </w:p>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r>
              <w:rPr>
                <w:b/>
                <w:lang w:val="sr-Cyrl-CS"/>
              </w:rPr>
              <w:t>количина</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r>
              <w:rPr>
                <w:b/>
                <w:lang w:val="sr-Cyrl-CS"/>
              </w:rPr>
              <w:t xml:space="preserve"> </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5F3EDB" w:rsidRDefault="005F3EDB" w:rsidP="005F647E">
            <w:pPr>
              <w:rPr>
                <w:b/>
                <w:lang w:val="sr-Cyrl-CS"/>
              </w:rPr>
            </w:pPr>
          </w:p>
        </w:tc>
        <w:tc>
          <w:tcPr>
            <w:tcW w:w="1146" w:type="dxa"/>
            <w:vMerge w:val="restart"/>
            <w:tcBorders>
              <w:top w:val="nil"/>
              <w:left w:val="single" w:sz="4" w:space="0" w:color="auto"/>
              <w:bottom w:val="nil"/>
              <w:right w:val="nil"/>
            </w:tcBorders>
            <w:shd w:val="clear" w:color="auto" w:fill="auto"/>
          </w:tcPr>
          <w:p w:rsidR="005F3EDB" w:rsidRDefault="005F3EDB" w:rsidP="005F647E">
            <w:pPr>
              <w:rPr>
                <w:b/>
                <w:lang w:val="sr-Cyrl-CS"/>
              </w:rPr>
            </w:pPr>
          </w:p>
        </w:tc>
      </w:tr>
      <w:tr w:rsidR="005356B2">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356B2" w:rsidP="00633FE3">
            <w:pPr>
              <w:rPr>
                <w:b/>
                <w:lang w:val="sr-Cyrl-CS"/>
              </w:rPr>
            </w:pPr>
            <w:r>
              <w:rPr>
                <w:b/>
                <w:lang w:val="sr-Cyrl-CS"/>
              </w:rPr>
              <w:t>Утоварно место понуђача</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356B2" w:rsidP="005F647E">
            <w:pPr>
              <w:rPr>
                <w:b/>
                <w:lang w:val="sr-Cyrl-CS"/>
              </w:rPr>
            </w:pPr>
            <w:r>
              <w:rPr>
                <w:b/>
                <w:lang w:val="sr-Cyrl-CS"/>
              </w:rPr>
              <w:t>Сушени лигнит комад-коцка</w:t>
            </w:r>
            <w:r w:rsidR="00035CC8">
              <w:rPr>
                <w:b/>
                <w:lang w:val="sr-Cyrl-CS"/>
              </w:rPr>
              <w:t xml:space="preserve"> </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5356B2" w:rsidP="005F647E">
            <w:pPr>
              <w:rPr>
                <w:b/>
                <w:lang w:val="sr-Cyrl-CS"/>
              </w:rPr>
            </w:pPr>
            <w:r>
              <w:rPr>
                <w:b/>
                <w:lang w:val="sr-Cyrl-CS"/>
              </w:rPr>
              <w:t>300</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5356B2">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0E41E8"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5356B2">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p w:rsidR="000E41E8" w:rsidRDefault="000E41E8"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5356B2">
        <w:trPr>
          <w:trHeight w:val="296"/>
        </w:trPr>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vMerge/>
            <w:tcBorders>
              <w:top w:val="nil"/>
              <w:left w:val="single" w:sz="4" w:space="0" w:color="auto"/>
              <w:bottom w:val="nil"/>
              <w:right w:val="nil"/>
            </w:tcBorders>
            <w:shd w:val="clear" w:color="auto" w:fill="auto"/>
            <w:vAlign w:val="center"/>
          </w:tcPr>
          <w:p w:rsidR="005F3EDB" w:rsidRDefault="005F3EDB" w:rsidP="005F647E">
            <w:pPr>
              <w:rPr>
                <w:b/>
                <w:lang w:val="sr-Cyrl-CS"/>
              </w:rPr>
            </w:pPr>
          </w:p>
        </w:tc>
      </w:tr>
      <w:tr w:rsidR="005356B2">
        <w:trPr>
          <w:gridAfter w:val="1"/>
          <w:wAfter w:w="1192" w:type="dxa"/>
          <w:trHeight w:val="489"/>
        </w:trPr>
        <w:tc>
          <w:tcPr>
            <w:tcW w:w="664" w:type="dxa"/>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99" w:type="dxa"/>
            <w:gridSpan w:val="2"/>
            <w:tcBorders>
              <w:top w:val="single" w:sz="4" w:space="0" w:color="auto"/>
              <w:left w:val="single" w:sz="4" w:space="0" w:color="auto"/>
              <w:bottom w:val="single" w:sz="4" w:space="0" w:color="auto"/>
              <w:right w:val="single" w:sz="4" w:space="0" w:color="auto"/>
            </w:tcBorders>
          </w:tcPr>
          <w:p w:rsidR="005F3EDB" w:rsidRDefault="005F3EDB" w:rsidP="005F647E">
            <w:pPr>
              <w:rPr>
                <w:b/>
                <w:lang w:val="sr-Cyrl-CS"/>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F3EDB" w:rsidRDefault="005F3EDB" w:rsidP="005F647E">
            <w:pPr>
              <w:rPr>
                <w:b/>
                <w:lang w:val="sr-Cyrl-CS"/>
              </w:rPr>
            </w:pPr>
          </w:p>
        </w:tc>
        <w:tc>
          <w:tcPr>
            <w:tcW w:w="0" w:type="auto"/>
            <w:tcBorders>
              <w:top w:val="nil"/>
              <w:left w:val="single" w:sz="4" w:space="0" w:color="auto"/>
              <w:bottom w:val="nil"/>
              <w:right w:val="nil"/>
            </w:tcBorders>
            <w:shd w:val="clear" w:color="auto" w:fill="auto"/>
            <w:vAlign w:val="center"/>
          </w:tcPr>
          <w:p w:rsidR="005F3EDB" w:rsidRDefault="005F3EDB" w:rsidP="005F647E">
            <w:pPr>
              <w:rPr>
                <w:b/>
                <w:lang w:val="sr-Cyrl-CS"/>
              </w:rPr>
            </w:pPr>
          </w:p>
        </w:tc>
      </w:tr>
    </w:tbl>
    <w:p w:rsidR="005F3EDB" w:rsidRPr="00B1597B" w:rsidRDefault="005356B2" w:rsidP="00B1597B">
      <w:pPr>
        <w:rPr>
          <w:b/>
          <w:lang w:val="sr-Cyrl-CS"/>
        </w:rPr>
      </w:pPr>
      <w:r>
        <w:rPr>
          <w:b/>
          <w:lang w:val="sr-Cyrl-CS"/>
        </w:rPr>
        <w:t>Сушени лигнит</w:t>
      </w:r>
      <w:r w:rsidR="00714BD5">
        <w:rPr>
          <w:b/>
          <w:lang w:val="sr-Cyrl-CS"/>
        </w:rPr>
        <w:t xml:space="preserve"> </w:t>
      </w:r>
      <w:r>
        <w:rPr>
          <w:b/>
          <w:lang w:val="sr-Cyrl-CS"/>
        </w:rPr>
        <w:t xml:space="preserve"> комад</w:t>
      </w:r>
      <w:r w:rsidR="00714BD5">
        <w:rPr>
          <w:b/>
          <w:lang w:val="sr-Cyrl-CS"/>
        </w:rPr>
        <w:t xml:space="preserve">–коцка, у укупној количини од   </w:t>
      </w:r>
      <w:r>
        <w:rPr>
          <w:b/>
          <w:lang w:val="sr-Cyrl-CS"/>
        </w:rPr>
        <w:t>300 тона.</w:t>
      </w:r>
      <w:r w:rsidR="00B1597B">
        <w:rPr>
          <w:b/>
          <w:lang w:val="sr-Cyrl-CS"/>
        </w:rPr>
        <w:t xml:space="preserve">                                                                                                               Понуђач је у обавези да приликом испоруке угља изврши проверу мерењем количине на месту које за то одреди наручилац,а у присуству Комисије наручиоца</w:t>
      </w:r>
      <w:r w:rsidR="00B80D54">
        <w:rPr>
          <w:b/>
          <w:lang w:val="sr-Cyrl-CS"/>
        </w:rPr>
        <w:t>.</w:t>
      </w:r>
    </w:p>
    <w:p w:rsidR="00B1597B" w:rsidRDefault="00B1597B" w:rsidP="00B1597B">
      <w:pPr>
        <w:jc w:val="both"/>
        <w:rPr>
          <w:b/>
          <w:lang w:val="sr-Cyrl-CS"/>
        </w:rPr>
      </w:pPr>
      <w:r>
        <w:rPr>
          <w:b/>
          <w:lang w:val="sr-Cyrl-CS"/>
        </w:rPr>
        <w:t xml:space="preserve">                                          </w:t>
      </w:r>
      <w:r w:rsidR="00A55780">
        <w:rPr>
          <w:b/>
          <w:lang w:val="sr-Cyrl-CS"/>
        </w:rPr>
        <w:t xml:space="preserve">                    </w:t>
      </w:r>
    </w:p>
    <w:p w:rsidR="005F3EDB" w:rsidRDefault="00B1597B" w:rsidP="00B1597B">
      <w:pPr>
        <w:jc w:val="both"/>
        <w:rPr>
          <w:b/>
          <w:lang w:val="sr-Cyrl-CS"/>
        </w:rPr>
      </w:pPr>
      <w:r>
        <w:rPr>
          <w:b/>
          <w:lang w:val="sr-Cyrl-CS"/>
        </w:rPr>
        <w:t>Датум:                               Печат:               Потпис одговорног лица понуђача:</w:t>
      </w:r>
    </w:p>
    <w:p w:rsidR="00B1597B" w:rsidRDefault="00B1597B" w:rsidP="00B1597B">
      <w:pPr>
        <w:jc w:val="both"/>
        <w:rPr>
          <w:b/>
          <w:lang w:val="sr-Cyrl-CS"/>
        </w:rPr>
      </w:pPr>
      <w:r>
        <w:rPr>
          <w:b/>
          <w:lang w:val="sr-Cyrl-CS"/>
        </w:rPr>
        <w:t>___________                                                  _______________________________</w:t>
      </w:r>
    </w:p>
    <w:p w:rsidR="007727DC" w:rsidRDefault="00035CC8" w:rsidP="003F5B2B">
      <w:pPr>
        <w:ind w:firstLine="720"/>
        <w:jc w:val="right"/>
        <w:rPr>
          <w:sz w:val="28"/>
          <w:szCs w:val="28"/>
          <w:lang w:val="sr-Cyrl-CS"/>
        </w:rPr>
      </w:pPr>
      <w:r w:rsidRPr="00035CC8">
        <w:rPr>
          <w:sz w:val="28"/>
          <w:szCs w:val="28"/>
          <w:lang w:val="sr-Cyrl-CS"/>
        </w:rPr>
        <w:t xml:space="preserve">                                </w:t>
      </w:r>
      <w:r>
        <w:rPr>
          <w:sz w:val="28"/>
          <w:szCs w:val="28"/>
          <w:lang w:val="sr-Cyrl-CS"/>
        </w:rPr>
        <w:t xml:space="preserve">                                                          </w:t>
      </w:r>
      <w:r w:rsidRPr="00035CC8">
        <w:rPr>
          <w:sz w:val="28"/>
          <w:szCs w:val="28"/>
          <w:lang w:val="sr-Cyrl-CS"/>
        </w:rPr>
        <w:t xml:space="preserve">     </w:t>
      </w:r>
      <w:r w:rsidR="003F5B2B">
        <w:rPr>
          <w:sz w:val="28"/>
          <w:szCs w:val="28"/>
        </w:rPr>
        <w:t xml:space="preserve">  </w:t>
      </w:r>
    </w:p>
    <w:p w:rsidR="005F3EDB" w:rsidRPr="00035CC8" w:rsidRDefault="005F3EDB" w:rsidP="003F5B2B">
      <w:pPr>
        <w:ind w:firstLine="720"/>
        <w:jc w:val="right"/>
        <w:rPr>
          <w:lang w:val="sr-Cyrl-CS"/>
        </w:rPr>
      </w:pPr>
    </w:p>
    <w:p w:rsidR="00B8266B" w:rsidRDefault="005A4B94" w:rsidP="00B8266B">
      <w:pPr>
        <w:rPr>
          <w:b/>
          <w:lang w:val="sr-Cyrl-CS"/>
        </w:rPr>
      </w:pPr>
      <w:r>
        <w:rPr>
          <w:b/>
          <w:lang w:val="sr-Cyrl-CS"/>
        </w:rPr>
        <w:t>6</w:t>
      </w:r>
      <w:r w:rsidR="00B8266B">
        <w:rPr>
          <w:b/>
          <w:lang w:val="sr-Cyrl-CS"/>
        </w:rPr>
        <w:t>.ОБРАЗАЦ ПОНУДЕ</w:t>
      </w:r>
    </w:p>
    <w:p w:rsidR="00B8266B" w:rsidRDefault="001854FE" w:rsidP="00B8266B">
      <w:pPr>
        <w:rPr>
          <w:b/>
          <w:lang w:val="sr-Cyrl-CS"/>
        </w:rPr>
      </w:pPr>
      <w:r>
        <w:rPr>
          <w:b/>
          <w:lang w:val="sr-Cyrl-CS"/>
        </w:rPr>
        <w:t>Образац 6</w:t>
      </w:r>
      <w:r w:rsidR="00B8266B">
        <w:rPr>
          <w:b/>
          <w:lang w:val="sr-Cyrl-CS"/>
        </w:rPr>
        <w:t>а</w:t>
      </w:r>
    </w:p>
    <w:p w:rsidR="005F3EDB" w:rsidRDefault="005F3EDB" w:rsidP="005F3EDB">
      <w:pPr>
        <w:ind w:firstLine="720"/>
        <w:jc w:val="center"/>
        <w:rPr>
          <w:b/>
          <w:sz w:val="28"/>
          <w:szCs w:val="28"/>
          <w:lang w:val="sr-Cyrl-CS"/>
        </w:rPr>
      </w:pPr>
    </w:p>
    <w:p w:rsidR="005F3EDB" w:rsidRDefault="005F3EDB" w:rsidP="005F3EDB">
      <w:pPr>
        <w:ind w:firstLine="720"/>
        <w:jc w:val="center"/>
        <w:rPr>
          <w:b/>
          <w:sz w:val="28"/>
          <w:szCs w:val="28"/>
          <w:lang w:val="sr-Cyrl-CS"/>
        </w:rPr>
      </w:pPr>
    </w:p>
    <w:p w:rsidR="009A2CF3" w:rsidRPr="00512E0A" w:rsidRDefault="009A2CF3" w:rsidP="00975F5C">
      <w:pPr>
        <w:jc w:val="both"/>
        <w:rPr>
          <w:sz w:val="22"/>
          <w:szCs w:val="22"/>
          <w:lang w:val="sr-Cyrl-CS"/>
        </w:rPr>
      </w:pPr>
    </w:p>
    <w:p w:rsidR="009A2CF3" w:rsidRDefault="009A2CF3" w:rsidP="009A2CF3">
      <w:pPr>
        <w:jc w:val="center"/>
        <w:rPr>
          <w:b/>
          <w:sz w:val="22"/>
          <w:szCs w:val="22"/>
          <w:lang w:val="sr-Cyrl-CS"/>
        </w:rPr>
      </w:pPr>
    </w:p>
    <w:p w:rsidR="009A2CF3" w:rsidRPr="00512E0A" w:rsidRDefault="001854FE" w:rsidP="00975F5C">
      <w:pPr>
        <w:ind w:firstLine="720"/>
        <w:jc w:val="center"/>
        <w:rPr>
          <w:b/>
          <w:sz w:val="22"/>
          <w:szCs w:val="22"/>
          <w:lang w:val="sr-Cyrl-CS"/>
        </w:rPr>
      </w:pPr>
      <w:r>
        <w:rPr>
          <w:b/>
          <w:sz w:val="22"/>
          <w:szCs w:val="22"/>
          <w:lang w:val="sr-Cyrl-CS"/>
        </w:rPr>
        <w:t>Јавна н</w:t>
      </w:r>
      <w:r w:rsidR="00425B89">
        <w:rPr>
          <w:b/>
          <w:sz w:val="22"/>
          <w:szCs w:val="22"/>
          <w:lang w:val="sr-Cyrl-CS"/>
        </w:rPr>
        <w:t>абавка мале вредности бр.02/2014</w:t>
      </w:r>
      <w:r>
        <w:rPr>
          <w:b/>
          <w:sz w:val="22"/>
          <w:szCs w:val="22"/>
          <w:lang w:val="sr-Cyrl-CS"/>
        </w:rPr>
        <w:t>,- угаљ</w:t>
      </w:r>
      <w:r w:rsidR="009A2CF3" w:rsidRPr="00512E0A">
        <w:rPr>
          <w:b/>
          <w:sz w:val="22"/>
          <w:szCs w:val="22"/>
          <w:lang w:val="sr-Cyrl-CS"/>
        </w:rPr>
        <w:t xml:space="preserve"> : </w:t>
      </w:r>
    </w:p>
    <w:p w:rsidR="009A2CF3" w:rsidRPr="00512E0A" w:rsidRDefault="009A2CF3" w:rsidP="009A2CF3">
      <w:pPr>
        <w:ind w:firstLine="720"/>
        <w:jc w:val="center"/>
        <w:rPr>
          <w:b/>
          <w:sz w:val="22"/>
          <w:szCs w:val="22"/>
          <w:lang w:val="sr-Cyrl-CS"/>
        </w:rPr>
      </w:pPr>
      <w:r w:rsidRPr="00512E0A">
        <w:rPr>
          <w:b/>
          <w:sz w:val="22"/>
          <w:szCs w:val="22"/>
          <w:lang w:val="sr-Cyrl-CS"/>
        </w:rPr>
        <w:t xml:space="preserve">ПАРТИЈА 1. НАБАВКА ДРВА </w:t>
      </w:r>
    </w:p>
    <w:p w:rsidR="009A2CF3" w:rsidRPr="00512E0A" w:rsidRDefault="009A2CF3" w:rsidP="009A2CF3">
      <w:pPr>
        <w:ind w:firstLine="720"/>
        <w:jc w:val="cente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4170"/>
      </w:tblGrid>
      <w:tr w:rsidR="009A2CF3" w:rsidRPr="00B1597B">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C5664">
            <w:pPr>
              <w:rPr>
                <w:b/>
                <w:sz w:val="22"/>
                <w:szCs w:val="22"/>
                <w:lang w:val="sr-Cyrl-CS"/>
              </w:rPr>
            </w:pPr>
            <w:r>
              <w:rPr>
                <w:b/>
                <w:i/>
                <w:sz w:val="22"/>
                <w:szCs w:val="22"/>
                <w:lang w:val="sr-Cyrl-CS"/>
              </w:rPr>
              <w:t>1)</w:t>
            </w:r>
            <w:r w:rsidR="00AB1DB1">
              <w:rPr>
                <w:b/>
                <w:i/>
                <w:sz w:val="22"/>
                <w:szCs w:val="22"/>
                <w:lang w:val="sr-Cyrl-CS"/>
              </w:rPr>
              <w:t>Општи подаци о понуђачу(попуњава понуђач)</w:t>
            </w:r>
          </w:p>
        </w:tc>
      </w:tr>
      <w:tr w:rsidR="009A2CF3" w:rsidRPr="001854FE">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rPr>
                <w:b/>
                <w:sz w:val="22"/>
                <w:szCs w:val="22"/>
                <w:lang w:val="sr-Cyrl-CS"/>
              </w:rPr>
            </w:pPr>
            <w:r w:rsidRPr="00512E0A">
              <w:rPr>
                <w:sz w:val="22"/>
                <w:szCs w:val="22"/>
                <w:lang w:val="sr-Cyrl-CS"/>
              </w:rPr>
              <w:t>Понуда бр.</w:t>
            </w:r>
          </w:p>
        </w:tc>
      </w:tr>
      <w:tr w:rsidR="009A2CF3" w:rsidRPr="001854FE">
        <w:trPr>
          <w:trHeight w:val="864"/>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tcPr>
          <w:p w:rsidR="009A2CF3" w:rsidRPr="00AB1DB1" w:rsidRDefault="00AB1DB1">
            <w:pPr>
              <w:rPr>
                <w:sz w:val="22"/>
                <w:szCs w:val="22"/>
                <w:lang w:val="sr-Cyrl-CS"/>
              </w:rPr>
            </w:pPr>
            <w:r>
              <w:rPr>
                <w:sz w:val="22"/>
                <w:szCs w:val="22"/>
                <w:lang w:val="sr-Cyrl-CS"/>
              </w:rPr>
              <w:t>Назив понуђача:</w:t>
            </w:r>
          </w:p>
        </w:tc>
      </w:tr>
      <w:tr w:rsidR="008123DF"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1854FE" w:rsidRDefault="009A2CF3">
            <w:pPr>
              <w:rPr>
                <w:sz w:val="22"/>
                <w:szCs w:val="22"/>
                <w:lang w:val="sr-Cyrl-CS"/>
              </w:rPr>
            </w:pPr>
          </w:p>
          <w:p w:rsidR="009A2CF3" w:rsidRDefault="00AB1DB1">
            <w:pPr>
              <w:rPr>
                <w:sz w:val="22"/>
                <w:szCs w:val="22"/>
                <w:lang w:val="sr-Cyrl-CS"/>
              </w:rPr>
            </w:pPr>
            <w:r>
              <w:rPr>
                <w:sz w:val="22"/>
                <w:szCs w:val="22"/>
                <w:lang w:val="sr-Cyrl-CS"/>
              </w:rPr>
              <w:t>Адреса понуђача(Улица,број и град):</w:t>
            </w:r>
          </w:p>
          <w:p w:rsidR="00AB1DB1" w:rsidRDefault="00AB1DB1">
            <w:pPr>
              <w:rPr>
                <w:sz w:val="22"/>
                <w:szCs w:val="22"/>
                <w:lang w:val="sr-Cyrl-CS"/>
              </w:rPr>
            </w:pPr>
          </w:p>
          <w:p w:rsidR="00AB1DB1" w:rsidRDefault="00AB1DB1">
            <w:pPr>
              <w:rPr>
                <w:sz w:val="22"/>
                <w:szCs w:val="22"/>
                <w:lang w:val="sr-Cyrl-CS"/>
              </w:rPr>
            </w:pPr>
          </w:p>
          <w:p w:rsidR="00AB1DB1" w:rsidRPr="00512E0A"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lastRenderedPageBreak/>
              <w:t>Матични број понуђача:</w:t>
            </w:r>
          </w:p>
          <w:p w:rsidR="00AB1DB1" w:rsidRDefault="00AB1DB1">
            <w:pPr>
              <w:rPr>
                <w:sz w:val="22"/>
                <w:szCs w:val="22"/>
                <w:lang w:val="sr-Cyrl-CS"/>
              </w:rPr>
            </w:pPr>
          </w:p>
          <w:p w:rsidR="00AB1DB1" w:rsidRP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Порески идентификациони број понуђача:</w:t>
            </w: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Име и презиме особе за контакт:</w:t>
            </w:r>
          </w:p>
          <w:p w:rsidR="00AB1DB1" w:rsidRDefault="00AB1DB1">
            <w:pPr>
              <w:rPr>
                <w:sz w:val="22"/>
                <w:szCs w:val="22"/>
                <w:lang w:val="sr-Cyrl-CS"/>
              </w:rPr>
            </w:pP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en-US"/>
              </w:rPr>
              <w:t>e-mail</w:t>
            </w:r>
            <w:r>
              <w:rPr>
                <w:sz w:val="22"/>
                <w:szCs w:val="22"/>
                <w:lang w:val="sr-Cyrl-CS"/>
              </w:rPr>
              <w:t>:</w:t>
            </w:r>
          </w:p>
          <w:p w:rsidR="00AB1DB1" w:rsidRDefault="00AB1DB1">
            <w:pPr>
              <w:rPr>
                <w:sz w:val="22"/>
                <w:szCs w:val="22"/>
                <w:lang w:val="sr-Cyrl-CS"/>
              </w:rPr>
            </w:pPr>
            <w:r>
              <w:rPr>
                <w:sz w:val="22"/>
                <w:szCs w:val="22"/>
                <w:lang w:val="sr-Cyrl-CS"/>
              </w:rPr>
              <w:t>Телефон:</w:t>
            </w:r>
          </w:p>
          <w:p w:rsidR="00AB1DB1" w:rsidRPr="00AB1DB1" w:rsidRDefault="00AB1DB1">
            <w:pPr>
              <w:rPr>
                <w:sz w:val="22"/>
                <w:szCs w:val="22"/>
                <w:lang w:val="sr-Cyrl-CS"/>
              </w:rPr>
            </w:pPr>
            <w:r>
              <w:rPr>
                <w:sz w:val="22"/>
                <w:szCs w:val="22"/>
                <w:lang w:val="sr-Cyrl-CS"/>
              </w:rPr>
              <w:t>Факс:</w:t>
            </w: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Број рачуна понуђача и назив банке</w:t>
            </w:r>
          </w:p>
          <w:p w:rsidR="00AB1DB1" w:rsidRP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AB1DB1"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AB1DB1">
            <w:pPr>
              <w:rPr>
                <w:sz w:val="22"/>
                <w:szCs w:val="22"/>
                <w:lang w:val="sr-Cyrl-CS"/>
              </w:rPr>
            </w:pPr>
            <w:r>
              <w:rPr>
                <w:sz w:val="22"/>
                <w:szCs w:val="22"/>
                <w:lang w:val="sr-Cyrl-CS"/>
              </w:rPr>
              <w:t>Лице овлашћено за потписивање уговора:</w:t>
            </w:r>
          </w:p>
          <w:p w:rsidR="00AB1DB1" w:rsidRDefault="00AB1DB1">
            <w:pPr>
              <w:rPr>
                <w:sz w:val="22"/>
                <w:szCs w:val="22"/>
                <w:lang w:val="sr-Cyrl-CS"/>
              </w:rPr>
            </w:pPr>
          </w:p>
          <w:p w:rsidR="00AB1DB1"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8123DF" w:rsidRPr="00512E0A">
        <w:trPr>
          <w:trHeight w:val="431"/>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Pr="00512E0A" w:rsidRDefault="00AB1DB1" w:rsidP="00AB1DB1">
            <w:pPr>
              <w:rPr>
                <w:sz w:val="22"/>
                <w:szCs w:val="22"/>
                <w:lang w:val="sr-Cyrl-CS"/>
              </w:rPr>
            </w:pPr>
            <w:r>
              <w:rPr>
                <w:sz w:val="22"/>
                <w:szCs w:val="22"/>
                <w:lang w:val="sr-Cyrl-CS"/>
              </w:rPr>
              <w:t>Начин подношења понуде:</w:t>
            </w:r>
          </w:p>
          <w:p w:rsidR="00AB1DB1" w:rsidRPr="00512E0A" w:rsidRDefault="00AB1DB1">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Default="00AB1DB1" w:rsidP="00AB1DB1">
            <w:pPr>
              <w:numPr>
                <w:ilvl w:val="0"/>
                <w:numId w:val="17"/>
              </w:numPr>
              <w:rPr>
                <w:b/>
                <w:sz w:val="22"/>
                <w:szCs w:val="22"/>
                <w:lang w:val="sr-Cyrl-CS"/>
              </w:rPr>
            </w:pPr>
            <w:r>
              <w:rPr>
                <w:b/>
                <w:sz w:val="22"/>
                <w:szCs w:val="22"/>
                <w:lang w:val="sr-Cyrl-CS"/>
              </w:rPr>
              <w:t>самостално</w:t>
            </w:r>
          </w:p>
          <w:p w:rsidR="00AB1DB1" w:rsidRDefault="00AB1DB1" w:rsidP="00AB1DB1">
            <w:pPr>
              <w:numPr>
                <w:ilvl w:val="0"/>
                <w:numId w:val="17"/>
              </w:numPr>
              <w:rPr>
                <w:b/>
                <w:sz w:val="22"/>
                <w:szCs w:val="22"/>
                <w:lang w:val="sr-Cyrl-CS"/>
              </w:rPr>
            </w:pPr>
            <w:r>
              <w:rPr>
                <w:b/>
                <w:sz w:val="22"/>
                <w:szCs w:val="22"/>
                <w:lang w:val="sr-Cyrl-CS"/>
              </w:rPr>
              <w:t>заједничка понуда</w:t>
            </w:r>
          </w:p>
          <w:p w:rsidR="00AB1DB1" w:rsidRPr="00512E0A" w:rsidRDefault="00AB1DB1" w:rsidP="00AB1DB1">
            <w:pPr>
              <w:numPr>
                <w:ilvl w:val="0"/>
                <w:numId w:val="17"/>
              </w:numPr>
              <w:rPr>
                <w:b/>
                <w:sz w:val="22"/>
                <w:szCs w:val="22"/>
                <w:lang w:val="sr-Cyrl-CS"/>
              </w:rPr>
            </w:pPr>
            <w:r>
              <w:rPr>
                <w:b/>
                <w:sz w:val="22"/>
                <w:szCs w:val="22"/>
                <w:lang w:val="sr-Cyrl-CS"/>
              </w:rPr>
              <w:t>са подизвођачем</w:t>
            </w:r>
          </w:p>
        </w:tc>
      </w:tr>
      <w:tr w:rsidR="008123DF" w:rsidRPr="008123DF">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rPr>
            </w:pPr>
          </w:p>
          <w:p w:rsidR="003F5B2B" w:rsidRDefault="003F5B2B">
            <w:pPr>
              <w:rPr>
                <w:b/>
                <w:i/>
                <w:sz w:val="22"/>
                <w:szCs w:val="22"/>
                <w:lang w:val="sr-Cyrl-CS"/>
              </w:rPr>
            </w:pPr>
          </w:p>
          <w:p w:rsidR="001854FE" w:rsidRDefault="001854FE">
            <w:pPr>
              <w:rPr>
                <w:b/>
                <w:i/>
                <w:sz w:val="22"/>
                <w:szCs w:val="22"/>
                <w:lang w:val="sr-Cyrl-CS"/>
              </w:rPr>
            </w:pPr>
          </w:p>
          <w:p w:rsidR="001854FE" w:rsidRDefault="001854FE">
            <w:pPr>
              <w:rPr>
                <w:b/>
                <w:i/>
                <w:sz w:val="22"/>
                <w:szCs w:val="22"/>
                <w:lang w:val="sr-Cyrl-CS"/>
              </w:rPr>
            </w:pPr>
          </w:p>
          <w:p w:rsidR="001854FE" w:rsidRPr="001854FE" w:rsidRDefault="001854FE">
            <w:pPr>
              <w:rPr>
                <w:b/>
                <w:i/>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AB1DB1"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AB1DB1" w:rsidRDefault="009C5664">
            <w:pPr>
              <w:rPr>
                <w:sz w:val="22"/>
                <w:szCs w:val="22"/>
                <w:lang w:val="sr-Cyrl-CS"/>
              </w:rPr>
            </w:pPr>
            <w:r>
              <w:rPr>
                <w:sz w:val="22"/>
                <w:szCs w:val="22"/>
                <w:lang w:val="sr-Cyrl-CS"/>
              </w:rPr>
              <w:t>Назив учесника заједничке понуде:</w:t>
            </w:r>
          </w:p>
          <w:p w:rsidR="009C5664" w:rsidRDefault="009C5664">
            <w:pPr>
              <w:rPr>
                <w:sz w:val="22"/>
                <w:szCs w:val="22"/>
                <w:lang w:val="sr-Cyrl-CS"/>
              </w:rPr>
            </w:pPr>
          </w:p>
          <w:p w:rsidR="009C5664" w:rsidRPr="009C5664" w:rsidRDefault="009C5664">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AB1DB1" w:rsidRPr="00512E0A" w:rsidRDefault="00AB1DB1">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Адреса учесника заједничке понуде(улица,број,град):</w:t>
            </w:r>
          </w:p>
          <w:p w:rsidR="009C5664" w:rsidRPr="00512E0A" w:rsidRDefault="009C5664">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9A2CF3" w:rsidRPr="00512E0A" w:rsidRDefault="009A2CF3">
            <w:pPr>
              <w:jc w:val="center"/>
              <w:rPr>
                <w:b/>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Матични број учесника заједничке понуде:</w:t>
            </w: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C5664">
            <w:pPr>
              <w:rPr>
                <w:sz w:val="22"/>
                <w:szCs w:val="22"/>
                <w:lang w:val="sr-Cyrl-CS"/>
              </w:rPr>
            </w:pPr>
            <w:r>
              <w:rPr>
                <w:sz w:val="22"/>
                <w:szCs w:val="22"/>
                <w:lang w:val="sr-Cyrl-CS"/>
              </w:rPr>
              <w:t xml:space="preserve"> </w:t>
            </w:r>
          </w:p>
          <w:p w:rsidR="009A2CF3" w:rsidRPr="00512E0A" w:rsidRDefault="009A2CF3">
            <w:pPr>
              <w:rPr>
                <w:sz w:val="22"/>
                <w:szCs w:val="22"/>
                <w:lang w:val="sr-Cyrl-CS"/>
              </w:rPr>
            </w:pPr>
            <w:r w:rsidRPr="00512E0A">
              <w:rPr>
                <w:sz w:val="22"/>
                <w:szCs w:val="22"/>
                <w:lang w:val="sr-Cyrl-CS"/>
              </w:rPr>
              <w:t xml:space="preserve"> </w:t>
            </w:r>
          </w:p>
        </w:tc>
      </w:tr>
      <w:tr w:rsidR="008123DF" w:rsidRPr="00512E0A">
        <w:trPr>
          <w:trHeight w:val="1296"/>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 xml:space="preserve">Порески идентификациони број учесника </w:t>
            </w:r>
          </w:p>
          <w:p w:rsidR="009C5664" w:rsidRDefault="009C5664">
            <w:pPr>
              <w:rPr>
                <w:sz w:val="22"/>
                <w:szCs w:val="22"/>
                <w:lang w:val="sr-Cyrl-CS"/>
              </w:rPr>
            </w:pPr>
            <w:r>
              <w:rPr>
                <w:sz w:val="22"/>
                <w:szCs w:val="22"/>
                <w:lang w:val="sr-Cyrl-CS"/>
              </w:rPr>
              <w:t>заједничке понуде:</w:t>
            </w:r>
          </w:p>
          <w:p w:rsidR="00546F0C" w:rsidRDefault="00546F0C">
            <w:pPr>
              <w:rPr>
                <w:sz w:val="22"/>
                <w:szCs w:val="22"/>
                <w:lang w:val="sr-Cyrl-CS"/>
              </w:rPr>
            </w:pP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9C5664">
            <w:pPr>
              <w:rPr>
                <w:sz w:val="22"/>
                <w:szCs w:val="22"/>
                <w:lang w:val="sr-Cyrl-CS"/>
              </w:rPr>
            </w:pPr>
            <w:r>
              <w:rPr>
                <w:sz w:val="22"/>
                <w:szCs w:val="22"/>
                <w:lang w:val="sr-Cyrl-CS"/>
              </w:rPr>
              <w:t>Име и презиме особе за контакт:</w:t>
            </w:r>
          </w:p>
          <w:p w:rsidR="00546F0C" w:rsidRDefault="00546F0C">
            <w:pPr>
              <w:rPr>
                <w:sz w:val="22"/>
                <w:szCs w:val="22"/>
                <w:lang w:val="sr-Cyrl-CS"/>
              </w:rPr>
            </w:pP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46F0C" w:rsidRDefault="00546F0C">
            <w:pPr>
              <w:rPr>
                <w:sz w:val="22"/>
                <w:szCs w:val="22"/>
                <w:lang w:val="sr-Cyrl-CS"/>
              </w:rPr>
            </w:pPr>
            <w:r>
              <w:rPr>
                <w:sz w:val="22"/>
                <w:szCs w:val="22"/>
                <w:lang w:val="en-US"/>
              </w:rPr>
              <w:t>e-mail</w:t>
            </w:r>
            <w:r>
              <w:rPr>
                <w:sz w:val="22"/>
                <w:szCs w:val="22"/>
                <w:lang w:val="sr-Cyrl-CS"/>
              </w:rPr>
              <w:t>:</w:t>
            </w:r>
          </w:p>
          <w:p w:rsidR="00546F0C" w:rsidRDefault="00546F0C">
            <w:pPr>
              <w:rPr>
                <w:sz w:val="22"/>
                <w:szCs w:val="22"/>
                <w:lang w:val="sr-Cyrl-CS"/>
              </w:rPr>
            </w:pPr>
            <w:r>
              <w:rPr>
                <w:sz w:val="22"/>
                <w:szCs w:val="22"/>
                <w:lang w:val="sr-Cyrl-CS"/>
              </w:rPr>
              <w:t>Телефон,факс:</w:t>
            </w:r>
          </w:p>
          <w:p w:rsidR="00546F0C" w:rsidRDefault="00546F0C">
            <w:pPr>
              <w:rPr>
                <w:sz w:val="22"/>
                <w:szCs w:val="22"/>
                <w:lang w:val="sr-Cyrl-CS"/>
              </w:rPr>
            </w:pPr>
          </w:p>
          <w:p w:rsidR="00546F0C" w:rsidRPr="00546F0C"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9A2CF3" w:rsidRPr="00512E0A" w:rsidRDefault="009A2CF3">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C323A3" w:rsidRDefault="00546F0C">
            <w:pPr>
              <w:rPr>
                <w:sz w:val="22"/>
                <w:szCs w:val="22"/>
                <w:lang w:val="sr-Cyrl-CS"/>
              </w:rPr>
            </w:pPr>
            <w:r>
              <w:rPr>
                <w:sz w:val="22"/>
                <w:szCs w:val="22"/>
                <w:lang w:val="sr-Cyrl-CS"/>
              </w:rPr>
              <w:lastRenderedPageBreak/>
              <w:t>Број рачуна учесник у заједнићкој понуди и назив банке:</w:t>
            </w:r>
          </w:p>
          <w:p w:rsidR="00546F0C" w:rsidRPr="00512E0A"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C323A3" w:rsidRPr="00512E0A" w:rsidRDefault="00C323A3">
            <w:pPr>
              <w:rPr>
                <w:sz w:val="22"/>
                <w:szCs w:val="22"/>
                <w:lang w:val="sr-Cyrl-CS"/>
              </w:rPr>
            </w:pPr>
          </w:p>
        </w:tc>
      </w:tr>
      <w:tr w:rsidR="00546F0C"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46F0C" w:rsidRDefault="00546F0C">
            <w:pPr>
              <w:rPr>
                <w:sz w:val="22"/>
                <w:szCs w:val="22"/>
                <w:lang w:val="sr-Cyrl-CS"/>
              </w:rPr>
            </w:pPr>
            <w:r>
              <w:rPr>
                <w:sz w:val="22"/>
                <w:szCs w:val="22"/>
                <w:lang w:val="sr-Cyrl-CS"/>
              </w:rPr>
              <w:t>Лице овлашћено за потписивање уговора:</w:t>
            </w:r>
          </w:p>
          <w:p w:rsidR="00546F0C" w:rsidRDefault="00546F0C">
            <w:pPr>
              <w:rPr>
                <w:sz w:val="22"/>
                <w:szCs w:val="22"/>
                <w:lang w:val="sr-Cyrl-CS"/>
              </w:rPr>
            </w:pPr>
          </w:p>
          <w:p w:rsidR="00546F0C" w:rsidRDefault="00546F0C">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46F0C" w:rsidRPr="00512E0A" w:rsidRDefault="00546F0C">
            <w:pPr>
              <w:rPr>
                <w:sz w:val="22"/>
                <w:szCs w:val="22"/>
                <w:lang w:val="sr-Cyrl-CS"/>
              </w:rPr>
            </w:pPr>
          </w:p>
        </w:tc>
      </w:tr>
      <w:tr w:rsidR="009A2CF3" w:rsidRPr="00546F0C">
        <w:trPr>
          <w:trHeight w:val="2039"/>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CF3" w:rsidRDefault="00546F0C" w:rsidP="00546F0C">
            <w:pPr>
              <w:rPr>
                <w:sz w:val="22"/>
                <w:szCs w:val="22"/>
                <w:lang w:val="sr-Cyrl-CS"/>
              </w:rPr>
            </w:pPr>
            <w:r w:rsidRPr="00546F0C">
              <w:rPr>
                <w:b/>
                <w:sz w:val="22"/>
                <w:szCs w:val="22"/>
                <w:lang w:val="sr-Cyrl-CS"/>
              </w:rPr>
              <w:t>Напомена:</w:t>
            </w:r>
            <w:r>
              <w:rPr>
                <w:sz w:val="22"/>
                <w:szCs w:val="22"/>
                <w:lang w:val="sr-Cyrl-CS"/>
              </w:rPr>
              <w:t>Табелу:»Подаци о учеснику у заједничкој понуди» попуњавају само они понуђачи који подносе заједничку понуду,тако да се иста копира</w:t>
            </w:r>
            <w:r w:rsidR="008123DF">
              <w:rPr>
                <w:sz w:val="22"/>
                <w:szCs w:val="22"/>
                <w:lang w:val="sr-Cyrl-CS"/>
              </w:rPr>
              <w:t xml:space="preserve"> у довољном броју примерака ,попуни и достави за сваког учесника заједничке понуде</w:t>
            </w:r>
          </w:p>
          <w:p w:rsidR="008123DF" w:rsidRDefault="008123DF" w:rsidP="00546F0C">
            <w:pPr>
              <w:rPr>
                <w:sz w:val="22"/>
                <w:szCs w:val="22"/>
                <w:lang w:val="sr-Cyrl-CS"/>
              </w:rPr>
            </w:pPr>
          </w:p>
          <w:p w:rsidR="00546F0C" w:rsidRDefault="00546F0C" w:rsidP="00546F0C">
            <w:pPr>
              <w:rPr>
                <w:sz w:val="22"/>
                <w:szCs w:val="22"/>
                <w:lang w:val="sr-Cyrl-CS"/>
              </w:rPr>
            </w:pPr>
          </w:p>
          <w:p w:rsidR="00546F0C" w:rsidRPr="00512E0A" w:rsidRDefault="00546F0C" w:rsidP="00546F0C">
            <w:pPr>
              <w:rPr>
                <w:sz w:val="22"/>
                <w:szCs w:val="22"/>
                <w:lang w:val="sr-Cyrl-CS"/>
              </w:rPr>
            </w:pPr>
          </w:p>
        </w:tc>
      </w:tr>
    </w:tbl>
    <w:p w:rsidR="009A2CF3" w:rsidRPr="00512E0A" w:rsidRDefault="009A2CF3" w:rsidP="009A2CF3">
      <w:pPr>
        <w:ind w:firstLine="720"/>
        <w:jc w:val="center"/>
        <w:rPr>
          <w:b/>
          <w:sz w:val="22"/>
          <w:szCs w:val="22"/>
          <w:lang w:val="sr-Cyrl-CS"/>
        </w:rPr>
      </w:pPr>
    </w:p>
    <w:p w:rsidR="009A2CF3" w:rsidRDefault="009A2CF3" w:rsidP="005E3DAA">
      <w:pPr>
        <w:jc w:val="both"/>
        <w:rPr>
          <w:b/>
          <w:lang w:val="sr-Cyrl-CS"/>
        </w:rPr>
      </w:pPr>
    </w:p>
    <w:p w:rsidR="00975F5C" w:rsidRDefault="00975F5C" w:rsidP="005E3DAA">
      <w:pPr>
        <w:jc w:val="both"/>
        <w:rPr>
          <w:b/>
          <w:lang w:val="sr-Cyrl-CS"/>
        </w:rPr>
      </w:pPr>
    </w:p>
    <w:p w:rsidR="00975F5C" w:rsidRDefault="00975F5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546F0C" w:rsidRDefault="00546F0C"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p>
    <w:p w:rsidR="001854FE" w:rsidRDefault="001854FE" w:rsidP="005E3DAA">
      <w:pPr>
        <w:jc w:val="both"/>
        <w:rPr>
          <w:b/>
          <w:lang w:val="sr-Cyrl-CS"/>
        </w:rPr>
      </w:pPr>
      <w:r>
        <w:rPr>
          <w:b/>
          <w:lang w:val="sr-Cyrl-CS"/>
        </w:rPr>
        <w:t xml:space="preserve">                                                                                         </w:t>
      </w:r>
      <w:r w:rsidR="000E41E8">
        <w:rPr>
          <w:b/>
          <w:lang w:val="sr-Cyrl-CS"/>
        </w:rPr>
        <w:t xml:space="preserve">                      </w:t>
      </w:r>
    </w:p>
    <w:p w:rsidR="008123DF" w:rsidRDefault="008123DF" w:rsidP="005E3DAA">
      <w:pPr>
        <w:jc w:val="both"/>
        <w:rPr>
          <w:b/>
          <w:lang w:val="sr-Cyrl-CS"/>
        </w:rPr>
      </w:pPr>
    </w:p>
    <w:p w:rsidR="00546F0C" w:rsidRDefault="00546F0C" w:rsidP="005E3DAA">
      <w:pPr>
        <w:jc w:val="both"/>
        <w:rPr>
          <w:b/>
          <w:lang w:val="sr-Cyrl-CS"/>
        </w:rPr>
      </w:pPr>
    </w:p>
    <w:p w:rsidR="00975F5C" w:rsidRPr="00975F5C" w:rsidRDefault="00975F5C" w:rsidP="005E3DAA">
      <w:pPr>
        <w:jc w:val="both"/>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3"/>
        <w:gridCol w:w="3961"/>
      </w:tblGrid>
      <w:tr w:rsidR="008123DF" w:rsidRPr="008123DF">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b/>
                <w:i/>
                <w:sz w:val="22"/>
                <w:szCs w:val="22"/>
                <w:lang w:val="sr-Cyrl-CS"/>
              </w:rPr>
            </w:pPr>
          </w:p>
          <w:p w:rsidR="008123DF" w:rsidRPr="008123DF" w:rsidRDefault="008123DF" w:rsidP="00554F76">
            <w:pPr>
              <w:rPr>
                <w:b/>
                <w:i/>
                <w:sz w:val="22"/>
                <w:szCs w:val="22"/>
                <w:lang w:val="sr-Cyrl-CS"/>
              </w:rPr>
            </w:pPr>
            <w:r w:rsidRPr="008123DF">
              <w:rPr>
                <w:b/>
                <w:i/>
                <w:sz w:val="22"/>
                <w:szCs w:val="22"/>
                <w:lang w:val="sr-Cyrl-CS"/>
              </w:rPr>
              <w:t>2. Подаци</w:t>
            </w:r>
            <w:r>
              <w:rPr>
                <w:b/>
                <w:i/>
                <w:sz w:val="22"/>
                <w:szCs w:val="22"/>
                <w:lang w:val="sr-Cyrl-CS"/>
              </w:rPr>
              <w:t xml:space="preserve"> о </w:t>
            </w:r>
            <w:r w:rsidR="00B8266B">
              <w:rPr>
                <w:b/>
                <w:i/>
                <w:sz w:val="22"/>
                <w:szCs w:val="22"/>
                <w:lang w:val="sr-Cyrl-CS"/>
              </w:rPr>
              <w:t>подизвођачу</w:t>
            </w:r>
            <w:r w:rsidRPr="008123DF">
              <w:rPr>
                <w:b/>
                <w:i/>
                <w:sz w:val="22"/>
                <w:szCs w:val="22"/>
                <w:lang w:val="sr-Cyrl-CS"/>
              </w:rPr>
              <w:t>(попуњава понуђач):</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Назив учесника заједничке понуде:</w:t>
            </w:r>
          </w:p>
          <w:p w:rsidR="008123DF" w:rsidRDefault="008123DF" w:rsidP="00554F76">
            <w:pPr>
              <w:rPr>
                <w:sz w:val="22"/>
                <w:szCs w:val="22"/>
                <w:lang w:val="sr-Cyrl-CS"/>
              </w:rPr>
            </w:pPr>
          </w:p>
          <w:p w:rsidR="008123DF" w:rsidRPr="009C5664"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212"/>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Адреса подизвођача (улица,број,град):</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123DF" w:rsidRPr="00512E0A" w:rsidRDefault="008123DF" w:rsidP="00554F76">
            <w:pPr>
              <w:jc w:val="center"/>
              <w:rPr>
                <w:b/>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Матични број подизвођача:</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r>
              <w:rPr>
                <w:sz w:val="22"/>
                <w:szCs w:val="22"/>
                <w:lang w:val="sr-Cyrl-CS"/>
              </w:rPr>
              <w:t xml:space="preserve"> </w:t>
            </w:r>
          </w:p>
          <w:p w:rsidR="008123DF" w:rsidRPr="00512E0A" w:rsidRDefault="008123DF" w:rsidP="00554F76">
            <w:pPr>
              <w:rPr>
                <w:sz w:val="22"/>
                <w:szCs w:val="22"/>
                <w:lang w:val="sr-Cyrl-CS"/>
              </w:rPr>
            </w:pPr>
            <w:r w:rsidRPr="00512E0A">
              <w:rPr>
                <w:sz w:val="22"/>
                <w:szCs w:val="22"/>
                <w:lang w:val="sr-Cyrl-CS"/>
              </w:rPr>
              <w:t xml:space="preserve"> </w:t>
            </w:r>
          </w:p>
        </w:tc>
      </w:tr>
      <w:tr w:rsidR="008123DF" w:rsidRPr="00512E0A">
        <w:trPr>
          <w:trHeight w:val="1296"/>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Порески идентификациони број подизвођача:</w:t>
            </w:r>
          </w:p>
          <w:p w:rsidR="008123DF" w:rsidRDefault="008123DF" w:rsidP="00554F76">
            <w:pPr>
              <w:rPr>
                <w:sz w:val="22"/>
                <w:szCs w:val="22"/>
                <w:lang w:val="sr-Cyrl-CS"/>
              </w:rPr>
            </w:pP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lastRenderedPageBreak/>
              <w:t>Име и презиме особе за контакт:</w:t>
            </w:r>
          </w:p>
          <w:p w:rsidR="008123DF" w:rsidRDefault="008123DF" w:rsidP="00554F76">
            <w:pPr>
              <w:rPr>
                <w:sz w:val="22"/>
                <w:szCs w:val="22"/>
                <w:lang w:val="sr-Cyrl-CS"/>
              </w:rPr>
            </w:pP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12E0A">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46F0C" w:rsidRDefault="008123DF" w:rsidP="00554F76">
            <w:pPr>
              <w:rPr>
                <w:sz w:val="22"/>
                <w:szCs w:val="22"/>
                <w:lang w:val="sr-Cyrl-CS"/>
              </w:rPr>
            </w:pPr>
            <w:r>
              <w:rPr>
                <w:sz w:val="22"/>
                <w:szCs w:val="22"/>
                <w:lang w:val="en-US"/>
              </w:rPr>
              <w:t>e-mail</w:t>
            </w:r>
            <w:r>
              <w:rPr>
                <w:sz w:val="22"/>
                <w:szCs w:val="22"/>
                <w:lang w:val="sr-Cyrl-CS"/>
              </w:rPr>
              <w:t>:</w:t>
            </w:r>
          </w:p>
          <w:p w:rsidR="008123DF" w:rsidRDefault="008123DF" w:rsidP="00554F76">
            <w:pPr>
              <w:rPr>
                <w:sz w:val="22"/>
                <w:szCs w:val="22"/>
                <w:lang w:val="sr-Cyrl-CS"/>
              </w:rPr>
            </w:pPr>
            <w:r>
              <w:rPr>
                <w:sz w:val="22"/>
                <w:szCs w:val="22"/>
                <w:lang w:val="sr-Cyrl-CS"/>
              </w:rPr>
              <w:t>Телефон,факс:</w:t>
            </w:r>
          </w:p>
          <w:p w:rsidR="008123DF" w:rsidRDefault="008123DF" w:rsidP="00554F76">
            <w:pPr>
              <w:rPr>
                <w:sz w:val="22"/>
                <w:szCs w:val="22"/>
                <w:lang w:val="sr-Cyrl-CS"/>
              </w:rPr>
            </w:pPr>
          </w:p>
          <w:p w:rsidR="008123DF" w:rsidRPr="00546F0C"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Проценат укупне вредности набавке који ће извршити подизвођач</w:t>
            </w:r>
            <w:r w:rsidR="00E91B96">
              <w:rPr>
                <w:sz w:val="22"/>
                <w:szCs w:val="22"/>
                <w:lang w:val="sr-Cyrl-CS"/>
              </w:rPr>
              <w:t>(НАЈВИШЕ 50%)</w:t>
            </w:r>
            <w:r>
              <w:rPr>
                <w:sz w:val="22"/>
                <w:szCs w:val="22"/>
                <w:lang w:val="sr-Cyrl-CS"/>
              </w:rPr>
              <w:t>:</w:t>
            </w:r>
          </w:p>
          <w:p w:rsidR="008123DF" w:rsidRPr="00512E0A"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864"/>
          <w:jc w:val="center"/>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Pr>
                <w:sz w:val="22"/>
                <w:szCs w:val="22"/>
                <w:lang w:val="sr-Cyrl-CS"/>
              </w:rPr>
              <w:t>Део предмета набавке који ће извршити подизвођач:</w:t>
            </w:r>
          </w:p>
          <w:p w:rsidR="008123DF" w:rsidRDefault="008123DF" w:rsidP="00554F76">
            <w:pPr>
              <w:rPr>
                <w:sz w:val="22"/>
                <w:szCs w:val="22"/>
                <w:lang w:val="sr-Cyrl-CS"/>
              </w:rPr>
            </w:pPr>
          </w:p>
          <w:p w:rsidR="008123DF" w:rsidRDefault="008123DF" w:rsidP="00554F76">
            <w:pPr>
              <w:rPr>
                <w:sz w:val="22"/>
                <w:szCs w:val="22"/>
                <w:lang w:val="sr-Cyrl-CS"/>
              </w:rPr>
            </w:pP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8123DF" w:rsidRPr="00512E0A" w:rsidRDefault="008123DF" w:rsidP="00554F76">
            <w:pPr>
              <w:rPr>
                <w:sz w:val="22"/>
                <w:szCs w:val="22"/>
                <w:lang w:val="sr-Cyrl-CS"/>
              </w:rPr>
            </w:pPr>
          </w:p>
        </w:tc>
      </w:tr>
      <w:tr w:rsidR="008123DF" w:rsidRPr="00546F0C">
        <w:trPr>
          <w:trHeight w:val="2039"/>
          <w:jc w:val="center"/>
        </w:trPr>
        <w:tc>
          <w:tcPr>
            <w:tcW w:w="9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3DF" w:rsidRDefault="008123DF" w:rsidP="00554F76">
            <w:pPr>
              <w:rPr>
                <w:sz w:val="22"/>
                <w:szCs w:val="22"/>
                <w:lang w:val="sr-Cyrl-CS"/>
              </w:rPr>
            </w:pPr>
            <w:r w:rsidRPr="00546F0C">
              <w:rPr>
                <w:b/>
                <w:sz w:val="22"/>
                <w:szCs w:val="22"/>
                <w:lang w:val="sr-Cyrl-CS"/>
              </w:rPr>
              <w:t>Напомена:</w:t>
            </w:r>
            <w:r>
              <w:rPr>
                <w:sz w:val="22"/>
                <w:szCs w:val="22"/>
                <w:lang w:val="sr-Cyrl-CS"/>
              </w:rPr>
              <w:t>Табелу:»Подаци</w:t>
            </w:r>
            <w:r w:rsidR="00B8266B">
              <w:rPr>
                <w:sz w:val="22"/>
                <w:szCs w:val="22"/>
                <w:lang w:val="sr-Cyrl-CS"/>
              </w:rPr>
              <w:t xml:space="preserve"> о подизвођачу»</w:t>
            </w:r>
          </w:p>
          <w:p w:rsidR="008123DF" w:rsidRDefault="008123DF" w:rsidP="00554F76">
            <w:pPr>
              <w:rPr>
                <w:sz w:val="22"/>
                <w:szCs w:val="22"/>
                <w:lang w:val="sr-Cyrl-CS"/>
              </w:rPr>
            </w:pPr>
            <w:r>
              <w:rPr>
                <w:sz w:val="22"/>
                <w:szCs w:val="22"/>
                <w:lang w:val="sr-Cyrl-CS"/>
              </w:rPr>
              <w:t xml:space="preserve"> попуњавају само они понуђач</w:t>
            </w:r>
            <w:r w:rsidR="00B8266B">
              <w:rPr>
                <w:sz w:val="22"/>
                <w:szCs w:val="22"/>
                <w:lang w:val="sr-Cyrl-CS"/>
              </w:rPr>
              <w:t>и који подносе понуду са подизвођачем</w:t>
            </w:r>
            <w:r>
              <w:rPr>
                <w:sz w:val="22"/>
                <w:szCs w:val="22"/>
                <w:lang w:val="sr-Cyrl-CS"/>
              </w:rPr>
              <w:t>,тако да се иста копира у довољном броју примерака ,попуни и достави за с</w:t>
            </w:r>
            <w:r w:rsidR="00B8266B">
              <w:rPr>
                <w:sz w:val="22"/>
                <w:szCs w:val="22"/>
                <w:lang w:val="sr-Cyrl-CS"/>
              </w:rPr>
              <w:t>ваког подизвођача</w:t>
            </w:r>
          </w:p>
          <w:p w:rsidR="008123DF" w:rsidRDefault="008123DF" w:rsidP="00554F76">
            <w:pPr>
              <w:rPr>
                <w:sz w:val="22"/>
                <w:szCs w:val="22"/>
                <w:lang w:val="sr-Cyrl-CS"/>
              </w:rPr>
            </w:pPr>
          </w:p>
          <w:p w:rsidR="008123DF" w:rsidRDefault="008123DF" w:rsidP="00554F76">
            <w:pPr>
              <w:rPr>
                <w:sz w:val="22"/>
                <w:szCs w:val="22"/>
                <w:lang w:val="sr-Cyrl-CS"/>
              </w:rPr>
            </w:pPr>
          </w:p>
          <w:p w:rsidR="008123DF" w:rsidRPr="00512E0A" w:rsidRDefault="008123DF" w:rsidP="00554F76">
            <w:pPr>
              <w:rPr>
                <w:sz w:val="22"/>
                <w:szCs w:val="22"/>
                <w:lang w:val="sr-Cyrl-CS"/>
              </w:rPr>
            </w:pPr>
          </w:p>
        </w:tc>
      </w:tr>
    </w:tbl>
    <w:p w:rsidR="008123DF" w:rsidRPr="00512E0A" w:rsidRDefault="008123DF" w:rsidP="008123DF">
      <w:pPr>
        <w:ind w:firstLine="720"/>
        <w:jc w:val="center"/>
        <w:rPr>
          <w:b/>
          <w:sz w:val="22"/>
          <w:szCs w:val="22"/>
          <w:lang w:val="sr-Cyrl-CS"/>
        </w:rPr>
      </w:pPr>
    </w:p>
    <w:p w:rsidR="009A2CF3" w:rsidRDefault="009A2CF3"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1854FE" w:rsidP="009A2CF3">
      <w:pPr>
        <w:ind w:firstLine="720"/>
        <w:jc w:val="both"/>
        <w:rPr>
          <w:b/>
          <w:lang w:val="sr-Cyrl-CS"/>
        </w:rPr>
      </w:pPr>
      <w:r>
        <w:rPr>
          <w:b/>
          <w:lang w:val="sr-Cyrl-CS"/>
        </w:rPr>
        <w:t xml:space="preserve">                                                                            </w:t>
      </w:r>
      <w:r w:rsidR="000E41E8">
        <w:rPr>
          <w:b/>
          <w:lang w:val="sr-Cyrl-CS"/>
        </w:rPr>
        <w:t xml:space="preserve">                      </w:t>
      </w: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B8266B" w:rsidRDefault="00B8266B" w:rsidP="009A2CF3">
      <w:pPr>
        <w:ind w:firstLine="720"/>
        <w:jc w:val="both"/>
        <w:rPr>
          <w:b/>
          <w:lang w:val="sr-Cyrl-CS"/>
        </w:rPr>
      </w:pPr>
    </w:p>
    <w:p w:rsidR="00C80CA4" w:rsidRDefault="00C80CA4" w:rsidP="00C80CA4">
      <w:pPr>
        <w:ind w:firstLine="720"/>
        <w:jc w:val="center"/>
        <w:rPr>
          <w:b/>
          <w:sz w:val="20"/>
          <w:szCs w:val="20"/>
          <w:lang w:val="sr-Cyrl-CS"/>
        </w:rPr>
      </w:pPr>
      <w:r>
        <w:rPr>
          <w:b/>
          <w:lang w:val="sr-Cyrl-CS"/>
        </w:rPr>
        <w:t xml:space="preserve">Јавна набавка </w:t>
      </w:r>
      <w:r w:rsidR="00425B89">
        <w:rPr>
          <w:b/>
          <w:lang w:val="sr-Cyrl-CS"/>
        </w:rPr>
        <w:t>мале вредности бр.02/2014</w:t>
      </w:r>
      <w:r w:rsidR="001854FE">
        <w:rPr>
          <w:b/>
          <w:lang w:val="sr-Cyrl-CS"/>
        </w:rPr>
        <w:t>- угаљ</w:t>
      </w:r>
      <w:r>
        <w:rPr>
          <w:b/>
          <w:sz w:val="20"/>
          <w:szCs w:val="20"/>
          <w:lang w:val="sr-Cyrl-CS"/>
        </w:rPr>
        <w:t xml:space="preserve"> : </w:t>
      </w:r>
    </w:p>
    <w:p w:rsidR="00C80CA4" w:rsidRDefault="00C80CA4" w:rsidP="00C80CA4">
      <w:pPr>
        <w:ind w:firstLine="720"/>
        <w:jc w:val="center"/>
        <w:rPr>
          <w:b/>
          <w:sz w:val="20"/>
          <w:szCs w:val="20"/>
          <w:lang w:val="sr-Cyrl-CS"/>
        </w:rPr>
      </w:pPr>
    </w:p>
    <w:p w:rsidR="00C80CA4" w:rsidRDefault="00C80CA4" w:rsidP="00C80CA4">
      <w:pPr>
        <w:ind w:firstLine="720"/>
        <w:jc w:val="center"/>
        <w:rPr>
          <w:b/>
          <w:sz w:val="20"/>
          <w:szCs w:val="20"/>
          <w:lang w:val="sr-Cyrl-CS"/>
        </w:rPr>
      </w:pPr>
    </w:p>
    <w:p w:rsidR="00C80CA4" w:rsidRDefault="00C80CA4" w:rsidP="00C80CA4">
      <w:pPr>
        <w:ind w:firstLine="720"/>
        <w:jc w:val="center"/>
        <w:rPr>
          <w:b/>
          <w:sz w:val="20"/>
          <w:szCs w:val="20"/>
          <w:lang w:val="sr-Cyrl-CS"/>
        </w:rPr>
      </w:pPr>
    </w:p>
    <w:p w:rsidR="009A2CF3" w:rsidRPr="00425B89" w:rsidRDefault="00425B89" w:rsidP="00425B89">
      <w:pPr>
        <w:rPr>
          <w:b/>
          <w:lang w:val="sr-Cyrl-CS"/>
        </w:rPr>
      </w:pPr>
      <w:r>
        <w:rPr>
          <w:b/>
          <w:lang w:val="sr-Cyrl-CS"/>
        </w:rPr>
        <w:t xml:space="preserve">        </w:t>
      </w:r>
    </w:p>
    <w:p w:rsidR="009A2CF3" w:rsidRDefault="009A2CF3" w:rsidP="009A2CF3">
      <w:pPr>
        <w:ind w:firstLine="720"/>
        <w:jc w:val="center"/>
        <w:rPr>
          <w:b/>
          <w:sz w:val="20"/>
          <w:szCs w:val="20"/>
          <w:lang w:val="sr-Cyrl-CS"/>
        </w:rPr>
      </w:pPr>
    </w:p>
    <w:p w:rsidR="009A2CF3" w:rsidRDefault="00425B89" w:rsidP="00425B89">
      <w:pPr>
        <w:ind w:firstLine="720"/>
        <w:rPr>
          <w:b/>
          <w:sz w:val="20"/>
          <w:szCs w:val="20"/>
          <w:lang w:val="sr-Cyrl-CS"/>
        </w:rPr>
      </w:pPr>
      <w:r>
        <w:rPr>
          <w:b/>
          <w:sz w:val="20"/>
          <w:szCs w:val="20"/>
          <w:lang w:val="sr-Cyrl-CS"/>
        </w:rPr>
        <w:t xml:space="preserve">                                             </w:t>
      </w:r>
      <w:r w:rsidR="00C80CA4">
        <w:rPr>
          <w:b/>
          <w:sz w:val="20"/>
          <w:szCs w:val="20"/>
          <w:lang w:val="sr-Cyrl-CS"/>
        </w:rPr>
        <w:t xml:space="preserve"> НАБАВКА угља</w:t>
      </w:r>
      <w:r w:rsidR="005356B2">
        <w:rPr>
          <w:b/>
          <w:sz w:val="20"/>
          <w:szCs w:val="20"/>
          <w:lang w:val="sr-Cyrl-CS"/>
        </w:rPr>
        <w:t xml:space="preserve">   </w:t>
      </w:r>
      <w:r>
        <w:rPr>
          <w:b/>
          <w:sz w:val="20"/>
          <w:szCs w:val="20"/>
          <w:lang w:val="sr-Cyrl-CS"/>
        </w:rPr>
        <w:t xml:space="preserve"> </w:t>
      </w:r>
    </w:p>
    <w:p w:rsidR="00991CE8" w:rsidRDefault="00991CE8" w:rsidP="009A2CF3">
      <w:pPr>
        <w:ind w:firstLine="720"/>
        <w:jc w:val="center"/>
        <w:rPr>
          <w:b/>
          <w:sz w:val="20"/>
          <w:szCs w:val="20"/>
          <w:lang w:val="sr-Cyrl-CS"/>
        </w:rPr>
      </w:pPr>
    </w:p>
    <w:tbl>
      <w:tblPr>
        <w:tblStyle w:val="TableGrid"/>
        <w:tblW w:w="0" w:type="auto"/>
        <w:tblLook w:val="01E0"/>
      </w:tblPr>
      <w:tblGrid>
        <w:gridCol w:w="1395"/>
        <w:gridCol w:w="1395"/>
        <w:gridCol w:w="1396"/>
        <w:gridCol w:w="1396"/>
        <w:gridCol w:w="1396"/>
        <w:gridCol w:w="1396"/>
      </w:tblGrid>
      <w:tr w:rsidR="00C80CA4">
        <w:tc>
          <w:tcPr>
            <w:tcW w:w="1395" w:type="dxa"/>
          </w:tcPr>
          <w:p w:rsidR="00C80CA4" w:rsidRDefault="00C80CA4" w:rsidP="00554F76">
            <w:pPr>
              <w:jc w:val="both"/>
              <w:rPr>
                <w:b/>
                <w:lang w:val="sr-Cyrl-CS"/>
              </w:rPr>
            </w:pPr>
            <w:r>
              <w:rPr>
                <w:b/>
                <w:lang w:val="sr-Cyrl-CS"/>
              </w:rPr>
              <w:t>Опис добара</w:t>
            </w:r>
          </w:p>
        </w:tc>
        <w:tc>
          <w:tcPr>
            <w:tcW w:w="1395" w:type="dxa"/>
          </w:tcPr>
          <w:p w:rsidR="00C80CA4" w:rsidRDefault="00C80CA4" w:rsidP="00554F76">
            <w:pPr>
              <w:jc w:val="both"/>
              <w:rPr>
                <w:b/>
                <w:lang w:val="sr-Cyrl-CS"/>
              </w:rPr>
            </w:pPr>
            <w:r>
              <w:rPr>
                <w:b/>
                <w:lang w:val="sr-Cyrl-CS"/>
              </w:rPr>
              <w:t>Захтевана количина</w:t>
            </w:r>
          </w:p>
        </w:tc>
        <w:tc>
          <w:tcPr>
            <w:tcW w:w="1396" w:type="dxa"/>
          </w:tcPr>
          <w:p w:rsidR="00C80CA4" w:rsidRDefault="00C80CA4" w:rsidP="00554F76">
            <w:pPr>
              <w:jc w:val="both"/>
              <w:rPr>
                <w:b/>
                <w:lang w:val="sr-Cyrl-CS"/>
              </w:rPr>
            </w:pPr>
            <w:r>
              <w:rPr>
                <w:b/>
                <w:lang w:val="sr-Cyrl-CS"/>
              </w:rPr>
              <w:t>Цена по јединици мере без ПДВ-а</w:t>
            </w:r>
          </w:p>
        </w:tc>
        <w:tc>
          <w:tcPr>
            <w:tcW w:w="1396" w:type="dxa"/>
          </w:tcPr>
          <w:p w:rsidR="00C80CA4" w:rsidRDefault="00C80CA4" w:rsidP="00554F76">
            <w:pPr>
              <w:jc w:val="both"/>
              <w:rPr>
                <w:b/>
                <w:lang w:val="sr-Cyrl-CS"/>
              </w:rPr>
            </w:pPr>
            <w:r>
              <w:rPr>
                <w:b/>
                <w:lang w:val="sr-Cyrl-CS"/>
              </w:rPr>
              <w:t>Укупна цена без ПДВ-а</w:t>
            </w:r>
          </w:p>
        </w:tc>
        <w:tc>
          <w:tcPr>
            <w:tcW w:w="1396" w:type="dxa"/>
          </w:tcPr>
          <w:p w:rsidR="00C80CA4" w:rsidRDefault="00C80CA4" w:rsidP="00554F76">
            <w:pPr>
              <w:jc w:val="both"/>
              <w:rPr>
                <w:b/>
                <w:lang w:val="sr-Cyrl-CS"/>
              </w:rPr>
            </w:pPr>
            <w:r>
              <w:rPr>
                <w:b/>
                <w:lang w:val="sr-Cyrl-CS"/>
              </w:rPr>
              <w:t>ПДВ</w:t>
            </w:r>
          </w:p>
        </w:tc>
        <w:tc>
          <w:tcPr>
            <w:tcW w:w="1396" w:type="dxa"/>
          </w:tcPr>
          <w:p w:rsidR="00C80CA4" w:rsidRDefault="00C80CA4" w:rsidP="00554F76">
            <w:pPr>
              <w:jc w:val="both"/>
              <w:rPr>
                <w:b/>
                <w:lang w:val="sr-Cyrl-CS"/>
              </w:rPr>
            </w:pPr>
            <w:r>
              <w:rPr>
                <w:b/>
                <w:lang w:val="sr-Cyrl-CS"/>
              </w:rPr>
              <w:t>Укупна цена са ПДВ-ом</w:t>
            </w:r>
          </w:p>
        </w:tc>
      </w:tr>
      <w:tr w:rsidR="00C80CA4">
        <w:tc>
          <w:tcPr>
            <w:tcW w:w="1395" w:type="dxa"/>
          </w:tcPr>
          <w:p w:rsidR="00C80CA4" w:rsidRDefault="005356B2" w:rsidP="00554F76">
            <w:pPr>
              <w:jc w:val="both"/>
              <w:rPr>
                <w:b/>
                <w:lang w:val="sr-Cyrl-CS"/>
              </w:rPr>
            </w:pPr>
            <w:r>
              <w:rPr>
                <w:b/>
                <w:lang w:val="sr-Cyrl-CS"/>
              </w:rPr>
              <w:t>Сушени лигнит, комад -</w:t>
            </w:r>
            <w:r>
              <w:rPr>
                <w:b/>
                <w:lang w:val="sr-Cyrl-CS"/>
              </w:rPr>
              <w:lastRenderedPageBreak/>
              <w:t>коцка</w:t>
            </w:r>
          </w:p>
        </w:tc>
        <w:tc>
          <w:tcPr>
            <w:tcW w:w="1395" w:type="dxa"/>
          </w:tcPr>
          <w:p w:rsidR="00C80CA4" w:rsidRDefault="005356B2" w:rsidP="00554F76">
            <w:pPr>
              <w:jc w:val="both"/>
              <w:rPr>
                <w:b/>
                <w:lang w:val="sr-Cyrl-CS"/>
              </w:rPr>
            </w:pPr>
            <w:r>
              <w:rPr>
                <w:b/>
                <w:lang w:val="sr-Cyrl-CS"/>
              </w:rPr>
              <w:lastRenderedPageBreak/>
              <w:t>300 тона</w:t>
            </w: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r>
      <w:tr w:rsidR="00C80CA4">
        <w:tc>
          <w:tcPr>
            <w:tcW w:w="1395" w:type="dxa"/>
          </w:tcPr>
          <w:p w:rsidR="00C80CA4" w:rsidRDefault="00C80CA4" w:rsidP="00554F76">
            <w:pPr>
              <w:jc w:val="both"/>
              <w:rPr>
                <w:b/>
                <w:lang w:val="sr-Cyrl-CS"/>
              </w:rPr>
            </w:pPr>
          </w:p>
        </w:tc>
        <w:tc>
          <w:tcPr>
            <w:tcW w:w="1395"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c>
          <w:tcPr>
            <w:tcW w:w="1396" w:type="dxa"/>
          </w:tcPr>
          <w:p w:rsidR="00C80CA4" w:rsidRDefault="00C80CA4" w:rsidP="00554F76">
            <w:pPr>
              <w:jc w:val="both"/>
              <w:rPr>
                <w:b/>
                <w:lang w:val="sr-Cyrl-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4"/>
      </w:tblGrid>
      <w:tr w:rsidR="00C80CA4">
        <w:trPr>
          <w:trHeight w:val="383"/>
        </w:trPr>
        <w:tc>
          <w:tcPr>
            <w:tcW w:w="8374" w:type="dxa"/>
          </w:tcPr>
          <w:p w:rsidR="00C80CA4" w:rsidRDefault="00C80CA4" w:rsidP="00554F76">
            <w:pPr>
              <w:jc w:val="both"/>
              <w:rPr>
                <w:b/>
                <w:lang w:val="sr-Cyrl-CS"/>
              </w:rPr>
            </w:pPr>
            <w:r>
              <w:rPr>
                <w:b/>
                <w:lang w:val="sr-Cyrl-CS"/>
              </w:rPr>
              <w:t>Цене морају бити фиксне током трајања уговора и изражене у динарима</w:t>
            </w:r>
          </w:p>
          <w:p w:rsidR="00C80CA4" w:rsidRDefault="00C80CA4" w:rsidP="00554F76">
            <w:pPr>
              <w:jc w:val="both"/>
              <w:rPr>
                <w:b/>
                <w:lang w:val="sr-Cyrl-CS"/>
              </w:rPr>
            </w:pPr>
            <w:r>
              <w:rPr>
                <w:b/>
                <w:lang w:val="sr-Cyrl-CS"/>
              </w:rPr>
              <w:t>У цену су урачунати и трошкови превоза и испоруке добара до локације наручиоца,из Спецификације предмета јавне набавке.</w:t>
            </w:r>
          </w:p>
          <w:p w:rsidR="00C80CA4" w:rsidRDefault="00B80D54" w:rsidP="00554F76">
            <w:pPr>
              <w:jc w:val="both"/>
              <w:rPr>
                <w:b/>
                <w:lang w:val="sr-Cyrl-CS"/>
              </w:rPr>
            </w:pPr>
            <w:r>
              <w:rPr>
                <w:b/>
                <w:lang w:val="sr-Cyrl-CS"/>
              </w:rPr>
              <w:t>Важност понуде(</w:t>
            </w:r>
            <w:r w:rsidR="00C80CA4">
              <w:rPr>
                <w:b/>
                <w:lang w:val="sr-Cyrl-CS"/>
              </w:rPr>
              <w:t xml:space="preserve"> 60 дана од дана отварања понуда):________________</w:t>
            </w:r>
          </w:p>
          <w:p w:rsidR="00C80CA4" w:rsidRDefault="00C80CA4" w:rsidP="00554F76">
            <w:pPr>
              <w:jc w:val="both"/>
              <w:rPr>
                <w:b/>
                <w:lang w:val="sr-Cyrl-CS"/>
              </w:rPr>
            </w:pPr>
            <w:r>
              <w:rPr>
                <w:b/>
                <w:lang w:val="sr-Cyrl-CS"/>
              </w:rPr>
              <w:t>Р</w:t>
            </w:r>
            <w:r w:rsidR="005356B2">
              <w:rPr>
                <w:b/>
                <w:lang w:val="sr-Cyrl-CS"/>
              </w:rPr>
              <w:t>ок испоруке добара (максимално 7</w:t>
            </w:r>
            <w:r>
              <w:rPr>
                <w:b/>
                <w:lang w:val="sr-Cyrl-CS"/>
              </w:rPr>
              <w:t xml:space="preserve"> дана од захтева наручиоца</w:t>
            </w:r>
            <w:r w:rsidR="005356B2">
              <w:rPr>
                <w:b/>
                <w:lang w:val="sr-Cyrl-CS"/>
              </w:rPr>
              <w:t xml:space="preserve"> или авансне уплате</w:t>
            </w:r>
            <w:r>
              <w:rPr>
                <w:b/>
                <w:lang w:val="sr-Cyrl-CS"/>
              </w:rPr>
              <w:t>):__________</w:t>
            </w:r>
          </w:p>
          <w:p w:rsidR="00C80CA4" w:rsidRDefault="00B80D54" w:rsidP="00554F76">
            <w:pPr>
              <w:jc w:val="both"/>
              <w:rPr>
                <w:b/>
                <w:lang w:val="sr-Cyrl-CS"/>
              </w:rPr>
            </w:pPr>
            <w:r>
              <w:rPr>
                <w:b/>
                <w:lang w:val="sr-Cyrl-CS"/>
              </w:rPr>
              <w:t>Начин и рок плаћања:( 2</w:t>
            </w:r>
            <w:r w:rsidR="00C80CA4">
              <w:rPr>
                <w:b/>
                <w:lang w:val="sr-Cyrl-CS"/>
              </w:rPr>
              <w:t>0 дана по пријему рачуна,авансно плаћање није предвиђено):___________________________________________</w:t>
            </w:r>
          </w:p>
          <w:p w:rsidR="00C80CA4" w:rsidRDefault="00C80CA4" w:rsidP="00554F76">
            <w:pPr>
              <w:jc w:val="both"/>
              <w:rPr>
                <w:b/>
                <w:lang w:val="sr-Cyrl-CS"/>
              </w:rPr>
            </w:pPr>
          </w:p>
          <w:p w:rsidR="00C80CA4" w:rsidRDefault="00C80CA4" w:rsidP="00554F76">
            <w:pPr>
              <w:jc w:val="both"/>
              <w:rPr>
                <w:b/>
                <w:lang w:val="sr-Cyrl-CS"/>
              </w:rPr>
            </w:pPr>
          </w:p>
        </w:tc>
      </w:tr>
      <w:tr w:rsidR="00C80CA4">
        <w:trPr>
          <w:trHeight w:val="819"/>
        </w:trPr>
        <w:tc>
          <w:tcPr>
            <w:tcW w:w="8374" w:type="dxa"/>
          </w:tcPr>
          <w:p w:rsidR="00C80CA4" w:rsidRDefault="00C80CA4" w:rsidP="00554F76">
            <w:pPr>
              <w:ind w:left="108"/>
              <w:rPr>
                <w:b/>
                <w:lang w:val="sr-Cyrl-CS"/>
              </w:rPr>
            </w:pPr>
          </w:p>
          <w:p w:rsidR="00C80CA4" w:rsidRDefault="00C80CA4" w:rsidP="00554F76">
            <w:pPr>
              <w:ind w:left="108"/>
              <w:rPr>
                <w:b/>
                <w:lang w:val="sr-Cyrl-CS"/>
              </w:rPr>
            </w:pPr>
          </w:p>
          <w:p w:rsidR="00C80CA4" w:rsidRDefault="00C80CA4" w:rsidP="00554F76">
            <w:pPr>
              <w:ind w:left="108"/>
              <w:rPr>
                <w:b/>
                <w:lang w:val="sr-Cyrl-CS"/>
              </w:rPr>
            </w:pPr>
            <w:r>
              <w:rPr>
                <w:b/>
                <w:lang w:val="sr-Cyrl-CS"/>
              </w:rPr>
              <w:t xml:space="preserve">                  Датум:                    М.П.                         Потпис овлашћеног лица:</w:t>
            </w:r>
          </w:p>
          <w:p w:rsidR="00C80CA4" w:rsidRDefault="00C80CA4" w:rsidP="00554F76">
            <w:pPr>
              <w:jc w:val="center"/>
              <w:rPr>
                <w:b/>
                <w:lang w:val="sr-Cyrl-CS"/>
              </w:rPr>
            </w:pPr>
          </w:p>
          <w:p w:rsidR="00C80CA4" w:rsidRDefault="00C80CA4" w:rsidP="00554F76">
            <w:pPr>
              <w:rPr>
                <w:b/>
                <w:lang w:val="sr-Cyrl-CS"/>
              </w:rPr>
            </w:pPr>
            <w:r>
              <w:rPr>
                <w:b/>
                <w:lang w:val="sr-Cyrl-CS"/>
              </w:rPr>
              <w:t xml:space="preserve">             ____________                                                 ________________________</w:t>
            </w:r>
          </w:p>
          <w:p w:rsidR="00C80CA4" w:rsidRDefault="00C80CA4" w:rsidP="00554F76">
            <w:pPr>
              <w:rPr>
                <w:b/>
                <w:lang w:val="sr-Cyrl-CS"/>
              </w:rPr>
            </w:pPr>
          </w:p>
        </w:tc>
      </w:tr>
    </w:tbl>
    <w:p w:rsidR="00991CE8" w:rsidRDefault="00991CE8" w:rsidP="009A2CF3">
      <w:pPr>
        <w:ind w:firstLine="720"/>
        <w:jc w:val="center"/>
        <w:rPr>
          <w:b/>
          <w:sz w:val="20"/>
          <w:szCs w:val="20"/>
          <w:lang w:val="sr-Cyrl-CS"/>
        </w:rPr>
      </w:pPr>
    </w:p>
    <w:p w:rsidR="009A2CF3" w:rsidRDefault="009A2CF3" w:rsidP="009A2CF3">
      <w:pPr>
        <w:ind w:firstLine="720"/>
        <w:jc w:val="center"/>
        <w:rPr>
          <w:b/>
          <w:sz w:val="20"/>
          <w:szCs w:val="20"/>
          <w:lang w:val="sr-Cyrl-CS"/>
        </w:rPr>
      </w:pPr>
    </w:p>
    <w:p w:rsidR="009A2CF3" w:rsidRDefault="009A2CF3" w:rsidP="009A2CF3">
      <w:pPr>
        <w:ind w:firstLine="720"/>
        <w:jc w:val="both"/>
        <w:rPr>
          <w:b/>
          <w:lang w:val="sr-Cyrl-CS"/>
        </w:rPr>
      </w:pPr>
    </w:p>
    <w:p w:rsidR="009A2CF3" w:rsidRDefault="009A2CF3" w:rsidP="009A2CF3">
      <w:pPr>
        <w:ind w:firstLine="720"/>
        <w:jc w:val="both"/>
        <w:rPr>
          <w:b/>
          <w:lang w:val="sr-Cyrl-CS"/>
        </w:rPr>
      </w:pPr>
    </w:p>
    <w:p w:rsidR="009A2CF3" w:rsidRDefault="009A2CF3" w:rsidP="009A2CF3">
      <w:pPr>
        <w:ind w:firstLine="720"/>
        <w:jc w:val="both"/>
        <w:rPr>
          <w:b/>
          <w:lang w:val="sr-Cyrl-CS"/>
        </w:rPr>
      </w:pPr>
    </w:p>
    <w:p w:rsidR="009A2CF3" w:rsidRDefault="009A2CF3" w:rsidP="009A2CF3">
      <w:pPr>
        <w:jc w:val="both"/>
        <w:rPr>
          <w:b/>
          <w:sz w:val="28"/>
          <w:szCs w:val="28"/>
          <w:lang w:val="sr-Cyrl-CS"/>
        </w:rPr>
      </w:pPr>
    </w:p>
    <w:p w:rsidR="009A2CF3" w:rsidRDefault="009A2CF3" w:rsidP="009A2CF3">
      <w:pPr>
        <w:jc w:val="both"/>
        <w:rPr>
          <w:b/>
          <w:sz w:val="28"/>
          <w:szCs w:val="28"/>
          <w:lang w:val="sr-Cyrl-CS"/>
        </w:rPr>
      </w:pPr>
    </w:p>
    <w:p w:rsidR="009A2CF3" w:rsidRDefault="009A2CF3"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E91B96" w:rsidP="005A4B94">
      <w:pPr>
        <w:jc w:val="both"/>
        <w:rPr>
          <w:lang w:val="sr-Cyrl-CS"/>
        </w:rPr>
      </w:pPr>
      <w:r>
        <w:rPr>
          <w:lang w:val="sr-Cyrl-CS"/>
        </w:rPr>
        <w:t xml:space="preserve">                                                                                              </w:t>
      </w:r>
      <w:r w:rsidR="000E41E8">
        <w:rPr>
          <w:lang w:val="sr-Cyrl-CS"/>
        </w:rPr>
        <w:t xml:space="preserve">                        </w:t>
      </w: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jc w:val="both"/>
        <w:rPr>
          <w:lang w:val="sr-Cyrl-CS"/>
        </w:rPr>
      </w:pPr>
    </w:p>
    <w:p w:rsidR="005A4B94" w:rsidRDefault="005A4B94" w:rsidP="005A4B94">
      <w:pPr>
        <w:ind w:firstLine="720"/>
        <w:jc w:val="center"/>
        <w:rPr>
          <w:b/>
          <w:sz w:val="28"/>
          <w:szCs w:val="28"/>
          <w:lang w:val="sr-Cyrl-CS"/>
        </w:rPr>
      </w:pPr>
      <w:r>
        <w:rPr>
          <w:b/>
          <w:sz w:val="28"/>
          <w:szCs w:val="28"/>
          <w:lang w:val="sr-Cyrl-CS"/>
        </w:rPr>
        <w:t>7.МОДЕЛ УГОВОРА</w:t>
      </w:r>
    </w:p>
    <w:p w:rsidR="005A4B94" w:rsidRDefault="005A4B94" w:rsidP="005A4B94">
      <w:pPr>
        <w:rPr>
          <w:lang w:val="sr-Cyrl-CS"/>
        </w:rPr>
      </w:pPr>
    </w:p>
    <w:p w:rsidR="00E91B96" w:rsidRDefault="00E91B96" w:rsidP="005A4B94">
      <w:pPr>
        <w:ind w:firstLine="720"/>
        <w:jc w:val="center"/>
        <w:rPr>
          <w:b/>
          <w:sz w:val="22"/>
          <w:szCs w:val="22"/>
          <w:lang w:val="sr-Cyrl-CS"/>
        </w:rPr>
      </w:pPr>
    </w:p>
    <w:p w:rsidR="00E91B96" w:rsidRDefault="00E91B96" w:rsidP="005A4B94">
      <w:pPr>
        <w:ind w:firstLine="720"/>
        <w:jc w:val="center"/>
        <w:rPr>
          <w:b/>
          <w:sz w:val="22"/>
          <w:szCs w:val="22"/>
          <w:lang w:val="sr-Cyrl-CS"/>
        </w:rPr>
      </w:pPr>
      <w:r>
        <w:rPr>
          <w:b/>
          <w:sz w:val="22"/>
          <w:szCs w:val="22"/>
          <w:lang w:val="sr-Cyrl-CS"/>
        </w:rPr>
        <w:t xml:space="preserve">                                        </w:t>
      </w:r>
    </w:p>
    <w:p w:rsidR="00E91B96" w:rsidRDefault="00E91B96" w:rsidP="005A4B94">
      <w:pPr>
        <w:ind w:firstLine="720"/>
        <w:jc w:val="center"/>
        <w:rPr>
          <w:b/>
          <w:sz w:val="22"/>
          <w:szCs w:val="22"/>
          <w:lang w:val="sr-Cyrl-CS"/>
        </w:rPr>
      </w:pPr>
    </w:p>
    <w:p w:rsidR="00E91B96" w:rsidRDefault="00E91B96" w:rsidP="005A4B94">
      <w:pPr>
        <w:ind w:firstLine="720"/>
        <w:jc w:val="center"/>
        <w:rPr>
          <w:b/>
          <w:sz w:val="22"/>
          <w:szCs w:val="22"/>
          <w:lang w:val="sr-Cyrl-CS"/>
        </w:rPr>
      </w:pPr>
      <w:r>
        <w:rPr>
          <w:b/>
          <w:sz w:val="22"/>
          <w:szCs w:val="22"/>
          <w:lang w:val="sr-Cyrl-CS"/>
        </w:rPr>
        <w:t xml:space="preserve">                               </w:t>
      </w:r>
      <w:r w:rsidR="00BC5F1F">
        <w:rPr>
          <w:b/>
          <w:sz w:val="22"/>
          <w:szCs w:val="22"/>
          <w:lang w:val="sr-Cyrl-CS"/>
        </w:rPr>
        <w:t xml:space="preserve">            </w:t>
      </w:r>
    </w:p>
    <w:p w:rsidR="005A4B94" w:rsidRPr="00453D82" w:rsidRDefault="005A4B94" w:rsidP="005A4B94">
      <w:pPr>
        <w:ind w:firstLine="720"/>
        <w:jc w:val="center"/>
        <w:rPr>
          <w:b/>
          <w:sz w:val="22"/>
          <w:szCs w:val="22"/>
          <w:lang w:val="sr-Cyrl-CS"/>
        </w:rPr>
      </w:pPr>
      <w:r w:rsidRPr="00453D82">
        <w:rPr>
          <w:b/>
          <w:sz w:val="22"/>
          <w:szCs w:val="22"/>
          <w:lang w:val="sr-Cyrl-CS"/>
        </w:rPr>
        <w:t xml:space="preserve"> </w:t>
      </w:r>
    </w:p>
    <w:p w:rsidR="005A4B94" w:rsidRPr="00453D82" w:rsidRDefault="005A4B94" w:rsidP="005A4B94">
      <w:pPr>
        <w:ind w:firstLine="720"/>
        <w:jc w:val="center"/>
        <w:rPr>
          <w:b/>
          <w:sz w:val="22"/>
          <w:szCs w:val="22"/>
          <w:lang w:val="sr-Cyrl-CS"/>
        </w:rPr>
      </w:pPr>
      <w:r w:rsidRPr="00453D82">
        <w:rPr>
          <w:b/>
          <w:sz w:val="22"/>
          <w:szCs w:val="22"/>
          <w:lang w:val="sr-Cyrl-CS"/>
        </w:rPr>
        <w:t xml:space="preserve"> МОДЕЛ УГОВОРА</w:t>
      </w:r>
    </w:p>
    <w:p w:rsidR="005A4B94" w:rsidRPr="00453D82" w:rsidRDefault="005A4B94" w:rsidP="005A4B94">
      <w:pPr>
        <w:ind w:firstLine="720"/>
        <w:jc w:val="center"/>
        <w:rPr>
          <w:sz w:val="22"/>
          <w:szCs w:val="22"/>
          <w:lang w:val="ru-RU"/>
        </w:rPr>
      </w:pP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b/>
          <w:sz w:val="22"/>
          <w:szCs w:val="22"/>
          <w:lang w:val="sr-Cyrl-CS"/>
        </w:rPr>
      </w:pPr>
      <w:r w:rsidRPr="00453D82">
        <w:rPr>
          <w:b/>
          <w:sz w:val="22"/>
          <w:szCs w:val="22"/>
          <w:lang w:val="sr-Cyrl-CS"/>
        </w:rPr>
        <w:t>У  Г  О  В  О  Р</w:t>
      </w:r>
    </w:p>
    <w:p w:rsidR="005A4B94" w:rsidRPr="00453D82" w:rsidRDefault="005A4B94" w:rsidP="005A4B94">
      <w:pPr>
        <w:jc w:val="center"/>
        <w:rPr>
          <w:sz w:val="22"/>
          <w:szCs w:val="22"/>
          <w:lang w:val="sr-Cyrl-CS"/>
        </w:rPr>
      </w:pPr>
      <w:r w:rsidRPr="00453D82">
        <w:rPr>
          <w:sz w:val="22"/>
          <w:szCs w:val="22"/>
          <w:lang w:val="sr-Cyrl-CS"/>
        </w:rPr>
        <w:t xml:space="preserve">        о куповини угља</w:t>
      </w: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both"/>
        <w:rPr>
          <w:b/>
          <w:sz w:val="22"/>
          <w:szCs w:val="22"/>
          <w:lang w:val="sr-Cyrl-CS"/>
        </w:rPr>
      </w:pPr>
      <w:r w:rsidRPr="00453D82">
        <w:rPr>
          <w:b/>
          <w:sz w:val="22"/>
          <w:szCs w:val="22"/>
          <w:lang w:val="sr-Cyrl-CS"/>
        </w:rPr>
        <w:lastRenderedPageBreak/>
        <w:t>закључен  дана________________  између:</w:t>
      </w:r>
    </w:p>
    <w:p w:rsidR="005A4B94" w:rsidRPr="00453D82" w:rsidRDefault="005A4B94" w:rsidP="005A4B94">
      <w:pPr>
        <w:ind w:firstLine="720"/>
        <w:jc w:val="both"/>
        <w:rPr>
          <w:sz w:val="22"/>
          <w:szCs w:val="22"/>
          <w:lang w:val="sr-Cyrl-CS"/>
        </w:rPr>
      </w:pPr>
    </w:p>
    <w:p w:rsidR="005A4B94" w:rsidRPr="00453D82" w:rsidRDefault="00425B89" w:rsidP="005A4B94">
      <w:pPr>
        <w:ind w:firstLine="720"/>
        <w:rPr>
          <w:sz w:val="22"/>
          <w:szCs w:val="22"/>
          <w:lang w:val="sr-Cyrl-CS"/>
        </w:rPr>
      </w:pPr>
      <w:r>
        <w:rPr>
          <w:sz w:val="22"/>
          <w:szCs w:val="22"/>
          <w:lang w:val="sr-Cyrl-CS"/>
        </w:rPr>
        <w:t>Основне школе „Рашка“  у Рашки,  коју заступа Станишић Игор</w:t>
      </w:r>
      <w:r w:rsidR="005A4B94" w:rsidRPr="00453D82">
        <w:rPr>
          <w:sz w:val="22"/>
          <w:szCs w:val="22"/>
          <w:lang w:val="sr-Cyrl-CS"/>
        </w:rPr>
        <w:t>, директор,</w:t>
      </w:r>
      <w:r>
        <w:rPr>
          <w:sz w:val="22"/>
          <w:szCs w:val="22"/>
          <w:lang w:val="sr-Cyrl-CS"/>
        </w:rPr>
        <w:t xml:space="preserve"> ПИБ школе 101273300, матични број 07145110, жиро рачун 840-876660-12</w:t>
      </w:r>
      <w:r w:rsidR="005A4B94" w:rsidRPr="00453D82">
        <w:rPr>
          <w:sz w:val="22"/>
          <w:szCs w:val="22"/>
          <w:lang w:val="sr-Cyrl-CS"/>
        </w:rPr>
        <w:t>,тел/факс 036/865-336( у даљем тексту:купац)</w:t>
      </w:r>
    </w:p>
    <w:p w:rsidR="005A4B94" w:rsidRPr="00453D82" w:rsidRDefault="005A4B94" w:rsidP="005A4B94">
      <w:pPr>
        <w:ind w:firstLine="720"/>
        <w:rPr>
          <w:sz w:val="22"/>
          <w:szCs w:val="22"/>
          <w:lang w:val="sr-Cyrl-CS"/>
        </w:rPr>
      </w:pPr>
      <w:r w:rsidRPr="00453D82">
        <w:rPr>
          <w:sz w:val="22"/>
          <w:szCs w:val="22"/>
          <w:lang w:val="sr-Cyrl-CS"/>
        </w:rPr>
        <w:t xml:space="preserve">                         </w:t>
      </w:r>
    </w:p>
    <w:p w:rsidR="005A4B94" w:rsidRPr="00453D82" w:rsidRDefault="005A4B94" w:rsidP="005A4B94">
      <w:pPr>
        <w:ind w:firstLine="720"/>
        <w:jc w:val="center"/>
        <w:rPr>
          <w:sz w:val="22"/>
          <w:szCs w:val="22"/>
          <w:lang w:val="sr-Cyrl-CS"/>
        </w:rPr>
      </w:pPr>
      <w:r w:rsidRPr="00453D82">
        <w:rPr>
          <w:sz w:val="22"/>
          <w:szCs w:val="22"/>
          <w:lang w:val="sr-Cyrl-CS"/>
        </w:rPr>
        <w:t>и</w:t>
      </w:r>
    </w:p>
    <w:p w:rsidR="005A4B94" w:rsidRPr="00453D82" w:rsidRDefault="005A4B94" w:rsidP="005A4B94">
      <w:pPr>
        <w:ind w:firstLine="720"/>
        <w:jc w:val="center"/>
        <w:rPr>
          <w:sz w:val="22"/>
          <w:szCs w:val="22"/>
          <w:lang w:val="sr-Cyrl-CS"/>
        </w:rPr>
      </w:pPr>
    </w:p>
    <w:p w:rsidR="005A4B94" w:rsidRPr="00453D82" w:rsidRDefault="005A4B94" w:rsidP="00425B89">
      <w:pPr>
        <w:tabs>
          <w:tab w:val="left" w:pos="3600"/>
        </w:tabs>
        <w:ind w:left="1502"/>
        <w:jc w:val="both"/>
        <w:rPr>
          <w:sz w:val="22"/>
          <w:szCs w:val="22"/>
          <w:lang w:val="sr-Cyrl-CS"/>
        </w:rPr>
      </w:pPr>
      <w:r w:rsidRPr="00453D82">
        <w:rPr>
          <w:sz w:val="22"/>
          <w:szCs w:val="22"/>
          <w:lang w:val="sr-Cyrl-CS"/>
        </w:rPr>
        <w:t>_________________________________  (у даљем тексту: продавац)</w:t>
      </w:r>
    </w:p>
    <w:p w:rsidR="005A4B94" w:rsidRPr="00453D82" w:rsidRDefault="005A4B94" w:rsidP="005A4B94">
      <w:pPr>
        <w:ind w:firstLine="720"/>
        <w:jc w:val="center"/>
        <w:rPr>
          <w:sz w:val="22"/>
          <w:szCs w:val="22"/>
          <w:lang w:val="sr-Cyrl-CS"/>
        </w:rPr>
      </w:pPr>
    </w:p>
    <w:p w:rsidR="005A4B94" w:rsidRPr="00453D82" w:rsidRDefault="005A4B94" w:rsidP="005A4B94">
      <w:pPr>
        <w:ind w:firstLine="720"/>
        <w:jc w:val="center"/>
        <w:rPr>
          <w:sz w:val="22"/>
          <w:szCs w:val="22"/>
          <w:lang w:val="sr-Cyrl-CS"/>
        </w:rPr>
      </w:pPr>
    </w:p>
    <w:p w:rsidR="005A4B94" w:rsidRPr="00453D82" w:rsidRDefault="005A4B94" w:rsidP="00425B89">
      <w:pPr>
        <w:ind w:left="3420" w:hanging="2700"/>
        <w:rPr>
          <w:sz w:val="22"/>
          <w:szCs w:val="22"/>
          <w:lang w:val="sr-Cyrl-CS"/>
        </w:rPr>
      </w:pPr>
      <w:r w:rsidRPr="00453D82">
        <w:rPr>
          <w:b/>
          <w:sz w:val="22"/>
          <w:szCs w:val="22"/>
          <w:lang w:val="sr-Cyrl-CS"/>
        </w:rPr>
        <w:t>ПРЕДМЕТ УГОВОРА</w:t>
      </w:r>
      <w:r w:rsidR="00E91B96">
        <w:rPr>
          <w:sz w:val="22"/>
          <w:szCs w:val="22"/>
          <w:lang w:val="sr-Cyrl-CS"/>
        </w:rPr>
        <w:t>:  набавка добара- угаљ</w:t>
      </w:r>
      <w:r w:rsidRPr="00453D82">
        <w:rPr>
          <w:sz w:val="22"/>
          <w:szCs w:val="22"/>
          <w:lang w:val="sr-Cyrl-CS"/>
        </w:rPr>
        <w:t>.-</w:t>
      </w:r>
    </w:p>
    <w:p w:rsidR="005A4B94" w:rsidRPr="00453D82" w:rsidRDefault="005A4B94" w:rsidP="005A4B94">
      <w:pPr>
        <w:jc w:val="center"/>
        <w:rPr>
          <w:sz w:val="22"/>
          <w:szCs w:val="22"/>
          <w:lang w:val="sr-Cyrl-CS"/>
        </w:rPr>
      </w:pPr>
      <w:r w:rsidRPr="00453D82">
        <w:rPr>
          <w:sz w:val="22"/>
          <w:szCs w:val="22"/>
          <w:lang w:val="sr-Cyrl-CS"/>
        </w:rPr>
        <w:t>Уговорне стране су се споразумеле у следећем:</w:t>
      </w:r>
    </w:p>
    <w:p w:rsidR="005A4B94" w:rsidRPr="00453D82" w:rsidRDefault="005A4B94" w:rsidP="005A4B94">
      <w:pPr>
        <w:jc w:val="center"/>
        <w:rPr>
          <w:sz w:val="22"/>
          <w:szCs w:val="22"/>
          <w:lang w:val="sr-Cyrl-CS"/>
        </w:rPr>
      </w:pPr>
    </w:p>
    <w:p w:rsidR="005A4B94" w:rsidRPr="00453D82" w:rsidRDefault="005A4B94" w:rsidP="005A4B94">
      <w:pPr>
        <w:jc w:val="center"/>
        <w:rPr>
          <w:sz w:val="22"/>
          <w:szCs w:val="22"/>
          <w:lang w:val="sr-Cyrl-CS"/>
        </w:rPr>
      </w:pPr>
      <w:r w:rsidRPr="00453D82">
        <w:rPr>
          <w:b/>
          <w:i/>
          <w:sz w:val="22"/>
          <w:szCs w:val="22"/>
          <w:lang w:val="sr-Cyrl-CS"/>
        </w:rPr>
        <w:t>Члан 1.</w:t>
      </w:r>
    </w:p>
    <w:p w:rsidR="005A4B94" w:rsidRPr="00453D82" w:rsidRDefault="005A4B94" w:rsidP="005A4B94">
      <w:pPr>
        <w:jc w:val="center"/>
        <w:rPr>
          <w:sz w:val="22"/>
          <w:szCs w:val="22"/>
          <w:lang w:val="sr-Cyrl-CS"/>
        </w:rPr>
      </w:pPr>
    </w:p>
    <w:p w:rsidR="005A4B94" w:rsidRPr="00453D82" w:rsidRDefault="005A4B94" w:rsidP="005A4B94">
      <w:pPr>
        <w:ind w:firstLine="720"/>
        <w:jc w:val="both"/>
        <w:rPr>
          <w:sz w:val="22"/>
          <w:szCs w:val="22"/>
          <w:lang w:val="sr-Cyrl-CS"/>
        </w:rPr>
      </w:pPr>
      <w:r w:rsidRPr="00453D82">
        <w:rPr>
          <w:sz w:val="22"/>
          <w:szCs w:val="22"/>
          <w:lang w:val="sr-Cyrl-CS"/>
        </w:rPr>
        <w:t>Наручилац купује, а Испоручилац прихвата обавезу да, као најповољнији понуђач изабран после спроведеног поступка јавне набавке мале вредности, у складу са Законом о јавним набавкама,испоручи предметна добра,у количини највише ____тона  ______</w:t>
      </w:r>
      <w:r w:rsidR="00E91B96">
        <w:rPr>
          <w:sz w:val="22"/>
          <w:szCs w:val="22"/>
          <w:lang w:val="sr-Cyrl-CS"/>
        </w:rPr>
        <w:t>_________(навести врсту угља ).</w:t>
      </w:r>
      <w:r w:rsidRPr="00453D82">
        <w:rPr>
          <w:sz w:val="22"/>
          <w:szCs w:val="22"/>
          <w:lang w:val="sr-Cyrl-CS"/>
        </w:rPr>
        <w:t xml:space="preserve"> </w:t>
      </w:r>
    </w:p>
    <w:p w:rsidR="005A4B94" w:rsidRPr="00453D82" w:rsidRDefault="005A4B94" w:rsidP="005A4B94">
      <w:pPr>
        <w:ind w:firstLine="720"/>
        <w:jc w:val="both"/>
        <w:rPr>
          <w:color w:val="FF0000"/>
          <w:sz w:val="22"/>
          <w:szCs w:val="22"/>
          <w:lang w:val="sr-Cyrl-CS"/>
        </w:rPr>
      </w:pPr>
      <w:r w:rsidRPr="00453D82">
        <w:rPr>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2.</w:t>
      </w:r>
    </w:p>
    <w:p w:rsidR="005A4B94" w:rsidRPr="00453D82" w:rsidRDefault="005A4B94" w:rsidP="005A4B94">
      <w:pPr>
        <w:rPr>
          <w:b/>
          <w:i/>
          <w:sz w:val="22"/>
          <w:szCs w:val="22"/>
          <w:lang w:val="sr-Cyrl-CS"/>
        </w:rPr>
      </w:pPr>
    </w:p>
    <w:p w:rsidR="005A4B94" w:rsidRPr="00453D82" w:rsidRDefault="005A4B94" w:rsidP="005A4B94">
      <w:pPr>
        <w:jc w:val="both"/>
        <w:rPr>
          <w:bCs/>
          <w:iCs/>
          <w:sz w:val="22"/>
          <w:szCs w:val="22"/>
          <w:lang w:val="sr-Cyrl-CS"/>
        </w:rPr>
      </w:pPr>
      <w:r w:rsidRPr="00453D82">
        <w:rPr>
          <w:bCs/>
          <w:iCs/>
          <w:sz w:val="22"/>
          <w:szCs w:val="22"/>
          <w:lang w:val="sr-Cyrl-CS"/>
        </w:rPr>
        <w:t xml:space="preserve">           Вредност добара  из члана 1. овог уговора утврђена је на основу јединичних цена из понуде бр</w:t>
      </w:r>
      <w:r>
        <w:rPr>
          <w:bCs/>
          <w:iCs/>
          <w:sz w:val="22"/>
          <w:szCs w:val="22"/>
          <w:lang w:val="sr-Cyrl-CS"/>
        </w:rPr>
        <w:t>. __</w:t>
      </w:r>
      <w:r w:rsidR="00425B89">
        <w:rPr>
          <w:bCs/>
          <w:iCs/>
          <w:sz w:val="22"/>
          <w:szCs w:val="22"/>
          <w:lang w:val="sr-Cyrl-CS"/>
        </w:rPr>
        <w:t>_______ од ____________ 2014</w:t>
      </w:r>
      <w:r w:rsidRPr="00453D82">
        <w:rPr>
          <w:bCs/>
          <w:iCs/>
          <w:sz w:val="22"/>
          <w:szCs w:val="22"/>
          <w:lang w:val="sr-Cyrl-CS"/>
        </w:rPr>
        <w:t>. године Продаваца и износи:</w:t>
      </w:r>
    </w:p>
    <w:p w:rsidR="005A4B94" w:rsidRPr="00453D82" w:rsidRDefault="005A4B94" w:rsidP="005A4B94">
      <w:pPr>
        <w:rPr>
          <w:bCs/>
          <w:iCs/>
          <w:sz w:val="22"/>
          <w:szCs w:val="22"/>
          <w:lang w:val="sr-Cyrl-CS"/>
        </w:rPr>
      </w:pPr>
    </w:p>
    <w:p w:rsidR="005A4B94" w:rsidRPr="00453D82" w:rsidRDefault="005A4B94" w:rsidP="005A4B94">
      <w:pPr>
        <w:rPr>
          <w:bCs/>
          <w:iCs/>
          <w:sz w:val="22"/>
          <w:szCs w:val="22"/>
          <w:lang w:val="sr-Cyrl-CS"/>
        </w:rPr>
      </w:pPr>
      <w:r w:rsidRPr="00453D82">
        <w:rPr>
          <w:bCs/>
          <w:iCs/>
          <w:sz w:val="22"/>
          <w:szCs w:val="22"/>
          <w:lang w:val="sr-Cyrl-CS"/>
        </w:rPr>
        <w:t xml:space="preserve">                                         ________________ динара без ПДВ</w:t>
      </w:r>
    </w:p>
    <w:p w:rsidR="005A4B94" w:rsidRPr="00453D82" w:rsidRDefault="005A4B94" w:rsidP="005A4B94">
      <w:pPr>
        <w:rPr>
          <w:bCs/>
          <w:iCs/>
          <w:sz w:val="22"/>
          <w:szCs w:val="22"/>
          <w:lang w:val="sr-Cyrl-CS"/>
        </w:rPr>
      </w:pPr>
      <w:r w:rsidRPr="00453D82">
        <w:rPr>
          <w:bCs/>
          <w:iCs/>
          <w:sz w:val="22"/>
          <w:szCs w:val="22"/>
          <w:lang w:val="sr-Cyrl-CS"/>
        </w:rPr>
        <w:t xml:space="preserve">                                         словима (_________________________) динара,</w:t>
      </w:r>
    </w:p>
    <w:p w:rsidR="005A4B94" w:rsidRPr="00453D82" w:rsidRDefault="005A4B94" w:rsidP="005A4B94">
      <w:pPr>
        <w:tabs>
          <w:tab w:val="left" w:pos="2469"/>
        </w:tabs>
        <w:rPr>
          <w:bCs/>
          <w:iCs/>
          <w:sz w:val="22"/>
          <w:szCs w:val="22"/>
          <w:lang w:val="sr-Cyrl-CS"/>
        </w:rPr>
      </w:pPr>
      <w:r w:rsidRPr="00453D82">
        <w:rPr>
          <w:bCs/>
          <w:iCs/>
          <w:sz w:val="22"/>
          <w:szCs w:val="22"/>
          <w:lang w:val="sr-Cyrl-CS"/>
        </w:rPr>
        <w:tab/>
        <w:t>Што са ПДВ-ом износи_______________динара</w:t>
      </w:r>
    </w:p>
    <w:p w:rsidR="005A4B94" w:rsidRPr="00453D82" w:rsidRDefault="005A4B94" w:rsidP="005A4B94">
      <w:pPr>
        <w:rPr>
          <w:bCs/>
          <w:iCs/>
          <w:sz w:val="22"/>
          <w:szCs w:val="22"/>
          <w:lang w:val="sr-Cyrl-CS"/>
        </w:rPr>
      </w:pPr>
      <w:r w:rsidRPr="00453D82">
        <w:rPr>
          <w:bCs/>
          <w:iCs/>
          <w:sz w:val="22"/>
          <w:szCs w:val="22"/>
          <w:lang w:val="sr-Cyrl-CS"/>
        </w:rPr>
        <w:t xml:space="preserve">                                         словима (___________________________) динара.</w:t>
      </w:r>
    </w:p>
    <w:p w:rsidR="005A4B94" w:rsidRPr="00453D82" w:rsidRDefault="005A4B94" w:rsidP="005A4B94">
      <w:pPr>
        <w:tabs>
          <w:tab w:val="left" w:pos="2469"/>
        </w:tabs>
        <w:rPr>
          <w:bCs/>
          <w:iCs/>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3.</w:t>
      </w:r>
    </w:p>
    <w:p w:rsidR="005A4B94" w:rsidRPr="00453D82" w:rsidRDefault="005A4B94" w:rsidP="005A4B94">
      <w:pPr>
        <w:jc w:val="both"/>
        <w:rPr>
          <w:sz w:val="22"/>
          <w:szCs w:val="22"/>
          <w:lang w:val="sr-Cyrl-CS"/>
        </w:rPr>
      </w:pPr>
      <w:r w:rsidRPr="00453D82">
        <w:rPr>
          <w:sz w:val="22"/>
          <w:szCs w:val="22"/>
          <w:lang w:val="sr-Cyrl-CS"/>
        </w:rPr>
        <w:t xml:space="preserve">Јединичне цене из понуде Продавца су фиксне до коначне испоруке добара. </w:t>
      </w:r>
    </w:p>
    <w:p w:rsidR="005A4B94" w:rsidRPr="00453D82" w:rsidRDefault="005A4B94" w:rsidP="005A4B94">
      <w:pPr>
        <w:jc w:val="both"/>
        <w:rPr>
          <w:sz w:val="22"/>
          <w:szCs w:val="22"/>
          <w:lang w:val="sr-Cyrl-CS"/>
        </w:rPr>
      </w:pPr>
      <w:r w:rsidRPr="00453D82">
        <w:rPr>
          <w:sz w:val="22"/>
          <w:szCs w:val="22"/>
          <w:lang w:val="sr-Cyrl-CS"/>
        </w:rPr>
        <w:t xml:space="preserve">У укупну вредност </w:t>
      </w:r>
      <w:r w:rsidR="00425B89">
        <w:rPr>
          <w:sz w:val="22"/>
          <w:szCs w:val="22"/>
          <w:lang w:val="sr-Cyrl-CS"/>
        </w:rPr>
        <w:t>нису</w:t>
      </w:r>
      <w:r w:rsidRPr="00453D82">
        <w:rPr>
          <w:sz w:val="22"/>
          <w:szCs w:val="22"/>
          <w:lang w:val="sr-Cyrl-CS"/>
        </w:rPr>
        <w:t xml:space="preserve"> урачунати  трошкови превоза.</w:t>
      </w:r>
    </w:p>
    <w:p w:rsidR="005A4B94" w:rsidRPr="00453D82" w:rsidRDefault="005A4B94" w:rsidP="005A4B94">
      <w:pPr>
        <w:jc w:val="both"/>
        <w:rPr>
          <w:sz w:val="22"/>
          <w:szCs w:val="22"/>
          <w:lang w:val="sr-Cyrl-CS"/>
        </w:rPr>
      </w:pPr>
      <w:r w:rsidRPr="00453D82">
        <w:rPr>
          <w:b/>
          <w:i/>
          <w:sz w:val="22"/>
          <w:szCs w:val="22"/>
          <w:lang w:val="sr-Cyrl-CS"/>
        </w:rPr>
        <w:t xml:space="preserve">                                                          Члан 4.</w:t>
      </w:r>
    </w:p>
    <w:p w:rsidR="005A4B94" w:rsidRPr="00453D82" w:rsidRDefault="005A4B94" w:rsidP="005A4B94">
      <w:pPr>
        <w:ind w:firstLine="720"/>
        <w:jc w:val="both"/>
        <w:rPr>
          <w:sz w:val="22"/>
          <w:szCs w:val="22"/>
          <w:lang w:val="sr-Cyrl-CS"/>
        </w:rPr>
      </w:pPr>
      <w:r w:rsidRPr="00453D82">
        <w:rPr>
          <w:sz w:val="22"/>
          <w:szCs w:val="22"/>
          <w:lang w:val="sr-Cyrl-CS"/>
        </w:rPr>
        <w:t>Наручилац се обавезује да:</w:t>
      </w:r>
    </w:p>
    <w:p w:rsidR="005A4B94" w:rsidRPr="00453D82" w:rsidRDefault="005A4B94" w:rsidP="005A4B94">
      <w:pPr>
        <w:ind w:firstLine="720"/>
        <w:jc w:val="both"/>
        <w:rPr>
          <w:sz w:val="22"/>
          <w:szCs w:val="22"/>
          <w:lang w:val="sr-Cyrl-CS"/>
        </w:rPr>
      </w:pPr>
      <w:r w:rsidRPr="00453D82">
        <w:rPr>
          <w:sz w:val="22"/>
          <w:szCs w:val="22"/>
          <w:lang w:val="sr-Cyrl-CS"/>
        </w:rPr>
        <w:t>- прати залихе угља у школи</w:t>
      </w:r>
      <w:r w:rsidR="00425B89">
        <w:rPr>
          <w:sz w:val="22"/>
          <w:szCs w:val="22"/>
          <w:lang w:val="sr-Cyrl-CS"/>
        </w:rPr>
        <w:t xml:space="preserve">   и благовремено обавести продавца</w:t>
      </w:r>
      <w:r w:rsidRPr="00453D82">
        <w:rPr>
          <w:sz w:val="22"/>
          <w:szCs w:val="22"/>
          <w:lang w:val="sr-Cyrl-CS"/>
        </w:rPr>
        <w:t xml:space="preserve"> о потребној количини за испоруку</w:t>
      </w:r>
    </w:p>
    <w:p w:rsidR="005A4B94" w:rsidRPr="00453D82" w:rsidRDefault="005A4B94" w:rsidP="005A4B94">
      <w:pPr>
        <w:ind w:left="720"/>
        <w:jc w:val="both"/>
        <w:rPr>
          <w:sz w:val="22"/>
          <w:szCs w:val="22"/>
          <w:lang w:val="sr-Cyrl-CS"/>
        </w:rPr>
      </w:pPr>
      <w:r w:rsidRPr="00453D82">
        <w:rPr>
          <w:sz w:val="22"/>
          <w:szCs w:val="22"/>
          <w:lang w:val="sr-Cyrl-CS"/>
        </w:rPr>
        <w:t>- благовремено припреми и преда документацију  за уредно финансирање уговорених  количина добара и изврши обавезу плаћања у складу са уговором,</w:t>
      </w:r>
    </w:p>
    <w:p w:rsidR="005A4B94" w:rsidRPr="00453D82" w:rsidRDefault="005A4B94" w:rsidP="005A4B94">
      <w:pPr>
        <w:ind w:left="720"/>
        <w:jc w:val="both"/>
        <w:rPr>
          <w:sz w:val="22"/>
          <w:szCs w:val="22"/>
          <w:lang w:val="sr-Cyrl-CS"/>
        </w:rPr>
      </w:pPr>
      <w:r w:rsidRPr="00453D82">
        <w:rPr>
          <w:sz w:val="22"/>
          <w:szCs w:val="22"/>
          <w:lang w:val="sr-Cyrl-CS"/>
        </w:rPr>
        <w:t>- 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5A4B94" w:rsidRPr="00453D82" w:rsidRDefault="006E57C5" w:rsidP="005A4B94">
      <w:pPr>
        <w:ind w:left="720"/>
        <w:jc w:val="both"/>
        <w:rPr>
          <w:sz w:val="22"/>
          <w:szCs w:val="22"/>
          <w:lang w:val="sr-Cyrl-CS"/>
        </w:rPr>
      </w:pPr>
      <w:r>
        <w:rPr>
          <w:sz w:val="22"/>
          <w:szCs w:val="22"/>
          <w:lang w:val="sr-Cyrl-CS"/>
        </w:rPr>
        <w:t xml:space="preserve"> - све трошкове око превоза угља од продавца до купца сноси купац.</w:t>
      </w:r>
    </w:p>
    <w:p w:rsidR="005A4B94" w:rsidRDefault="005A4B94" w:rsidP="005A4B94">
      <w:pPr>
        <w:jc w:val="both"/>
        <w:rPr>
          <w:color w:val="FF0000"/>
          <w:sz w:val="22"/>
          <w:szCs w:val="22"/>
          <w:lang w:val="sr-Cyrl-CS"/>
        </w:rPr>
      </w:pPr>
    </w:p>
    <w:p w:rsidR="00E91B96" w:rsidRDefault="00E91B96" w:rsidP="005A4B94">
      <w:pPr>
        <w:jc w:val="both"/>
        <w:rPr>
          <w:color w:val="FF0000"/>
          <w:sz w:val="22"/>
          <w:szCs w:val="22"/>
          <w:lang w:val="sr-Cyrl-CS"/>
        </w:rPr>
      </w:pPr>
    </w:p>
    <w:p w:rsidR="00E91B96" w:rsidRPr="00453D82" w:rsidRDefault="00E91B96" w:rsidP="005A4B94">
      <w:pPr>
        <w:jc w:val="both"/>
        <w:rPr>
          <w:color w:val="FF0000"/>
          <w:sz w:val="22"/>
          <w:szCs w:val="22"/>
          <w:lang w:val="sr-Cyrl-CS"/>
        </w:rPr>
      </w:pPr>
      <w:r>
        <w:rPr>
          <w:color w:val="FF0000"/>
          <w:sz w:val="22"/>
          <w:szCs w:val="22"/>
          <w:lang w:val="sr-Cyrl-CS"/>
        </w:rPr>
        <w:t xml:space="preserve">                                                                         </w:t>
      </w:r>
      <w:r w:rsidR="00A30644">
        <w:rPr>
          <w:color w:val="FF0000"/>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5.</w:t>
      </w:r>
    </w:p>
    <w:p w:rsidR="005A4B94" w:rsidRPr="00453D82" w:rsidRDefault="005A4B94" w:rsidP="005A4B94">
      <w:pPr>
        <w:jc w:val="center"/>
        <w:rPr>
          <w:b/>
          <w:i/>
          <w:sz w:val="22"/>
          <w:szCs w:val="22"/>
          <w:lang w:val="sr-Cyrl-CS"/>
        </w:rPr>
      </w:pPr>
    </w:p>
    <w:p w:rsidR="005A4B94" w:rsidRPr="00453D82" w:rsidRDefault="005A4B94" w:rsidP="005A4B94">
      <w:pPr>
        <w:ind w:left="660"/>
        <w:rPr>
          <w:bCs/>
          <w:iCs/>
          <w:sz w:val="22"/>
          <w:szCs w:val="22"/>
          <w:lang w:val="sr-Cyrl-CS"/>
        </w:rPr>
      </w:pPr>
      <w:r w:rsidRPr="00453D82">
        <w:rPr>
          <w:sz w:val="22"/>
          <w:szCs w:val="22"/>
          <w:lang w:val="sr-Cyrl-CS"/>
        </w:rPr>
        <w:t>Уговорне стране су сагласне да се по овом уговору врши сукцесивна испорука предметног добра, сходно потребама купца, а на писме</w:t>
      </w:r>
      <w:r w:rsidR="005356B2">
        <w:rPr>
          <w:sz w:val="22"/>
          <w:szCs w:val="22"/>
          <w:lang w:val="sr-Cyrl-CS"/>
        </w:rPr>
        <w:t>ни позив купца и то  у року од 7 дана од дана упућеног захтева или авансне уплате</w:t>
      </w:r>
      <w:r w:rsidRPr="00453D82">
        <w:rPr>
          <w:sz w:val="22"/>
          <w:szCs w:val="22"/>
          <w:lang w:val="sr-Cyrl-CS"/>
        </w:rPr>
        <w:t xml:space="preserve">.         </w:t>
      </w:r>
      <w:r w:rsidRPr="00453D82">
        <w:rPr>
          <w:bCs/>
          <w:iCs/>
          <w:sz w:val="22"/>
          <w:szCs w:val="22"/>
          <w:lang w:val="sr-Cyrl-CS"/>
        </w:rPr>
        <w:t xml:space="preserve">         </w:t>
      </w:r>
    </w:p>
    <w:p w:rsidR="005A4B94" w:rsidRPr="00453D82" w:rsidRDefault="005A4B94" w:rsidP="005A4B94">
      <w:pPr>
        <w:ind w:firstLine="720"/>
        <w:jc w:val="both"/>
        <w:rPr>
          <w:color w:val="FF0000"/>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6.</w:t>
      </w:r>
    </w:p>
    <w:p w:rsidR="005A4B94" w:rsidRPr="00453D82" w:rsidRDefault="005A4B94" w:rsidP="005A4B94">
      <w:pPr>
        <w:ind w:firstLine="708"/>
        <w:jc w:val="both"/>
        <w:rPr>
          <w:sz w:val="22"/>
          <w:szCs w:val="22"/>
          <w:lang w:val="sr-Cyrl-CS"/>
        </w:rPr>
      </w:pPr>
      <w:r w:rsidRPr="00453D82">
        <w:rPr>
          <w:sz w:val="22"/>
          <w:szCs w:val="22"/>
          <w:lang w:val="sr-Cyrl-CS"/>
        </w:rPr>
        <w:lastRenderedPageBreak/>
        <w:t xml:space="preserve">Продавац је сагласан да се испорука предметног добра врши према налогу купца, у </w:t>
      </w:r>
      <w:r w:rsidR="006E57C5">
        <w:rPr>
          <w:sz w:val="22"/>
          <w:szCs w:val="22"/>
          <w:lang w:val="sr-Cyrl-CS"/>
        </w:rPr>
        <w:t>просторијама продавца</w:t>
      </w:r>
      <w:r w:rsidR="005356B2">
        <w:rPr>
          <w:sz w:val="22"/>
          <w:szCs w:val="22"/>
          <w:lang w:val="sr-Cyrl-CS"/>
        </w:rPr>
        <w:t>- утоварном месту продавца.</w:t>
      </w:r>
      <w:r w:rsidRPr="00453D82">
        <w:rPr>
          <w:sz w:val="22"/>
          <w:szCs w:val="22"/>
          <w:lang w:val="sr-Cyrl-CS"/>
        </w:rPr>
        <w:t>.</w:t>
      </w:r>
    </w:p>
    <w:p w:rsidR="005A4B94" w:rsidRPr="00453D82" w:rsidRDefault="005A4B94" w:rsidP="005A4B94">
      <w:pPr>
        <w:ind w:firstLine="720"/>
        <w:jc w:val="both"/>
        <w:rPr>
          <w:bCs/>
          <w:iCs/>
          <w:sz w:val="22"/>
          <w:szCs w:val="22"/>
          <w:lang w:val="sr-Cyrl-CS"/>
        </w:rPr>
      </w:pPr>
      <w:r w:rsidRPr="00453D82">
        <w:rPr>
          <w:bCs/>
          <w:iCs/>
          <w:sz w:val="22"/>
          <w:szCs w:val="22"/>
          <w:lang w:val="sr-Cyrl-CS"/>
        </w:rPr>
        <w:t xml:space="preserve">            </w:t>
      </w:r>
    </w:p>
    <w:p w:rsidR="005A4B94" w:rsidRPr="00453D82" w:rsidRDefault="005A4B94" w:rsidP="005A4B94">
      <w:pPr>
        <w:jc w:val="center"/>
        <w:rPr>
          <w:b/>
          <w:i/>
          <w:sz w:val="22"/>
          <w:szCs w:val="22"/>
          <w:lang w:val="sr-Cyrl-CS"/>
        </w:rPr>
      </w:pPr>
      <w:r w:rsidRPr="00453D82">
        <w:rPr>
          <w:b/>
          <w:i/>
          <w:sz w:val="22"/>
          <w:szCs w:val="22"/>
          <w:lang w:val="sr-Cyrl-CS"/>
        </w:rPr>
        <w:t>Члан 7.</w:t>
      </w:r>
    </w:p>
    <w:p w:rsidR="005A4B94" w:rsidRPr="00453D82" w:rsidRDefault="005A4B94" w:rsidP="005A4B94">
      <w:pPr>
        <w:jc w:val="center"/>
        <w:rPr>
          <w:b/>
          <w:i/>
          <w:color w:val="FF0000"/>
          <w:sz w:val="22"/>
          <w:szCs w:val="22"/>
          <w:lang w:val="sr-Cyrl-CS"/>
        </w:rPr>
      </w:pPr>
    </w:p>
    <w:p w:rsidR="005A4B94" w:rsidRPr="00453D82" w:rsidRDefault="005A4B94" w:rsidP="005A4B94">
      <w:pPr>
        <w:ind w:firstLine="720"/>
        <w:jc w:val="both"/>
        <w:rPr>
          <w:sz w:val="22"/>
          <w:szCs w:val="22"/>
          <w:lang w:val="sr-Cyrl-CS"/>
        </w:rPr>
      </w:pPr>
      <w:r w:rsidRPr="00453D82">
        <w:rPr>
          <w:sz w:val="22"/>
          <w:szCs w:val="22"/>
          <w:lang w:val="sr-Cyrl-CS"/>
        </w:rPr>
        <w:t>Плаћање добара по овом уговору Купац ће врши</w:t>
      </w:r>
      <w:r w:rsidR="005356B2">
        <w:rPr>
          <w:sz w:val="22"/>
          <w:szCs w:val="22"/>
          <w:lang w:val="sr-Cyrl-CS"/>
        </w:rPr>
        <w:t xml:space="preserve">ти  авансно или у року од 45 </w:t>
      </w:r>
      <w:r w:rsidRPr="00453D82">
        <w:rPr>
          <w:sz w:val="22"/>
          <w:szCs w:val="22"/>
          <w:lang w:val="sr-Cyrl-CS"/>
        </w:rPr>
        <w:t>дана, а после уредно достављене фактуре за плаћање, на рачун продавца бр.______________________код ___________________ Банке.</w:t>
      </w:r>
    </w:p>
    <w:p w:rsidR="005A4B94" w:rsidRPr="00453D82" w:rsidRDefault="005A4B94" w:rsidP="005A4B94">
      <w:pPr>
        <w:ind w:firstLine="720"/>
        <w:jc w:val="both"/>
        <w:rPr>
          <w:color w:val="FF0000"/>
          <w:sz w:val="22"/>
          <w:szCs w:val="22"/>
          <w:lang w:val="sr-Cyrl-CS"/>
        </w:rPr>
      </w:pPr>
    </w:p>
    <w:p w:rsidR="005A4B94" w:rsidRPr="00453D82" w:rsidRDefault="005A4B94" w:rsidP="005A4B94">
      <w:pPr>
        <w:jc w:val="center"/>
        <w:rPr>
          <w:b/>
          <w:i/>
          <w:sz w:val="22"/>
          <w:szCs w:val="22"/>
          <w:lang w:val="sr-Cyrl-CS"/>
        </w:rPr>
      </w:pPr>
      <w:r w:rsidRPr="00453D82">
        <w:rPr>
          <w:b/>
          <w:i/>
          <w:sz w:val="22"/>
          <w:szCs w:val="22"/>
          <w:lang w:val="sr-Cyrl-CS"/>
        </w:rPr>
        <w:t>Члан 8.</w:t>
      </w:r>
    </w:p>
    <w:p w:rsidR="005A4B94" w:rsidRPr="00453D82" w:rsidRDefault="005A4B94" w:rsidP="005A4B94">
      <w:pPr>
        <w:jc w:val="both"/>
        <w:rPr>
          <w:b/>
          <w:i/>
          <w:sz w:val="22"/>
          <w:szCs w:val="22"/>
          <w:lang w:val="sr-Cyrl-CS"/>
        </w:rPr>
      </w:pPr>
      <w:r w:rsidRPr="00453D82">
        <w:rPr>
          <w:b/>
          <w:i/>
          <w:color w:val="FF0000"/>
          <w:sz w:val="22"/>
          <w:szCs w:val="22"/>
          <w:lang w:val="sr-Cyrl-CS"/>
        </w:rPr>
        <w:t xml:space="preserve">   </w:t>
      </w:r>
      <w:r w:rsidRPr="00453D82">
        <w:rPr>
          <w:sz w:val="22"/>
          <w:szCs w:val="22"/>
          <w:lang w:val="sr-Cyrl-CS"/>
        </w:rPr>
        <w:t xml:space="preserve">Уговорне стране су сагласне да ће, уколико продавац не испоручи тражену количину предметног добра, у предвиђеном року, а на захтев купца, купац исте набавити код другог испоручиоца, а све  о трошку продавца. </w:t>
      </w:r>
    </w:p>
    <w:p w:rsidR="005A4B94" w:rsidRPr="00453D82" w:rsidRDefault="005A4B94" w:rsidP="005A4B94">
      <w:pPr>
        <w:jc w:val="center"/>
        <w:rPr>
          <w:b/>
          <w:i/>
          <w:sz w:val="22"/>
          <w:szCs w:val="22"/>
          <w:lang w:val="sr-Cyrl-CS"/>
        </w:rPr>
      </w:pPr>
      <w:r w:rsidRPr="00453D82">
        <w:rPr>
          <w:b/>
          <w:i/>
          <w:sz w:val="22"/>
          <w:szCs w:val="22"/>
          <w:lang w:val="sr-Cyrl-CS"/>
        </w:rPr>
        <w:t>Члан 9.</w:t>
      </w:r>
    </w:p>
    <w:p w:rsidR="005A4B94" w:rsidRPr="00453D82" w:rsidRDefault="005A4B94" w:rsidP="005A4B94">
      <w:pPr>
        <w:tabs>
          <w:tab w:val="left" w:pos="1119"/>
        </w:tabs>
        <w:jc w:val="both"/>
        <w:rPr>
          <w:sz w:val="22"/>
          <w:szCs w:val="22"/>
          <w:lang w:val="sr-Cyrl-CS"/>
        </w:rPr>
      </w:pPr>
      <w:r w:rsidRPr="00453D82">
        <w:rPr>
          <w:b/>
          <w:i/>
          <w:sz w:val="22"/>
          <w:szCs w:val="22"/>
          <w:lang w:val="sr-Cyrl-CS"/>
        </w:rPr>
        <w:tab/>
      </w:r>
      <w:r w:rsidRPr="00453D82">
        <w:rPr>
          <w:sz w:val="22"/>
          <w:szCs w:val="22"/>
          <w:lang w:val="sr-Cyrl-CS"/>
        </w:rPr>
        <w:t>Уговорачи су сагласни да све обавезе предвиђене овим уговором испуне  у предвиђеним роковима и условима датим у понуди.</w:t>
      </w:r>
    </w:p>
    <w:p w:rsidR="005A4B94" w:rsidRPr="00453D82" w:rsidRDefault="005A4B94" w:rsidP="005A4B94">
      <w:pPr>
        <w:tabs>
          <w:tab w:val="left" w:pos="1119"/>
        </w:tabs>
        <w:rPr>
          <w:sz w:val="22"/>
          <w:szCs w:val="22"/>
          <w:lang w:val="sr-Cyrl-CS"/>
        </w:rPr>
      </w:pPr>
    </w:p>
    <w:p w:rsidR="005A4B94" w:rsidRPr="00453D82" w:rsidRDefault="005A4B94" w:rsidP="005A4B94">
      <w:pPr>
        <w:tabs>
          <w:tab w:val="left" w:pos="1119"/>
        </w:tabs>
        <w:jc w:val="center"/>
        <w:rPr>
          <w:b/>
          <w:i/>
          <w:sz w:val="22"/>
          <w:szCs w:val="22"/>
          <w:lang w:val="sr-Cyrl-CS"/>
        </w:rPr>
      </w:pPr>
      <w:r w:rsidRPr="00453D82">
        <w:rPr>
          <w:b/>
          <w:i/>
          <w:sz w:val="22"/>
          <w:szCs w:val="22"/>
          <w:lang w:val="sr-Cyrl-CS"/>
        </w:rPr>
        <w:t>Члан 10</w:t>
      </w:r>
    </w:p>
    <w:p w:rsidR="005A4B94" w:rsidRPr="00453D82" w:rsidRDefault="005A4B94" w:rsidP="005A4B94">
      <w:pPr>
        <w:tabs>
          <w:tab w:val="left" w:pos="1119"/>
        </w:tabs>
        <w:jc w:val="center"/>
        <w:rPr>
          <w:sz w:val="22"/>
          <w:szCs w:val="22"/>
          <w:lang w:val="sr-Cyrl-CS"/>
        </w:rPr>
      </w:pPr>
    </w:p>
    <w:p w:rsidR="005A4B94" w:rsidRPr="00453D82" w:rsidRDefault="005A4B94" w:rsidP="005A4B94">
      <w:pPr>
        <w:tabs>
          <w:tab w:val="left" w:pos="1119"/>
        </w:tabs>
        <w:jc w:val="both"/>
        <w:rPr>
          <w:sz w:val="22"/>
          <w:szCs w:val="22"/>
          <w:lang w:val="sr-Cyrl-CS"/>
        </w:rPr>
      </w:pPr>
      <w:r w:rsidRPr="00453D82">
        <w:rPr>
          <w:sz w:val="22"/>
          <w:szCs w:val="22"/>
          <w:lang w:val="sr-Cyrl-CS"/>
        </w:rPr>
        <w:t xml:space="preserve">                  Уколико продавац својом кривицом  више од два пута закасни са испоруком угља, купац може уговор раскинути. Уговор се може раскинути и у случају немогућности испуњења уговора која је наступила независно од воље продавца.</w:t>
      </w:r>
    </w:p>
    <w:p w:rsidR="005A4B94" w:rsidRPr="00453D82" w:rsidRDefault="005A4B94" w:rsidP="005A4B94">
      <w:pPr>
        <w:ind w:left="1080"/>
        <w:jc w:val="both"/>
        <w:rPr>
          <w:b/>
          <w:sz w:val="22"/>
          <w:szCs w:val="22"/>
          <w:lang w:val="sr-Cyrl-CS"/>
        </w:rPr>
      </w:pPr>
    </w:p>
    <w:p w:rsidR="005A4B94" w:rsidRPr="00453D82" w:rsidRDefault="005A4B94" w:rsidP="005A4B94">
      <w:pPr>
        <w:tabs>
          <w:tab w:val="left" w:pos="4500"/>
        </w:tabs>
        <w:jc w:val="both"/>
        <w:rPr>
          <w:b/>
          <w:i/>
          <w:sz w:val="22"/>
          <w:szCs w:val="22"/>
          <w:lang w:val="sr-Cyrl-CS"/>
        </w:rPr>
      </w:pPr>
      <w:r w:rsidRPr="00453D82">
        <w:rPr>
          <w:sz w:val="22"/>
          <w:szCs w:val="22"/>
          <w:lang w:val="sr-Cyrl-CS"/>
        </w:rPr>
        <w:t xml:space="preserve">                                                             </w:t>
      </w:r>
      <w:r w:rsidRPr="00453D82">
        <w:rPr>
          <w:b/>
          <w:i/>
          <w:sz w:val="22"/>
          <w:szCs w:val="22"/>
          <w:lang w:val="sr-Cyrl-CS"/>
        </w:rPr>
        <w:t>Члан 11.</w:t>
      </w:r>
    </w:p>
    <w:p w:rsidR="005A4B94" w:rsidRPr="00453D82" w:rsidRDefault="005A4B94" w:rsidP="005A4B94">
      <w:pPr>
        <w:tabs>
          <w:tab w:val="left" w:pos="4500"/>
        </w:tabs>
        <w:jc w:val="both"/>
        <w:rPr>
          <w:b/>
          <w:i/>
          <w:sz w:val="22"/>
          <w:szCs w:val="22"/>
          <w:lang w:val="sr-Cyrl-CS"/>
        </w:rPr>
      </w:pPr>
    </w:p>
    <w:p w:rsidR="005A4B94" w:rsidRPr="00453D82" w:rsidRDefault="005A4B94" w:rsidP="005A4B94">
      <w:pPr>
        <w:tabs>
          <w:tab w:val="left" w:pos="1311"/>
        </w:tabs>
        <w:jc w:val="both"/>
        <w:rPr>
          <w:sz w:val="22"/>
          <w:szCs w:val="22"/>
          <w:lang w:val="sr-Cyrl-CS"/>
        </w:rPr>
      </w:pPr>
      <w:r w:rsidRPr="00453D82">
        <w:rPr>
          <w:b/>
          <w:i/>
          <w:sz w:val="22"/>
          <w:szCs w:val="22"/>
          <w:lang w:val="sr-Cyrl-CS"/>
        </w:rPr>
        <w:tab/>
      </w:r>
      <w:r w:rsidRPr="00453D82">
        <w:rPr>
          <w:sz w:val="22"/>
          <w:szCs w:val="22"/>
          <w:lang w:val="sr-Cyrl-CS"/>
        </w:rPr>
        <w:t>Уговорне стране су сагласне да све евентуалне спорове, који настану по овом уговору реше споразумно, а у случају да се споразум не постигне уговара се надлежност  Привредног суда у Краљеву.</w:t>
      </w:r>
    </w:p>
    <w:p w:rsidR="005A4B94" w:rsidRPr="00453D82" w:rsidRDefault="005A4B94" w:rsidP="005A4B94">
      <w:pPr>
        <w:jc w:val="center"/>
        <w:rPr>
          <w:b/>
          <w:i/>
          <w:sz w:val="22"/>
          <w:szCs w:val="22"/>
          <w:lang w:val="sr-Cyrl-CS"/>
        </w:rPr>
      </w:pPr>
      <w:r w:rsidRPr="00453D82">
        <w:rPr>
          <w:sz w:val="22"/>
          <w:szCs w:val="22"/>
          <w:lang w:val="sr-Cyrl-CS"/>
        </w:rPr>
        <w:t xml:space="preserve">   </w:t>
      </w:r>
      <w:r w:rsidRPr="00453D82">
        <w:rPr>
          <w:b/>
          <w:i/>
          <w:sz w:val="22"/>
          <w:szCs w:val="22"/>
          <w:lang w:val="sr-Cyrl-CS"/>
        </w:rPr>
        <w:t>Члан12.</w:t>
      </w:r>
    </w:p>
    <w:p w:rsidR="005A4B94" w:rsidRPr="00453D82" w:rsidRDefault="005A4B94" w:rsidP="005A4B94">
      <w:pPr>
        <w:jc w:val="center"/>
        <w:rPr>
          <w:b/>
          <w:i/>
          <w:sz w:val="22"/>
          <w:szCs w:val="22"/>
          <w:lang w:val="ru-RU"/>
        </w:rPr>
      </w:pPr>
      <w:r w:rsidRPr="00453D82">
        <w:rPr>
          <w:sz w:val="22"/>
          <w:szCs w:val="22"/>
          <w:lang w:val="sr-Cyrl-CS"/>
        </w:rPr>
        <w:t xml:space="preserve">  Уговор је сачињен у 4 истоветна примерака , од којих се по 2  налазе код обе  уговорне стране.</w:t>
      </w:r>
    </w:p>
    <w:p w:rsidR="005A4B94" w:rsidRPr="00453D82" w:rsidRDefault="005A4B94" w:rsidP="005A4B94">
      <w:pPr>
        <w:rPr>
          <w:sz w:val="22"/>
          <w:szCs w:val="22"/>
          <w:lang w:val="sr-Cyrl-CS"/>
        </w:rPr>
      </w:pPr>
    </w:p>
    <w:p w:rsidR="005A4B94" w:rsidRPr="00453D82" w:rsidRDefault="005A4B94" w:rsidP="005A4B94">
      <w:pPr>
        <w:tabs>
          <w:tab w:val="left" w:pos="321"/>
          <w:tab w:val="center" w:pos="4927"/>
        </w:tabs>
        <w:rPr>
          <w:b/>
          <w:sz w:val="22"/>
          <w:szCs w:val="22"/>
          <w:lang w:val="sr-Cyrl-CS"/>
        </w:rPr>
      </w:pPr>
      <w:r w:rsidRPr="00453D82">
        <w:rPr>
          <w:b/>
          <w:sz w:val="22"/>
          <w:szCs w:val="22"/>
          <w:lang w:val="sr-Cyrl-CS"/>
        </w:rPr>
        <w:tab/>
        <w:t>Купац</w:t>
      </w:r>
      <w:r w:rsidRPr="00453D82">
        <w:rPr>
          <w:b/>
          <w:sz w:val="22"/>
          <w:szCs w:val="22"/>
          <w:lang w:val="sr-Cyrl-CS"/>
        </w:rPr>
        <w:tab/>
        <w:t xml:space="preserve">                                                                                    Продавац                                                           </w:t>
      </w:r>
    </w:p>
    <w:p w:rsidR="005A4B94" w:rsidRPr="00453D82" w:rsidRDefault="005A4B94" w:rsidP="005A4B94">
      <w:pPr>
        <w:rPr>
          <w:b/>
          <w:sz w:val="22"/>
          <w:szCs w:val="22"/>
          <w:lang w:val="sr-Cyrl-CS"/>
        </w:rPr>
      </w:pPr>
      <w:r w:rsidRPr="00453D82">
        <w:rPr>
          <w:b/>
          <w:sz w:val="22"/>
          <w:szCs w:val="22"/>
          <w:lang w:val="ru-RU"/>
        </w:rPr>
        <w:t xml:space="preserve">                </w:t>
      </w:r>
      <w:r w:rsidRPr="00453D82">
        <w:rPr>
          <w:b/>
          <w:sz w:val="22"/>
          <w:szCs w:val="22"/>
          <w:lang w:val="sr-Cyrl-CS"/>
        </w:rPr>
        <w:t xml:space="preserve">                                                                    </w:t>
      </w:r>
      <w:r w:rsidRPr="00453D82">
        <w:rPr>
          <w:b/>
          <w:sz w:val="22"/>
          <w:szCs w:val="22"/>
          <w:lang w:val="ru-RU"/>
        </w:rPr>
        <w:t xml:space="preserve">                                </w:t>
      </w:r>
      <w:r w:rsidRPr="00453D82">
        <w:rPr>
          <w:b/>
          <w:sz w:val="22"/>
          <w:szCs w:val="22"/>
          <w:lang w:val="sr-Cyrl-CS"/>
        </w:rPr>
        <w:t xml:space="preserve">                </w:t>
      </w:r>
    </w:p>
    <w:p w:rsidR="005A4B94" w:rsidRPr="00453D82" w:rsidRDefault="005A4B94" w:rsidP="005A4B94">
      <w:pPr>
        <w:rPr>
          <w:b/>
          <w:sz w:val="22"/>
          <w:szCs w:val="22"/>
          <w:lang w:val="sr-Cyrl-CS"/>
        </w:rPr>
      </w:pPr>
      <w:r w:rsidRPr="00453D82">
        <w:rPr>
          <w:b/>
          <w:sz w:val="22"/>
          <w:szCs w:val="22"/>
          <w:lang w:val="sr-Cyrl-CS"/>
        </w:rPr>
        <w:t>_____________________________                                __</w:t>
      </w:r>
      <w:r>
        <w:rPr>
          <w:b/>
          <w:sz w:val="22"/>
          <w:szCs w:val="22"/>
          <w:lang w:val="sr-Cyrl-CS"/>
        </w:rPr>
        <w:t>__________________________</w:t>
      </w:r>
    </w:p>
    <w:p w:rsidR="005A4B94" w:rsidRPr="00453D82" w:rsidRDefault="005A4B94" w:rsidP="005A4B94">
      <w:pPr>
        <w:rPr>
          <w:sz w:val="22"/>
          <w:szCs w:val="22"/>
          <w:lang w:val="sr-Cyrl-CS"/>
        </w:rPr>
      </w:pPr>
      <w:r w:rsidRPr="00453D82">
        <w:rPr>
          <w:sz w:val="22"/>
          <w:szCs w:val="22"/>
          <w:lang w:val="ru-RU"/>
        </w:rPr>
        <w:t xml:space="preserve">                                                                                                                </w:t>
      </w:r>
    </w:p>
    <w:p w:rsidR="005A4B94" w:rsidRPr="00453D82" w:rsidRDefault="005A4B94" w:rsidP="005A4B94">
      <w:pPr>
        <w:rPr>
          <w:b/>
          <w:sz w:val="22"/>
          <w:szCs w:val="22"/>
          <w:lang w:val="sr-Cyrl-CS"/>
        </w:rPr>
      </w:pPr>
      <w:r w:rsidRPr="00453D82">
        <w:rPr>
          <w:b/>
          <w:sz w:val="22"/>
          <w:szCs w:val="22"/>
          <w:lang w:val="sr-Cyrl-CS"/>
        </w:rPr>
        <w:t xml:space="preserve">                                                                              М.П.     </w:t>
      </w:r>
    </w:p>
    <w:p w:rsidR="005A4B94" w:rsidRPr="00453D82" w:rsidRDefault="005A4B94" w:rsidP="005A4B94">
      <w:pPr>
        <w:rPr>
          <w:b/>
          <w:sz w:val="22"/>
          <w:szCs w:val="22"/>
          <w:lang w:val="sr-Cyrl-CS"/>
        </w:rPr>
      </w:pPr>
      <w:r w:rsidRPr="00453D82">
        <w:rPr>
          <w:b/>
          <w:sz w:val="22"/>
          <w:szCs w:val="22"/>
          <w:lang w:val="sr-Cyrl-CS"/>
        </w:rPr>
        <w:t xml:space="preserve">                                                                 </w:t>
      </w:r>
    </w:p>
    <w:p w:rsidR="005A4B94" w:rsidRDefault="005A4B94" w:rsidP="005A4B94">
      <w:pPr>
        <w:ind w:firstLine="720"/>
        <w:jc w:val="center"/>
        <w:rPr>
          <w:b/>
          <w:lang w:val="sr-Cyrl-CS"/>
        </w:rPr>
      </w:pPr>
    </w:p>
    <w:p w:rsidR="005A4B94" w:rsidRDefault="005A4B94" w:rsidP="005A4B94">
      <w:pPr>
        <w:ind w:firstLine="720"/>
        <w:jc w:val="center"/>
        <w:rPr>
          <w:b/>
          <w:lang w:val="sr-Cyrl-CS"/>
        </w:rPr>
      </w:pPr>
    </w:p>
    <w:p w:rsidR="005A4B94" w:rsidRDefault="005A4B94" w:rsidP="005A4B94">
      <w:pPr>
        <w:rPr>
          <w:b/>
          <w:lang w:val="sr-Cyrl-CS"/>
        </w:rPr>
      </w:pPr>
    </w:p>
    <w:p w:rsidR="009A2CF3" w:rsidRDefault="009A2CF3"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E91B96" w:rsidRDefault="00E91B96" w:rsidP="009A2CF3">
      <w:pPr>
        <w:ind w:firstLine="720"/>
        <w:jc w:val="both"/>
        <w:rPr>
          <w:lang w:val="sr-Cyrl-CS"/>
        </w:rPr>
      </w:pPr>
    </w:p>
    <w:p w:rsidR="00E91B96" w:rsidRDefault="00E91B96" w:rsidP="009A2CF3">
      <w:pPr>
        <w:ind w:firstLine="720"/>
        <w:jc w:val="both"/>
        <w:rPr>
          <w:lang w:val="sr-Cyrl-CS"/>
        </w:rPr>
      </w:pPr>
    </w:p>
    <w:p w:rsidR="005A4B94" w:rsidRDefault="00E91B96" w:rsidP="009A2CF3">
      <w:pPr>
        <w:ind w:firstLine="720"/>
        <w:jc w:val="both"/>
        <w:rPr>
          <w:lang w:val="sr-Cyrl-CS"/>
        </w:rPr>
      </w:pPr>
      <w:r>
        <w:rPr>
          <w:lang w:val="sr-Cyrl-CS"/>
        </w:rPr>
        <w:t xml:space="preserve">                                                              </w:t>
      </w:r>
      <w:r w:rsidR="00A30644">
        <w:rPr>
          <w:lang w:val="sr-Cyrl-CS"/>
        </w:rPr>
        <w:t xml:space="preserve">                        </w:t>
      </w:r>
    </w:p>
    <w:p w:rsidR="009A2CF3" w:rsidRPr="005A4B94" w:rsidRDefault="005A4B94" w:rsidP="009A2CF3">
      <w:pPr>
        <w:ind w:firstLine="720"/>
        <w:jc w:val="both"/>
        <w:rPr>
          <w:b/>
          <w:lang w:val="sr-Cyrl-CS"/>
        </w:rPr>
      </w:pPr>
      <w:r w:rsidRPr="005A4B94">
        <w:rPr>
          <w:b/>
          <w:lang w:val="sr-Cyrl-CS"/>
        </w:rPr>
        <w:t>8.ОБРАЗАЦ ТРОШКОВА ПРИПРЕМЕ ПОНУДЕ</w:t>
      </w: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r>
        <w:rPr>
          <w:lang w:val="sr-Cyrl-CS"/>
        </w:rPr>
        <w:t xml:space="preserve">                                 </w:t>
      </w:r>
    </w:p>
    <w:tbl>
      <w:tblPr>
        <w:tblStyle w:val="TableGrid"/>
        <w:tblW w:w="0" w:type="auto"/>
        <w:tblLook w:val="01E0"/>
      </w:tblPr>
      <w:tblGrid>
        <w:gridCol w:w="4187"/>
        <w:gridCol w:w="4187"/>
      </w:tblGrid>
      <w:tr w:rsidR="005A4B94">
        <w:tc>
          <w:tcPr>
            <w:tcW w:w="4187" w:type="dxa"/>
          </w:tcPr>
          <w:p w:rsidR="005A4B94" w:rsidRDefault="005A4B94" w:rsidP="009A2CF3">
            <w:pPr>
              <w:jc w:val="both"/>
              <w:rPr>
                <w:lang w:val="sr-Cyrl-CS"/>
              </w:rPr>
            </w:pPr>
            <w:r>
              <w:rPr>
                <w:lang w:val="sr-Cyrl-CS"/>
              </w:rPr>
              <w:t>ОПИС ТРОШКОВА</w:t>
            </w:r>
          </w:p>
        </w:tc>
        <w:tc>
          <w:tcPr>
            <w:tcW w:w="4187" w:type="dxa"/>
          </w:tcPr>
          <w:p w:rsidR="005A4B94" w:rsidRDefault="005A4B94" w:rsidP="009A2CF3">
            <w:pPr>
              <w:jc w:val="both"/>
              <w:rPr>
                <w:lang w:val="sr-Cyrl-CS"/>
              </w:rPr>
            </w:pPr>
            <w:r>
              <w:rPr>
                <w:lang w:val="sr-Cyrl-CS"/>
              </w:rPr>
              <w:t>ИЗНОС</w:t>
            </w:r>
          </w:p>
        </w:tc>
      </w:tr>
      <w:tr w:rsidR="005A4B94">
        <w:tc>
          <w:tcPr>
            <w:tcW w:w="4187" w:type="dxa"/>
          </w:tcPr>
          <w:p w:rsidR="005A4B94" w:rsidRDefault="005A4B94" w:rsidP="009A2CF3">
            <w:pPr>
              <w:jc w:val="both"/>
              <w:rPr>
                <w:lang w:val="sr-Cyrl-CS"/>
              </w:rPr>
            </w:pPr>
            <w:r>
              <w:rPr>
                <w:lang w:val="sr-Cyrl-CS"/>
              </w:rPr>
              <w:t>Прибављање захтеваних доказа</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lastRenderedPageBreak/>
              <w:t>Поштански трошкови</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Остали трошкови</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r w:rsidR="005A4B94">
        <w:tc>
          <w:tcPr>
            <w:tcW w:w="4187" w:type="dxa"/>
          </w:tcPr>
          <w:p w:rsidR="005A4B94" w:rsidRDefault="005A4B94" w:rsidP="009A2CF3">
            <w:pPr>
              <w:jc w:val="both"/>
              <w:rPr>
                <w:lang w:val="sr-Cyrl-CS"/>
              </w:rPr>
            </w:pPr>
            <w:r>
              <w:rPr>
                <w:lang w:val="sr-Cyrl-CS"/>
              </w:rPr>
              <w:t>Укупно:</w:t>
            </w:r>
          </w:p>
          <w:p w:rsidR="005A4B94" w:rsidRDefault="005A4B94" w:rsidP="009A2CF3">
            <w:pPr>
              <w:jc w:val="both"/>
              <w:rPr>
                <w:lang w:val="sr-Cyrl-CS"/>
              </w:rPr>
            </w:pPr>
          </w:p>
        </w:tc>
        <w:tc>
          <w:tcPr>
            <w:tcW w:w="4187" w:type="dxa"/>
          </w:tcPr>
          <w:p w:rsidR="005A4B94" w:rsidRDefault="005A4B94" w:rsidP="009A2CF3">
            <w:pPr>
              <w:jc w:val="both"/>
              <w:rPr>
                <w:lang w:val="sr-Cyrl-CS"/>
              </w:rPr>
            </w:pPr>
          </w:p>
        </w:tc>
      </w:tr>
    </w:tbl>
    <w:p w:rsidR="005A4B94" w:rsidRDefault="005A4B94" w:rsidP="009A2CF3">
      <w:pPr>
        <w:ind w:firstLine="720"/>
        <w:jc w:val="both"/>
        <w:rPr>
          <w:lang w:val="sr-Cyrl-CS"/>
        </w:rPr>
      </w:pPr>
    </w:p>
    <w:p w:rsidR="00C80CA4" w:rsidRPr="00E91B96" w:rsidRDefault="005A4B94" w:rsidP="009A2CF3">
      <w:pPr>
        <w:ind w:firstLine="720"/>
        <w:jc w:val="both"/>
        <w:rPr>
          <w:b/>
          <w:lang w:val="sr-Cyrl-CS"/>
        </w:rPr>
      </w:pPr>
      <w:r w:rsidRPr="00E91B96">
        <w:rPr>
          <w:b/>
          <w:lang w:val="sr-Cyrl-CS"/>
        </w:rPr>
        <w:t>Напомена: Трошкове припреме и подношења понуде сноси искључиво понуђач и не може захтевати од наручиоца накнаду трошкова.</w:t>
      </w:r>
    </w:p>
    <w:p w:rsidR="00C80CA4" w:rsidRPr="00E91B96" w:rsidRDefault="00C80CA4" w:rsidP="009A2CF3">
      <w:pPr>
        <w:ind w:firstLine="720"/>
        <w:jc w:val="both"/>
        <w:rPr>
          <w:b/>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C80CA4" w:rsidRDefault="00C80CA4" w:rsidP="009A2CF3">
      <w:pPr>
        <w:ind w:firstLine="720"/>
        <w:jc w:val="both"/>
        <w:rPr>
          <w:lang w:val="sr-Cyrl-CS"/>
        </w:rPr>
      </w:pPr>
    </w:p>
    <w:p w:rsidR="009A2CF3" w:rsidRDefault="005A4B94" w:rsidP="009A2CF3">
      <w:pPr>
        <w:ind w:firstLine="720"/>
        <w:jc w:val="both"/>
        <w:rPr>
          <w:lang w:val="sr-Cyrl-CS"/>
        </w:rPr>
      </w:pPr>
      <w:r>
        <w:rPr>
          <w:lang w:val="sr-Cyrl-CS"/>
        </w:rPr>
        <w:t xml:space="preserve">Датум:                </w:t>
      </w:r>
      <w:r w:rsidR="002257C8">
        <w:rPr>
          <w:lang w:val="sr-Cyrl-CS"/>
        </w:rPr>
        <w:t xml:space="preserve">  </w:t>
      </w:r>
      <w:r>
        <w:rPr>
          <w:lang w:val="sr-Cyrl-CS"/>
        </w:rPr>
        <w:t xml:space="preserve">  </w:t>
      </w:r>
      <w:r w:rsidR="002257C8">
        <w:rPr>
          <w:lang w:val="sr-Cyrl-CS"/>
        </w:rPr>
        <w:t xml:space="preserve">   </w:t>
      </w:r>
      <w:r>
        <w:rPr>
          <w:lang w:val="sr-Cyrl-CS"/>
        </w:rPr>
        <w:t xml:space="preserve">   Печат:                            </w:t>
      </w:r>
      <w:r w:rsidR="002257C8">
        <w:rPr>
          <w:lang w:val="sr-Cyrl-CS"/>
        </w:rPr>
        <w:t xml:space="preserve">   </w:t>
      </w:r>
      <w:r>
        <w:rPr>
          <w:lang w:val="sr-Cyrl-CS"/>
        </w:rPr>
        <w:t xml:space="preserve">   Потпис одговорног </w:t>
      </w:r>
    </w:p>
    <w:p w:rsidR="00C80CA4" w:rsidRDefault="002257C8" w:rsidP="009A2CF3">
      <w:pPr>
        <w:ind w:firstLine="720"/>
        <w:jc w:val="both"/>
        <w:rPr>
          <w:lang w:val="sr-Cyrl-CS"/>
        </w:rPr>
      </w:pPr>
      <w:r>
        <w:rPr>
          <w:lang w:val="sr-Cyrl-CS"/>
        </w:rPr>
        <w:t xml:space="preserve">                                                                                       лица понуђача:</w:t>
      </w:r>
    </w:p>
    <w:p w:rsidR="002257C8" w:rsidRDefault="002257C8" w:rsidP="009A2CF3">
      <w:pPr>
        <w:ind w:firstLine="720"/>
        <w:jc w:val="both"/>
        <w:rPr>
          <w:lang w:val="sr-Cyrl-CS"/>
        </w:rPr>
      </w:pPr>
    </w:p>
    <w:p w:rsidR="002257C8" w:rsidRDefault="002257C8" w:rsidP="009A2CF3">
      <w:pPr>
        <w:ind w:firstLine="720"/>
        <w:jc w:val="both"/>
        <w:rPr>
          <w:lang w:val="sr-Cyrl-CS"/>
        </w:rPr>
      </w:pPr>
      <w:r>
        <w:rPr>
          <w:lang w:val="sr-Cyrl-CS"/>
        </w:rPr>
        <w:t>______________                                                    _____________________</w:t>
      </w: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5A4B94" w:rsidRDefault="005A4B94" w:rsidP="009A2CF3">
      <w:pPr>
        <w:ind w:firstLine="720"/>
        <w:jc w:val="both"/>
        <w:rPr>
          <w:lang w:val="sr-Cyrl-CS"/>
        </w:rPr>
      </w:pPr>
    </w:p>
    <w:p w:rsidR="002257C8" w:rsidRDefault="002257C8" w:rsidP="009A2CF3">
      <w:pPr>
        <w:ind w:firstLine="720"/>
        <w:jc w:val="both"/>
        <w:rPr>
          <w:lang w:val="sr-Cyrl-CS"/>
        </w:rPr>
      </w:pPr>
    </w:p>
    <w:p w:rsidR="002257C8" w:rsidRDefault="00E91B96" w:rsidP="009A2CF3">
      <w:pPr>
        <w:ind w:firstLine="720"/>
        <w:jc w:val="both"/>
        <w:rPr>
          <w:lang w:val="sr-Cyrl-CS"/>
        </w:rPr>
      </w:pPr>
      <w:r>
        <w:rPr>
          <w:lang w:val="sr-Cyrl-CS"/>
        </w:rPr>
        <w:t xml:space="preserve">                                                                                  </w:t>
      </w:r>
      <w:r w:rsidR="000E41E8">
        <w:rPr>
          <w:lang w:val="sr-Cyrl-CS"/>
        </w:rPr>
        <w:t xml:space="preserve">                       </w:t>
      </w:r>
    </w:p>
    <w:p w:rsidR="002257C8" w:rsidRDefault="002257C8" w:rsidP="009A2CF3">
      <w:pPr>
        <w:ind w:firstLine="720"/>
        <w:jc w:val="both"/>
        <w:rPr>
          <w:lang w:val="sr-Cyrl-CS"/>
        </w:rPr>
      </w:pPr>
    </w:p>
    <w:p w:rsidR="002257C8" w:rsidRDefault="002257C8" w:rsidP="009A2CF3">
      <w:pPr>
        <w:ind w:firstLine="720"/>
        <w:jc w:val="both"/>
        <w:rPr>
          <w:lang w:val="sr-Cyrl-CS"/>
        </w:rPr>
      </w:pPr>
    </w:p>
    <w:p w:rsidR="002257C8" w:rsidRDefault="002257C8" w:rsidP="009A2CF3">
      <w:pPr>
        <w:ind w:firstLine="720"/>
        <w:jc w:val="both"/>
        <w:rPr>
          <w:lang w:val="sr-Cyrl-CS"/>
        </w:rPr>
      </w:pPr>
    </w:p>
    <w:p w:rsidR="002257C8" w:rsidRDefault="002257C8" w:rsidP="009A2CF3">
      <w:pPr>
        <w:ind w:firstLine="720"/>
        <w:jc w:val="both"/>
        <w:rPr>
          <w:lang w:val="sr-Cyrl-CS"/>
        </w:rPr>
      </w:pPr>
    </w:p>
    <w:p w:rsidR="009A2CF3" w:rsidRDefault="009A2CF3" w:rsidP="009A2CF3">
      <w:pPr>
        <w:ind w:firstLine="720"/>
        <w:jc w:val="both"/>
        <w:rPr>
          <w:lang w:val="sr-Cyrl-CS"/>
        </w:rPr>
      </w:pPr>
    </w:p>
    <w:p w:rsidR="009A2CF3" w:rsidRDefault="002257C8" w:rsidP="00C4566A">
      <w:pPr>
        <w:ind w:firstLine="720"/>
        <w:jc w:val="both"/>
        <w:rPr>
          <w:b/>
          <w:lang w:val="sr-Cyrl-CS"/>
        </w:rPr>
      </w:pPr>
      <w:r>
        <w:rPr>
          <w:b/>
          <w:lang w:val="sr-Cyrl-CS"/>
        </w:rPr>
        <w:lastRenderedPageBreak/>
        <w:t>9.ТЕКСТ ИЗЈАВЕ О НЕЗАВИСНОЈ ПОНУДИ</w:t>
      </w: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r>
        <w:rPr>
          <w:b/>
          <w:lang w:val="sr-Cyrl-CS"/>
        </w:rPr>
        <w:t>Под пуном материјалном и кривичном одговорношћу потврђујем да је по</w:t>
      </w:r>
      <w:r w:rsidR="00A30644">
        <w:rPr>
          <w:b/>
          <w:lang w:val="sr-Cyrl-CS"/>
        </w:rPr>
        <w:t>нуда за ја</w:t>
      </w:r>
      <w:r w:rsidR="006E57C5">
        <w:rPr>
          <w:b/>
          <w:lang w:val="sr-Cyrl-CS"/>
        </w:rPr>
        <w:t>вну набавку добара</w:t>
      </w:r>
      <w:r>
        <w:rPr>
          <w:b/>
          <w:lang w:val="sr-Cyrl-CS"/>
        </w:rPr>
        <w:t xml:space="preserve"> угаљ,у поступку ЈНМВ бр.</w:t>
      </w:r>
      <w:r w:rsidR="00A30644">
        <w:rPr>
          <w:b/>
          <w:lang w:val="sr-Cyrl-CS"/>
        </w:rPr>
        <w:t>0</w:t>
      </w:r>
      <w:r w:rsidR="006E57C5">
        <w:rPr>
          <w:b/>
          <w:lang w:val="sr-Cyrl-CS"/>
        </w:rPr>
        <w:t>2/2014</w:t>
      </w:r>
      <w:r>
        <w:rPr>
          <w:b/>
          <w:lang w:val="sr-Cyrl-CS"/>
        </w:rPr>
        <w:t>.поднета независно,без договора са другим понуђачима или заинтересованим лицима.</w:t>
      </w: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Default="002257C8" w:rsidP="00C4566A">
      <w:pPr>
        <w:ind w:firstLine="720"/>
        <w:jc w:val="both"/>
        <w:rPr>
          <w:b/>
          <w:lang w:val="sr-Cyrl-CS"/>
        </w:rPr>
      </w:pPr>
    </w:p>
    <w:p w:rsidR="002257C8" w:rsidRPr="00206ABB" w:rsidRDefault="002257C8" w:rsidP="00C4566A">
      <w:pPr>
        <w:ind w:firstLine="720"/>
        <w:jc w:val="both"/>
        <w:rPr>
          <w:b/>
          <w:u w:val="single"/>
          <w:lang w:val="sr-Cyrl-CS"/>
        </w:rPr>
      </w:pPr>
      <w:r>
        <w:rPr>
          <w:b/>
          <w:lang w:val="sr-Cyrl-CS"/>
        </w:rPr>
        <w:t>Датум:                        Печат:                Потпис одговорног</w:t>
      </w:r>
    </w:p>
    <w:p w:rsidR="002257C8" w:rsidRDefault="002257C8" w:rsidP="002257C8">
      <w:pPr>
        <w:jc w:val="center"/>
        <w:rPr>
          <w:b/>
          <w:lang w:val="sr-Cyrl-CS"/>
        </w:rPr>
      </w:pPr>
      <w:r>
        <w:rPr>
          <w:lang w:val="sr-Cyrl-CS"/>
        </w:rPr>
        <w:t xml:space="preserve">                                                        </w:t>
      </w:r>
      <w:r w:rsidRPr="002257C8">
        <w:rPr>
          <w:b/>
          <w:lang w:val="sr-Cyrl-CS"/>
        </w:rPr>
        <w:t>лица понуђача</w:t>
      </w:r>
      <w:r>
        <w:rPr>
          <w:b/>
          <w:lang w:val="sr-Cyrl-CS"/>
        </w:rPr>
        <w:t>:</w:t>
      </w:r>
    </w:p>
    <w:p w:rsidR="002257C8" w:rsidRDefault="002257C8" w:rsidP="002257C8">
      <w:pPr>
        <w:rPr>
          <w:b/>
          <w:lang w:val="sr-Cyrl-CS"/>
        </w:rPr>
      </w:pPr>
    </w:p>
    <w:p w:rsidR="002257C8" w:rsidRPr="002257C8" w:rsidRDefault="002257C8" w:rsidP="002257C8">
      <w:pPr>
        <w:rPr>
          <w:b/>
          <w:lang w:val="sr-Cyrl-CS"/>
        </w:rPr>
      </w:pPr>
      <w:r>
        <w:rPr>
          <w:b/>
          <w:lang w:val="sr-Cyrl-CS"/>
        </w:rPr>
        <w:t xml:space="preserve">          _____________                                         ________________________</w:t>
      </w:r>
    </w:p>
    <w:p w:rsidR="009A2CF3" w:rsidRPr="002257C8" w:rsidRDefault="009A2CF3" w:rsidP="009A2CF3">
      <w:pPr>
        <w:jc w:val="center"/>
        <w:rPr>
          <w:b/>
          <w:lang w:val="sr-Cyrl-CS"/>
        </w:rPr>
      </w:pPr>
    </w:p>
    <w:p w:rsidR="009A2CF3" w:rsidRDefault="009A2CF3" w:rsidP="009A2CF3">
      <w:pPr>
        <w:jc w:val="center"/>
        <w:rPr>
          <w:lang w:val="sr-Cyrl-CS"/>
        </w:rPr>
      </w:pPr>
    </w:p>
    <w:p w:rsidR="009A2CF3" w:rsidRDefault="009A2CF3"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Pr="00E91B96" w:rsidRDefault="002257C8" w:rsidP="009A2CF3">
      <w:pPr>
        <w:jc w:val="center"/>
        <w:rPr>
          <w:b/>
          <w:lang w:val="sr-Cyrl-CS"/>
        </w:rPr>
      </w:pPr>
      <w:r w:rsidRPr="00E91B96">
        <w:rPr>
          <w:b/>
          <w:lang w:val="sr-Cyrl-CS"/>
        </w:rPr>
        <w:t>10.ОСТАЛИ ОБРАСЦИ</w:t>
      </w:r>
      <w:r w:rsidR="00474703" w:rsidRPr="00E91B96">
        <w:rPr>
          <w:b/>
          <w:lang w:val="sr-Cyrl-CS"/>
        </w:rPr>
        <w:t xml:space="preserve"> И ДОКУМЕНТАЦИЈА</w:t>
      </w:r>
    </w:p>
    <w:p w:rsidR="00474703" w:rsidRDefault="00474703" w:rsidP="00474703">
      <w:pPr>
        <w:rPr>
          <w:lang w:val="sr-Cyrl-CS"/>
        </w:rPr>
      </w:pPr>
    </w:p>
    <w:p w:rsidR="00474703" w:rsidRDefault="00474703" w:rsidP="00474703">
      <w:pPr>
        <w:jc w:val="center"/>
        <w:rPr>
          <w:lang w:val="sr-Cyrl-CS"/>
        </w:rPr>
      </w:pPr>
      <w:r>
        <w:rPr>
          <w:lang w:val="sr-Cyrl-CS"/>
        </w:rPr>
        <w:t>ИЗЈАВА ПОНУЂАЧА О ИСПУЊАВАЊУ УСЛОВА ИЗ ЧЛ.75.И 76.ЗЈН У              ПОСТУПКУ ЈАВНЕ НАБАВКЕ МАЛЕ ВРЕДНОСТИ</w:t>
      </w:r>
    </w:p>
    <w:p w:rsidR="00474703" w:rsidRDefault="00474703" w:rsidP="00474703">
      <w:pPr>
        <w:jc w:val="center"/>
        <w:rPr>
          <w:lang w:val="sr-Cyrl-CS"/>
        </w:rPr>
      </w:pPr>
    </w:p>
    <w:p w:rsidR="00474703" w:rsidRDefault="00474703" w:rsidP="00474703">
      <w:pPr>
        <w:rPr>
          <w:lang w:val="sr-Cyrl-CS"/>
        </w:rPr>
      </w:pPr>
      <w:r>
        <w:rPr>
          <w:lang w:val="sr-Cyrl-CS"/>
        </w:rPr>
        <w:lastRenderedPageBreak/>
        <w:t>У складу са чл.77.ст.4.ЗЈН,под пуном матријалном и кривичном одговорношћу,као заступник понуђача,дајем следећу:</w:t>
      </w:r>
    </w:p>
    <w:p w:rsidR="00474703" w:rsidRDefault="00474703" w:rsidP="00474703">
      <w:pPr>
        <w:rPr>
          <w:lang w:val="sr-Cyrl-CS"/>
        </w:rPr>
      </w:pPr>
      <w:r>
        <w:rPr>
          <w:lang w:val="sr-Cyrl-CS"/>
        </w:rPr>
        <w:t xml:space="preserve">                                                    </w:t>
      </w:r>
    </w:p>
    <w:p w:rsidR="00474703" w:rsidRDefault="00474703" w:rsidP="00474703">
      <w:pPr>
        <w:rPr>
          <w:lang w:val="sr-Cyrl-CS"/>
        </w:rPr>
      </w:pPr>
      <w:r>
        <w:rPr>
          <w:lang w:val="sr-Cyrl-CS"/>
        </w:rPr>
        <w:t xml:space="preserve">                                                ИЗЈАВУ</w:t>
      </w:r>
    </w:p>
    <w:p w:rsidR="00474703" w:rsidRDefault="00474703" w:rsidP="00474703">
      <w:pPr>
        <w:rPr>
          <w:lang w:val="sr-Cyrl-CS"/>
        </w:rPr>
      </w:pPr>
    </w:p>
    <w:p w:rsidR="00474703" w:rsidRDefault="00474703" w:rsidP="00474703">
      <w:pPr>
        <w:rPr>
          <w:lang w:val="sr-Cyrl-CS"/>
        </w:rPr>
      </w:pPr>
      <w:r>
        <w:rPr>
          <w:lang w:val="sr-Cyrl-CS"/>
        </w:rPr>
        <w:t>Понуђач_____________________________________________________(навести назив),у поступку ЈН</w:t>
      </w:r>
      <w:r w:rsidR="006E57C5">
        <w:rPr>
          <w:lang w:val="sr-Cyrl-CS"/>
        </w:rPr>
        <w:t>МВ бр.02/2014</w:t>
      </w:r>
      <w:r w:rsidR="00A30644">
        <w:rPr>
          <w:lang w:val="sr-Cyrl-CS"/>
        </w:rPr>
        <w:t>,набавка добара- угаљ</w:t>
      </w:r>
      <w:r>
        <w:rPr>
          <w:lang w:val="sr-Cyrl-CS"/>
        </w:rPr>
        <w:t>,испуњава све услове из чл.75.и чл.76.ЗЈН,односно услове дефинисане конкурсном документацијом за предметну јавну набавку,и то:</w:t>
      </w:r>
    </w:p>
    <w:p w:rsidR="00474703" w:rsidRDefault="00474703" w:rsidP="00474703">
      <w:pPr>
        <w:rPr>
          <w:lang w:val="sr-Cyrl-CS"/>
        </w:rPr>
      </w:pPr>
      <w:r>
        <w:rPr>
          <w:lang w:val="sr-Cyrl-CS"/>
        </w:rPr>
        <w:t>1.Понуђач је регистрован код надлежног органа,односно уписан у одговарајући регистар</w:t>
      </w:r>
    </w:p>
    <w:p w:rsidR="00474703" w:rsidRDefault="00474703" w:rsidP="00474703">
      <w:pPr>
        <w:rPr>
          <w:lang w:val="sr-Cyrl-CS"/>
        </w:rPr>
      </w:pPr>
      <w:r>
        <w:rPr>
          <w:lang w:val="sr-Cyrl-CS"/>
        </w:rPr>
        <w:t>2.Понуђач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474703" w:rsidRDefault="00474703" w:rsidP="00474703">
      <w:pPr>
        <w:rPr>
          <w:lang w:val="sr-Cyrl-CS"/>
        </w:rPr>
      </w:pPr>
      <w:r>
        <w:rPr>
          <w:lang w:val="sr-Cyrl-CS"/>
        </w:rPr>
        <w:t>3.Понуђачу није изречена мера забране обављања делатности</w:t>
      </w:r>
      <w:r w:rsidR="00A55780">
        <w:rPr>
          <w:lang w:val="sr-Cyrl-CS"/>
        </w:rPr>
        <w:t>,која је на снази у време објаве позива за подношење понуде</w:t>
      </w:r>
    </w:p>
    <w:p w:rsidR="00A55780" w:rsidRDefault="00A55780" w:rsidP="00474703">
      <w:pPr>
        <w:rPr>
          <w:lang w:val="sr-Cyrl-CS"/>
        </w:rPr>
      </w:pPr>
      <w:r>
        <w:rPr>
          <w:lang w:val="sr-Cyrl-CS"/>
        </w:rPr>
        <w:t>4.Понуђач је измирио доспеле порезе,доприносе и друге јавне дажбине у складу са прописима Републике Србије(или стране државекада има седиште на њеној територији)</w:t>
      </w:r>
    </w:p>
    <w:p w:rsidR="00A55780" w:rsidRDefault="00A55780" w:rsidP="00474703">
      <w:pPr>
        <w:rPr>
          <w:lang w:val="sr-Cyrl-CS"/>
        </w:rPr>
      </w:pPr>
      <w:r>
        <w:rPr>
          <w:lang w:val="sr-Cyrl-CS"/>
        </w:rPr>
        <w:t>5.Понуђач је поштовао обавезе који произилазе из важећих прописа о заштити на раду,запошљавању и условима рада,заштите животне средине и гарантује да је ималац права интелектуалне својине.</w:t>
      </w:r>
    </w:p>
    <w:p w:rsidR="00A55780" w:rsidRDefault="00A55780" w:rsidP="00474703">
      <w:pPr>
        <w:rPr>
          <w:lang w:val="sr-Cyrl-CS"/>
        </w:rPr>
      </w:pPr>
      <w:r>
        <w:rPr>
          <w:lang w:val="sr-Cyrl-CS"/>
        </w:rPr>
        <w:t>6.Понуђач располаже довољним кадровским капацитетом траженим Конкурсном документацијом.</w:t>
      </w:r>
    </w:p>
    <w:p w:rsidR="00A55780" w:rsidRDefault="00A55780" w:rsidP="00474703">
      <w:pPr>
        <w:rPr>
          <w:lang w:val="sr-Cyrl-CS"/>
        </w:rPr>
      </w:pPr>
    </w:p>
    <w:p w:rsidR="00A55780" w:rsidRDefault="00A55780" w:rsidP="00474703">
      <w:pPr>
        <w:rPr>
          <w:lang w:val="sr-Cyrl-CS"/>
        </w:rPr>
      </w:pPr>
    </w:p>
    <w:p w:rsidR="00A55780" w:rsidRDefault="00A55780" w:rsidP="00474703">
      <w:pPr>
        <w:rPr>
          <w:lang w:val="sr-Cyrl-CS"/>
        </w:rPr>
      </w:pPr>
      <w:r>
        <w:rPr>
          <w:lang w:val="sr-Cyrl-CS"/>
        </w:rPr>
        <w:t>Датум:                               Печат:                             Потпис одговорног</w:t>
      </w:r>
    </w:p>
    <w:p w:rsidR="00A55780" w:rsidRDefault="00A55780" w:rsidP="00474703">
      <w:pPr>
        <w:rPr>
          <w:lang w:val="sr-Cyrl-CS"/>
        </w:rPr>
      </w:pPr>
      <w:r>
        <w:rPr>
          <w:lang w:val="sr-Cyrl-CS"/>
        </w:rPr>
        <w:t xml:space="preserve">                                                                                       лица понуђача:</w:t>
      </w:r>
    </w:p>
    <w:p w:rsidR="00A55780" w:rsidRDefault="00A55780" w:rsidP="00474703">
      <w:pPr>
        <w:rPr>
          <w:lang w:val="sr-Cyrl-CS"/>
        </w:rPr>
      </w:pPr>
    </w:p>
    <w:p w:rsidR="002257C8" w:rsidRDefault="00A55780" w:rsidP="002257C8">
      <w:pPr>
        <w:rPr>
          <w:lang w:val="sr-Cyrl-CS"/>
        </w:rPr>
      </w:pPr>
      <w:r>
        <w:rPr>
          <w:lang w:val="sr-Cyrl-CS"/>
        </w:rPr>
        <w:t>______________                                             ______________________________</w:t>
      </w:r>
    </w:p>
    <w:p w:rsidR="002257C8" w:rsidRDefault="002257C8" w:rsidP="002257C8">
      <w:pPr>
        <w:rPr>
          <w:lang w:val="sr-Cyrl-CS"/>
        </w:rPr>
      </w:pPr>
    </w:p>
    <w:p w:rsidR="002257C8" w:rsidRDefault="00A30644" w:rsidP="002257C8">
      <w:pPr>
        <w:rPr>
          <w:lang w:val="sr-Cyrl-CS"/>
        </w:rPr>
      </w:pPr>
      <w:r w:rsidRPr="002671C7">
        <w:rPr>
          <w:b/>
          <w:lang w:val="sr-Cyrl-CS"/>
        </w:rPr>
        <w:t>Напомена</w:t>
      </w:r>
      <w:r>
        <w:rPr>
          <w:lang w:val="sr-Cyrl-CS"/>
        </w:rPr>
        <w:t xml:space="preserve">:Уколико понуду подноси група понуђача,Изјава мора бити потписана </w:t>
      </w:r>
      <w:r w:rsidR="002671C7">
        <w:rPr>
          <w:lang w:val="sr-Cyrl-CS"/>
        </w:rPr>
        <w:t>од стран</w:t>
      </w:r>
      <w:r w:rsidR="00BC5F1F">
        <w:rPr>
          <w:lang w:val="sr-Cyrl-CS"/>
        </w:rPr>
        <w:t>е овлашћеног лица сваког</w:t>
      </w:r>
      <w:r w:rsidR="002671C7">
        <w:rPr>
          <w:lang w:val="sr-Cyrl-CS"/>
        </w:rPr>
        <w:t xml:space="preserve"> понуђача из групе понуђача и верена печатом</w:t>
      </w: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2257C8" w:rsidRDefault="002257C8" w:rsidP="009A2CF3">
      <w:pPr>
        <w:jc w:val="center"/>
        <w:rPr>
          <w:lang w:val="sr-Cyrl-CS"/>
        </w:rPr>
      </w:pPr>
    </w:p>
    <w:p w:rsidR="009A2CF3" w:rsidRDefault="009A2CF3" w:rsidP="009A2CF3">
      <w:pPr>
        <w:jc w:val="center"/>
        <w:rPr>
          <w:lang w:val="sr-Cyrl-CS"/>
        </w:rPr>
      </w:pPr>
    </w:p>
    <w:p w:rsidR="00A55780" w:rsidRDefault="00A55780" w:rsidP="009A2CF3">
      <w:pPr>
        <w:jc w:val="center"/>
        <w:rPr>
          <w:lang w:val="sr-Cyrl-CS"/>
        </w:rPr>
      </w:pPr>
    </w:p>
    <w:p w:rsidR="002671C7" w:rsidRDefault="006E57C5" w:rsidP="002671C7">
      <w:pPr>
        <w:jc w:val="center"/>
        <w:rPr>
          <w:lang w:val="sr-Cyrl-CS"/>
        </w:rPr>
      </w:pPr>
      <w:r>
        <w:rPr>
          <w:lang w:val="sr-Cyrl-CS"/>
        </w:rPr>
        <w:t>ИЗЈАВА ПО</w:t>
      </w:r>
      <w:r w:rsidR="002671C7">
        <w:rPr>
          <w:lang w:val="sr-Cyrl-CS"/>
        </w:rPr>
        <w:t>ДИЗВОЂАЧА О ИСПУЊАВАЊУ УСЛОВА ИЗ ЧЛ.75.ЗЈН У              ПОСТУПКУ ЈАВНЕ НАБАВКЕ МАЛЕ ВРЕДНОСТИ</w:t>
      </w:r>
    </w:p>
    <w:p w:rsidR="002671C7" w:rsidRDefault="002671C7" w:rsidP="002671C7">
      <w:pPr>
        <w:jc w:val="center"/>
        <w:rPr>
          <w:lang w:val="sr-Cyrl-CS"/>
        </w:rPr>
      </w:pPr>
    </w:p>
    <w:p w:rsidR="002671C7" w:rsidRDefault="002671C7" w:rsidP="002671C7">
      <w:pPr>
        <w:rPr>
          <w:lang w:val="sr-Cyrl-CS"/>
        </w:rPr>
      </w:pPr>
      <w:r>
        <w:rPr>
          <w:lang w:val="sr-Cyrl-CS"/>
        </w:rPr>
        <w:t>У складу са чл.77.ст.4.ЗЈН,под пуном матријалном и кривичном одговорношћу,као заступник понуђача,дајем следећу:</w:t>
      </w:r>
    </w:p>
    <w:p w:rsidR="002671C7" w:rsidRDefault="002671C7" w:rsidP="002671C7">
      <w:pPr>
        <w:rPr>
          <w:lang w:val="sr-Cyrl-CS"/>
        </w:rPr>
      </w:pPr>
      <w:r>
        <w:rPr>
          <w:lang w:val="sr-Cyrl-CS"/>
        </w:rPr>
        <w:t xml:space="preserve">                                                    </w:t>
      </w:r>
    </w:p>
    <w:p w:rsidR="002671C7" w:rsidRDefault="002671C7" w:rsidP="002671C7">
      <w:pPr>
        <w:rPr>
          <w:lang w:val="sr-Cyrl-CS"/>
        </w:rPr>
      </w:pPr>
      <w:r>
        <w:rPr>
          <w:lang w:val="sr-Cyrl-CS"/>
        </w:rPr>
        <w:t xml:space="preserve">                                                ИЗЈАВУ</w:t>
      </w:r>
    </w:p>
    <w:p w:rsidR="002671C7" w:rsidRDefault="002671C7" w:rsidP="002671C7">
      <w:pPr>
        <w:rPr>
          <w:lang w:val="sr-Cyrl-CS"/>
        </w:rPr>
      </w:pPr>
    </w:p>
    <w:p w:rsidR="002671C7" w:rsidRDefault="002671C7" w:rsidP="002671C7">
      <w:pPr>
        <w:rPr>
          <w:lang w:val="sr-Cyrl-CS"/>
        </w:rPr>
      </w:pPr>
      <w:r>
        <w:rPr>
          <w:lang w:val="sr-Cyrl-CS"/>
        </w:rPr>
        <w:lastRenderedPageBreak/>
        <w:t>Поодизвођач_____________________________________________________(наве</w:t>
      </w:r>
      <w:r w:rsidR="006E57C5">
        <w:rPr>
          <w:lang w:val="sr-Cyrl-CS"/>
        </w:rPr>
        <w:t>сти назив),у поступку ЈНМВ бр.02/2014</w:t>
      </w:r>
      <w:r>
        <w:rPr>
          <w:lang w:val="sr-Cyrl-CS"/>
        </w:rPr>
        <w:t>,набавка добара- угаљ,испуњава све услове из чл.75.ЗЈН,односно услове дефинисане конкурсном документацијом за предметну јавну набавку,и то:</w:t>
      </w:r>
    </w:p>
    <w:p w:rsidR="002671C7" w:rsidRDefault="002671C7" w:rsidP="002671C7">
      <w:pPr>
        <w:rPr>
          <w:lang w:val="sr-Cyrl-CS"/>
        </w:rPr>
      </w:pPr>
      <w:r>
        <w:rPr>
          <w:lang w:val="sr-Cyrl-CS"/>
        </w:rPr>
        <w:t>1.Подизвођач је регистрован код надлежног органа,односно уписан у одговарајући регистар</w:t>
      </w:r>
    </w:p>
    <w:p w:rsidR="002671C7" w:rsidRDefault="002671C7" w:rsidP="002671C7">
      <w:pPr>
        <w:rPr>
          <w:lang w:val="sr-Cyrl-CS"/>
        </w:rPr>
      </w:pPr>
      <w:r>
        <w:rPr>
          <w:lang w:val="sr-Cyrl-CS"/>
        </w:rPr>
        <w:t>2.Подизвођач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2671C7" w:rsidRDefault="002671C7" w:rsidP="002671C7">
      <w:pPr>
        <w:rPr>
          <w:lang w:val="sr-Cyrl-CS"/>
        </w:rPr>
      </w:pPr>
      <w:r>
        <w:rPr>
          <w:lang w:val="sr-Cyrl-CS"/>
        </w:rPr>
        <w:t>3.Подизвођачу није изречена мера забране обављања делатности,која је на снази у време објаве позива за подношење понуде</w:t>
      </w:r>
    </w:p>
    <w:p w:rsidR="002671C7" w:rsidRDefault="002671C7" w:rsidP="002671C7">
      <w:pPr>
        <w:rPr>
          <w:lang w:val="sr-Cyrl-CS"/>
        </w:rPr>
      </w:pPr>
      <w:r>
        <w:rPr>
          <w:lang w:val="sr-Cyrl-CS"/>
        </w:rPr>
        <w:t>4.Подизвођачу је измирио доспеле порезе,доприносе и друге јавне дажбине у складу са прописима Републике Србије(или стране државекада има седиште на њеној територији)</w:t>
      </w:r>
    </w:p>
    <w:p w:rsidR="002671C7" w:rsidRDefault="002671C7" w:rsidP="002671C7">
      <w:pPr>
        <w:rPr>
          <w:lang w:val="sr-Cyrl-CS"/>
        </w:rPr>
      </w:pPr>
    </w:p>
    <w:p w:rsidR="002671C7" w:rsidRDefault="002671C7" w:rsidP="002671C7">
      <w:pPr>
        <w:rPr>
          <w:lang w:val="sr-Cyrl-CS"/>
        </w:rPr>
      </w:pPr>
    </w:p>
    <w:p w:rsidR="002671C7" w:rsidRDefault="002671C7" w:rsidP="002671C7">
      <w:pPr>
        <w:rPr>
          <w:lang w:val="sr-Cyrl-CS"/>
        </w:rPr>
      </w:pPr>
      <w:r>
        <w:rPr>
          <w:lang w:val="sr-Cyrl-CS"/>
        </w:rPr>
        <w:t>Датум:                               Печат:                             Потпис одговорног</w:t>
      </w:r>
    </w:p>
    <w:p w:rsidR="002671C7" w:rsidRDefault="002671C7" w:rsidP="002671C7">
      <w:pPr>
        <w:rPr>
          <w:lang w:val="sr-Cyrl-CS"/>
        </w:rPr>
      </w:pPr>
      <w:r>
        <w:rPr>
          <w:lang w:val="sr-Cyrl-CS"/>
        </w:rPr>
        <w:t xml:space="preserve">                                                                                       лица подизвођа:</w:t>
      </w:r>
    </w:p>
    <w:p w:rsidR="002671C7" w:rsidRDefault="002671C7" w:rsidP="002671C7">
      <w:pPr>
        <w:rPr>
          <w:lang w:val="sr-Cyrl-CS"/>
        </w:rPr>
      </w:pPr>
    </w:p>
    <w:p w:rsidR="002671C7" w:rsidRDefault="002671C7" w:rsidP="002671C7">
      <w:pPr>
        <w:rPr>
          <w:lang w:val="sr-Cyrl-CS"/>
        </w:rPr>
      </w:pPr>
      <w:r>
        <w:rPr>
          <w:lang w:val="sr-Cyrl-CS"/>
        </w:rPr>
        <w:t>______________                                             ______________________________</w:t>
      </w:r>
    </w:p>
    <w:p w:rsidR="002671C7" w:rsidRDefault="002671C7" w:rsidP="002671C7">
      <w:pPr>
        <w:rPr>
          <w:lang w:val="sr-Cyrl-CS"/>
        </w:rPr>
      </w:pPr>
    </w:p>
    <w:p w:rsidR="002671C7" w:rsidRDefault="002671C7" w:rsidP="002671C7">
      <w:pPr>
        <w:rPr>
          <w:lang w:val="sr-Cyrl-CS"/>
        </w:rPr>
      </w:pPr>
      <w:r w:rsidRPr="002671C7">
        <w:rPr>
          <w:b/>
          <w:lang w:val="sr-Cyrl-CS"/>
        </w:rPr>
        <w:t>Напомена</w:t>
      </w:r>
      <w:r>
        <w:rPr>
          <w:lang w:val="sr-Cyrl-CS"/>
        </w:rPr>
        <w:t>:Уколико понуђач понуду подноси са подизвођачем Изјава мора бити потписана од стране овлашћеног лица подизвођача и верена печатом</w:t>
      </w:r>
    </w:p>
    <w:p w:rsidR="002671C7" w:rsidRDefault="002671C7" w:rsidP="002671C7">
      <w:pPr>
        <w:jc w:val="center"/>
        <w:rPr>
          <w:lang w:val="sr-Cyrl-CS"/>
        </w:rPr>
      </w:pPr>
    </w:p>
    <w:p w:rsidR="002671C7" w:rsidRDefault="002671C7" w:rsidP="002671C7">
      <w:pPr>
        <w:jc w:val="center"/>
        <w:rPr>
          <w:lang w:val="sr-Cyrl-CS"/>
        </w:rPr>
      </w:pPr>
    </w:p>
    <w:p w:rsidR="002671C7" w:rsidRDefault="002671C7" w:rsidP="002671C7">
      <w:pPr>
        <w:jc w:val="center"/>
        <w:rPr>
          <w:lang w:val="sr-Cyrl-CS"/>
        </w:rPr>
      </w:pPr>
    </w:p>
    <w:p w:rsidR="00A55780" w:rsidRDefault="00A55780" w:rsidP="009A2CF3">
      <w:pPr>
        <w:jc w:val="center"/>
        <w:rPr>
          <w:lang w:val="sr-Cyrl-CS"/>
        </w:rPr>
      </w:pPr>
    </w:p>
    <w:p w:rsidR="00A55780" w:rsidRDefault="00A55780" w:rsidP="009A2CF3">
      <w:pPr>
        <w:jc w:val="center"/>
        <w:rPr>
          <w:lang w:val="sr-Cyrl-CS"/>
        </w:rPr>
      </w:pPr>
    </w:p>
    <w:p w:rsidR="009A2CF3" w:rsidRDefault="00E91B96" w:rsidP="00A55780">
      <w:pPr>
        <w:rPr>
          <w:lang w:val="sr-Cyrl-CS"/>
        </w:rPr>
      </w:pPr>
      <w:r>
        <w:rPr>
          <w:lang w:val="sr-Cyrl-CS"/>
        </w:rPr>
        <w:t xml:space="preserve">                                                                                     </w:t>
      </w:r>
      <w:r w:rsidR="009A2CF3">
        <w:rPr>
          <w:lang w:val="sr-Cyrl-CS"/>
        </w:rPr>
        <w:t xml:space="preserve"> </w:t>
      </w:r>
    </w:p>
    <w:sectPr w:rsidR="009A2CF3" w:rsidSect="000E41E8">
      <w:footerReference w:type="even" r:id="rId7"/>
      <w:footerReference w:type="default" r:id="rId8"/>
      <w:footerReference w:type="first" r:id="rId9"/>
      <w:pgSz w:w="12240" w:h="15840"/>
      <w:pgMar w:top="794" w:right="2211" w:bottom="79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094" w:rsidRDefault="00FE2094">
      <w:r>
        <w:separator/>
      </w:r>
    </w:p>
  </w:endnote>
  <w:endnote w:type="continuationSeparator" w:id="1">
    <w:p w:rsidR="00FE2094" w:rsidRDefault="00FE2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AB" w:rsidRDefault="00C365B5" w:rsidP="000E41E8">
    <w:pPr>
      <w:pStyle w:val="Footer"/>
      <w:framePr w:wrap="around" w:vAnchor="text" w:hAnchor="margin" w:xAlign="right" w:y="1"/>
      <w:rPr>
        <w:rStyle w:val="PageNumber"/>
      </w:rPr>
    </w:pPr>
    <w:r>
      <w:rPr>
        <w:rStyle w:val="PageNumber"/>
      </w:rPr>
      <w:fldChar w:fldCharType="begin"/>
    </w:r>
    <w:r w:rsidR="005C01AB">
      <w:rPr>
        <w:rStyle w:val="PageNumber"/>
      </w:rPr>
      <w:instrText xml:space="preserve">PAGE  </w:instrText>
    </w:r>
    <w:r>
      <w:rPr>
        <w:rStyle w:val="PageNumber"/>
      </w:rPr>
      <w:fldChar w:fldCharType="end"/>
    </w:r>
  </w:p>
  <w:p w:rsidR="005C01AB" w:rsidRDefault="005C01AB" w:rsidP="000E41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AB" w:rsidRDefault="00C365B5" w:rsidP="000E41E8">
    <w:pPr>
      <w:pStyle w:val="Footer"/>
      <w:framePr w:wrap="around" w:vAnchor="text" w:hAnchor="margin" w:xAlign="right" w:y="1"/>
      <w:rPr>
        <w:rStyle w:val="PageNumber"/>
      </w:rPr>
    </w:pPr>
    <w:r>
      <w:rPr>
        <w:rStyle w:val="PageNumber"/>
      </w:rPr>
      <w:fldChar w:fldCharType="begin"/>
    </w:r>
    <w:r w:rsidR="005C01AB">
      <w:rPr>
        <w:rStyle w:val="PageNumber"/>
      </w:rPr>
      <w:instrText xml:space="preserve">PAGE  </w:instrText>
    </w:r>
    <w:r>
      <w:rPr>
        <w:rStyle w:val="PageNumber"/>
      </w:rPr>
      <w:fldChar w:fldCharType="separate"/>
    </w:r>
    <w:r w:rsidR="00D807D8">
      <w:rPr>
        <w:rStyle w:val="PageNumber"/>
        <w:noProof/>
      </w:rPr>
      <w:t>6</w:t>
    </w:r>
    <w:r>
      <w:rPr>
        <w:rStyle w:val="PageNumber"/>
      </w:rPr>
      <w:fldChar w:fldCharType="end"/>
    </w:r>
  </w:p>
  <w:p w:rsidR="005C01AB" w:rsidRDefault="005C01AB" w:rsidP="000E41E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266"/>
      <w:docPartObj>
        <w:docPartGallery w:val="Page Numbers (Bottom of Page)"/>
        <w:docPartUnique/>
      </w:docPartObj>
    </w:sdtPr>
    <w:sdtContent>
      <w:p w:rsidR="00B74EF9" w:rsidRDefault="00C365B5">
        <w:pPr>
          <w:pStyle w:val="Footer"/>
          <w:jc w:val="center"/>
        </w:pPr>
        <w:fldSimple w:instr=" PAGE   \* MERGEFORMAT ">
          <w:r w:rsidR="00D807D8">
            <w:rPr>
              <w:noProof/>
            </w:rPr>
            <w:t>1</w:t>
          </w:r>
        </w:fldSimple>
      </w:p>
    </w:sdtContent>
  </w:sdt>
  <w:p w:rsidR="00B74EF9" w:rsidRDefault="00B74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094" w:rsidRDefault="00FE2094">
      <w:r>
        <w:separator/>
      </w:r>
    </w:p>
  </w:footnote>
  <w:footnote w:type="continuationSeparator" w:id="1">
    <w:p w:rsidR="00FE2094" w:rsidRDefault="00FE2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94"/>
    <w:multiLevelType w:val="multilevel"/>
    <w:tmpl w:val="5E44C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C020B5"/>
    <w:multiLevelType w:val="hybridMultilevel"/>
    <w:tmpl w:val="E1E80426"/>
    <w:lvl w:ilvl="0" w:tplc="04090009">
      <w:start w:val="1"/>
      <w:numFmt w:val="bullet"/>
      <w:lvlText w:val=""/>
      <w:lvlJc w:val="left"/>
      <w:pPr>
        <w:tabs>
          <w:tab w:val="num" w:pos="1502"/>
        </w:tabs>
        <w:ind w:left="1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DE1A6F"/>
    <w:multiLevelType w:val="hybridMultilevel"/>
    <w:tmpl w:val="9C5E3F70"/>
    <w:lvl w:ilvl="0" w:tplc="081A0013">
      <w:start w:val="1"/>
      <w:numFmt w:val="upperRoman"/>
      <w:lvlText w:val="%1."/>
      <w:lvlJc w:val="right"/>
      <w:pPr>
        <w:tabs>
          <w:tab w:val="num" w:pos="720"/>
        </w:tabs>
        <w:ind w:left="720" w:hanging="180"/>
      </w:pPr>
    </w:lvl>
    <w:lvl w:ilvl="1" w:tplc="081A000F">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09A95158"/>
    <w:multiLevelType w:val="hybridMultilevel"/>
    <w:tmpl w:val="64A2F23A"/>
    <w:lvl w:ilvl="0" w:tplc="081A000F">
      <w:start w:val="1"/>
      <w:numFmt w:val="decimal"/>
      <w:lvlText w:val="%1."/>
      <w:lvlJc w:val="left"/>
      <w:pPr>
        <w:tabs>
          <w:tab w:val="num" w:pos="1620"/>
        </w:tabs>
        <w:ind w:left="1620" w:hanging="360"/>
      </w:pPr>
    </w:lvl>
    <w:lvl w:ilvl="1" w:tplc="5B3452A2">
      <w:start w:val="28"/>
      <w:numFmt w:val="bullet"/>
      <w:lvlText w:val="-"/>
      <w:lvlJc w:val="left"/>
      <w:pPr>
        <w:tabs>
          <w:tab w:val="num" w:pos="2340"/>
        </w:tabs>
        <w:ind w:left="23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0D052ACE"/>
    <w:multiLevelType w:val="hybridMultilevel"/>
    <w:tmpl w:val="D56ABD46"/>
    <w:lvl w:ilvl="0" w:tplc="0409000F">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E14117"/>
    <w:multiLevelType w:val="hybridMultilevel"/>
    <w:tmpl w:val="23A6E15E"/>
    <w:lvl w:ilvl="0" w:tplc="71064CD2">
      <w:start w:val="1"/>
      <w:numFmt w:val="decimal"/>
      <w:lvlText w:val="%1."/>
      <w:lvlJc w:val="left"/>
      <w:pPr>
        <w:tabs>
          <w:tab w:val="num" w:pos="1080"/>
        </w:tabs>
        <w:ind w:left="1080" w:hanging="360"/>
      </w:pPr>
    </w:lvl>
    <w:lvl w:ilvl="1" w:tplc="729C2346">
      <w:start w:val="17"/>
      <w:numFmt w:val="bullet"/>
      <w:lvlText w:val="-"/>
      <w:lvlJc w:val="left"/>
      <w:pPr>
        <w:tabs>
          <w:tab w:val="num" w:pos="2400"/>
        </w:tabs>
        <w:ind w:left="2400" w:hanging="9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42F158F1"/>
    <w:multiLevelType w:val="multilevel"/>
    <w:tmpl w:val="9B80F9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9E509A"/>
    <w:multiLevelType w:val="hybridMultilevel"/>
    <w:tmpl w:val="E08CD7D2"/>
    <w:lvl w:ilvl="0" w:tplc="157A6A2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C9A1A7E"/>
    <w:multiLevelType w:val="hybridMultilevel"/>
    <w:tmpl w:val="E668E6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5254F2"/>
    <w:multiLevelType w:val="hybridMultilevel"/>
    <w:tmpl w:val="31D2A624"/>
    <w:lvl w:ilvl="0" w:tplc="04090005">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1EEE"/>
    <w:rsid w:val="0001088A"/>
    <w:rsid w:val="0001540E"/>
    <w:rsid w:val="00023CB1"/>
    <w:rsid w:val="00031EEE"/>
    <w:rsid w:val="00034EF5"/>
    <w:rsid w:val="00035CC8"/>
    <w:rsid w:val="00051770"/>
    <w:rsid w:val="00055817"/>
    <w:rsid w:val="0007408E"/>
    <w:rsid w:val="00083418"/>
    <w:rsid w:val="00093D71"/>
    <w:rsid w:val="00097268"/>
    <w:rsid w:val="000A5DAF"/>
    <w:rsid w:val="000C01DB"/>
    <w:rsid w:val="000C638F"/>
    <w:rsid w:val="000D6DCC"/>
    <w:rsid w:val="000E41E8"/>
    <w:rsid w:val="0010000E"/>
    <w:rsid w:val="00112B3F"/>
    <w:rsid w:val="0013164F"/>
    <w:rsid w:val="00136302"/>
    <w:rsid w:val="00167998"/>
    <w:rsid w:val="001854FE"/>
    <w:rsid w:val="0018643B"/>
    <w:rsid w:val="00192216"/>
    <w:rsid w:val="00195562"/>
    <w:rsid w:val="001A22D0"/>
    <w:rsid w:val="001C4299"/>
    <w:rsid w:val="001D7710"/>
    <w:rsid w:val="00206ABB"/>
    <w:rsid w:val="00211AEC"/>
    <w:rsid w:val="00213396"/>
    <w:rsid w:val="00224CA2"/>
    <w:rsid w:val="002257C8"/>
    <w:rsid w:val="00257670"/>
    <w:rsid w:val="002671C7"/>
    <w:rsid w:val="00271227"/>
    <w:rsid w:val="0027687F"/>
    <w:rsid w:val="00297D16"/>
    <w:rsid w:val="002A609B"/>
    <w:rsid w:val="002E1209"/>
    <w:rsid w:val="002F4AE6"/>
    <w:rsid w:val="002F5F76"/>
    <w:rsid w:val="0031303A"/>
    <w:rsid w:val="00316397"/>
    <w:rsid w:val="00323BAF"/>
    <w:rsid w:val="00325FAA"/>
    <w:rsid w:val="003A3289"/>
    <w:rsid w:val="003D2D54"/>
    <w:rsid w:val="003E2C9D"/>
    <w:rsid w:val="003F5B2B"/>
    <w:rsid w:val="00420578"/>
    <w:rsid w:val="00425B89"/>
    <w:rsid w:val="00453D82"/>
    <w:rsid w:val="004541D3"/>
    <w:rsid w:val="00474703"/>
    <w:rsid w:val="004D7DC7"/>
    <w:rsid w:val="004F1EE8"/>
    <w:rsid w:val="00512E0A"/>
    <w:rsid w:val="005350E2"/>
    <w:rsid w:val="005356B2"/>
    <w:rsid w:val="00541F9B"/>
    <w:rsid w:val="00546F0C"/>
    <w:rsid w:val="00554F76"/>
    <w:rsid w:val="005A4B94"/>
    <w:rsid w:val="005B5E74"/>
    <w:rsid w:val="005C01AB"/>
    <w:rsid w:val="005E3DAA"/>
    <w:rsid w:val="005F0795"/>
    <w:rsid w:val="005F3EDB"/>
    <w:rsid w:val="005F647E"/>
    <w:rsid w:val="00610528"/>
    <w:rsid w:val="00614E4D"/>
    <w:rsid w:val="00624D5C"/>
    <w:rsid w:val="00632ED3"/>
    <w:rsid w:val="00633FE3"/>
    <w:rsid w:val="0066790D"/>
    <w:rsid w:val="006A6C4F"/>
    <w:rsid w:val="006B3E76"/>
    <w:rsid w:val="006B5ADF"/>
    <w:rsid w:val="006D2527"/>
    <w:rsid w:val="006E57C5"/>
    <w:rsid w:val="00714BD5"/>
    <w:rsid w:val="00766D96"/>
    <w:rsid w:val="007727DC"/>
    <w:rsid w:val="00777ED4"/>
    <w:rsid w:val="00783AC8"/>
    <w:rsid w:val="007856EB"/>
    <w:rsid w:val="007E34EA"/>
    <w:rsid w:val="008123DF"/>
    <w:rsid w:val="00842617"/>
    <w:rsid w:val="00842B03"/>
    <w:rsid w:val="00891B49"/>
    <w:rsid w:val="008932D1"/>
    <w:rsid w:val="008B6D7D"/>
    <w:rsid w:val="008C60D1"/>
    <w:rsid w:val="008D18FB"/>
    <w:rsid w:val="00912935"/>
    <w:rsid w:val="00940E2C"/>
    <w:rsid w:val="009468C7"/>
    <w:rsid w:val="00966791"/>
    <w:rsid w:val="00975F5C"/>
    <w:rsid w:val="00991CE8"/>
    <w:rsid w:val="009A0C6A"/>
    <w:rsid w:val="009A2CF3"/>
    <w:rsid w:val="009A5849"/>
    <w:rsid w:val="009C5664"/>
    <w:rsid w:val="009E28C4"/>
    <w:rsid w:val="009F2B30"/>
    <w:rsid w:val="00A0558F"/>
    <w:rsid w:val="00A30644"/>
    <w:rsid w:val="00A32AC3"/>
    <w:rsid w:val="00A55780"/>
    <w:rsid w:val="00A93675"/>
    <w:rsid w:val="00A97683"/>
    <w:rsid w:val="00AB0932"/>
    <w:rsid w:val="00AB1DB1"/>
    <w:rsid w:val="00AC68F1"/>
    <w:rsid w:val="00AD4215"/>
    <w:rsid w:val="00B11D12"/>
    <w:rsid w:val="00B1597B"/>
    <w:rsid w:val="00B42673"/>
    <w:rsid w:val="00B4403B"/>
    <w:rsid w:val="00B55254"/>
    <w:rsid w:val="00B74EF9"/>
    <w:rsid w:val="00B80D54"/>
    <w:rsid w:val="00B8266B"/>
    <w:rsid w:val="00B91BA4"/>
    <w:rsid w:val="00B94284"/>
    <w:rsid w:val="00BC5F1F"/>
    <w:rsid w:val="00BE127E"/>
    <w:rsid w:val="00BE54EB"/>
    <w:rsid w:val="00C1026A"/>
    <w:rsid w:val="00C323A3"/>
    <w:rsid w:val="00C365B5"/>
    <w:rsid w:val="00C4566A"/>
    <w:rsid w:val="00C61B79"/>
    <w:rsid w:val="00C80CA4"/>
    <w:rsid w:val="00C96EE6"/>
    <w:rsid w:val="00D00B7E"/>
    <w:rsid w:val="00D05877"/>
    <w:rsid w:val="00D21C7E"/>
    <w:rsid w:val="00D60247"/>
    <w:rsid w:val="00D71803"/>
    <w:rsid w:val="00D75324"/>
    <w:rsid w:val="00D807D8"/>
    <w:rsid w:val="00D820B0"/>
    <w:rsid w:val="00D91A68"/>
    <w:rsid w:val="00DD495F"/>
    <w:rsid w:val="00E12FB8"/>
    <w:rsid w:val="00E31F18"/>
    <w:rsid w:val="00E456D8"/>
    <w:rsid w:val="00E55EB8"/>
    <w:rsid w:val="00E562E2"/>
    <w:rsid w:val="00E7583A"/>
    <w:rsid w:val="00E91B96"/>
    <w:rsid w:val="00E95460"/>
    <w:rsid w:val="00EA6F71"/>
    <w:rsid w:val="00EC09E6"/>
    <w:rsid w:val="00EF238C"/>
    <w:rsid w:val="00F0010F"/>
    <w:rsid w:val="00F1759A"/>
    <w:rsid w:val="00F51B04"/>
    <w:rsid w:val="00F53561"/>
    <w:rsid w:val="00F96A95"/>
    <w:rsid w:val="00FA18B7"/>
    <w:rsid w:val="00FE2094"/>
    <w:rsid w:val="00FE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F3"/>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6F71"/>
    <w:rPr>
      <w:color w:val="0000FF"/>
      <w:u w:val="single"/>
    </w:rPr>
  </w:style>
  <w:style w:type="paragraph" w:styleId="Footer">
    <w:name w:val="footer"/>
    <w:basedOn w:val="Normal"/>
    <w:link w:val="FooterChar"/>
    <w:uiPriority w:val="99"/>
    <w:rsid w:val="000E41E8"/>
    <w:pPr>
      <w:tabs>
        <w:tab w:val="center" w:pos="4703"/>
        <w:tab w:val="right" w:pos="9406"/>
      </w:tabs>
    </w:pPr>
  </w:style>
  <w:style w:type="character" w:styleId="PageNumber">
    <w:name w:val="page number"/>
    <w:basedOn w:val="DefaultParagraphFont"/>
    <w:rsid w:val="000E41E8"/>
  </w:style>
  <w:style w:type="paragraph" w:styleId="Header">
    <w:name w:val="header"/>
    <w:basedOn w:val="Normal"/>
    <w:link w:val="HeaderChar"/>
    <w:uiPriority w:val="99"/>
    <w:semiHidden/>
    <w:unhideWhenUsed/>
    <w:rsid w:val="00B74EF9"/>
    <w:pPr>
      <w:tabs>
        <w:tab w:val="center" w:pos="4702"/>
        <w:tab w:val="right" w:pos="9405"/>
      </w:tabs>
    </w:pPr>
  </w:style>
  <w:style w:type="character" w:customStyle="1" w:styleId="HeaderChar">
    <w:name w:val="Header Char"/>
    <w:basedOn w:val="DefaultParagraphFont"/>
    <w:link w:val="Header"/>
    <w:uiPriority w:val="99"/>
    <w:semiHidden/>
    <w:rsid w:val="00B74EF9"/>
    <w:rPr>
      <w:sz w:val="24"/>
      <w:szCs w:val="24"/>
      <w:lang w:val="sr-Latn-CS" w:eastAsia="sr-Latn-CS"/>
    </w:rPr>
  </w:style>
  <w:style w:type="character" w:customStyle="1" w:styleId="FooterChar">
    <w:name w:val="Footer Char"/>
    <w:basedOn w:val="DefaultParagraphFont"/>
    <w:link w:val="Footer"/>
    <w:uiPriority w:val="99"/>
    <w:rsid w:val="00B74EF9"/>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3624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КОНКУРСНА ДОКУМЕНТАЦИЈА </vt:lpstr>
    </vt:vector>
  </TitlesOfParts>
  <Company>OS Dositej Obradovic Vrba</Company>
  <LinksUpToDate>false</LinksUpToDate>
  <CharactersWithSpaces>23522</CharactersWithSpaces>
  <SharedDoc>false</SharedDoc>
  <HLinks>
    <vt:vector size="12" baseType="variant">
      <vt:variant>
        <vt:i4>4915293</vt:i4>
      </vt:variant>
      <vt:variant>
        <vt:i4>3</vt:i4>
      </vt:variant>
      <vt:variant>
        <vt:i4>0</vt:i4>
      </vt:variant>
      <vt:variant>
        <vt:i4>5</vt:i4>
      </vt:variant>
      <vt:variant>
        <vt:lpwstr>http://www.osdositejobradovicvrba.edu.rs/</vt:lpwstr>
      </vt:variant>
      <vt:variant>
        <vt:lpwstr/>
      </vt:variant>
      <vt:variant>
        <vt:i4>4915293</vt:i4>
      </vt:variant>
      <vt:variant>
        <vt:i4>0</vt:i4>
      </vt:variant>
      <vt:variant>
        <vt:i4>0</vt:i4>
      </vt:variant>
      <vt:variant>
        <vt:i4>5</vt:i4>
      </vt:variant>
      <vt:variant>
        <vt:lpwstr>http://www.osdositejobradovicvrba.edu.rs/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КОНКУРСНА ДОКУМЕНТАЦИЈА </dc:title>
  <dc:subject/>
  <dc:creator>Jelena Dragovic</dc:creator>
  <cp:keywords/>
  <cp:lastModifiedBy>User</cp:lastModifiedBy>
  <cp:revision>11</cp:revision>
  <cp:lastPrinted>2013-10-03T12:26:00Z</cp:lastPrinted>
  <dcterms:created xsi:type="dcterms:W3CDTF">2014-09-05T09:40:00Z</dcterms:created>
  <dcterms:modified xsi:type="dcterms:W3CDTF">2014-09-05T12:47:00Z</dcterms:modified>
</cp:coreProperties>
</file>